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738"/>
      </w:tblGrid>
      <w:tr w:rsidR="00E61D56" w:rsidRPr="00E61D56" w:rsidTr="00935A06">
        <w:tc>
          <w:tcPr>
            <w:tcW w:w="4395" w:type="dxa"/>
          </w:tcPr>
          <w:p w:rsidR="006C1880" w:rsidRPr="00E61D56" w:rsidRDefault="006C1880" w:rsidP="00EB4ACE">
            <w:pPr>
              <w:spacing w:line="276" w:lineRule="auto"/>
              <w:jc w:val="center"/>
              <w:rPr>
                <w:rFonts w:ascii="Times New Roman" w:hAnsi="Times New Roman"/>
                <w:color w:val="000000" w:themeColor="text1"/>
                <w:sz w:val="28"/>
                <w:szCs w:val="28"/>
                <w:lang w:val="pt-BR"/>
              </w:rPr>
            </w:pPr>
            <w:r w:rsidRPr="00E61D56">
              <w:rPr>
                <w:rFonts w:ascii="Times New Roman" w:hAnsi="Times New Roman"/>
                <w:color w:val="000000" w:themeColor="text1"/>
                <w:sz w:val="28"/>
                <w:szCs w:val="28"/>
                <w:lang w:val="pt-BR"/>
              </w:rPr>
              <w:t>SỞ KHOA HỌC VÀ CÔNG NGHỆ</w:t>
            </w:r>
          </w:p>
          <w:p w:rsidR="006C1880" w:rsidRPr="00E61D56" w:rsidRDefault="006C1880" w:rsidP="00EB4ACE">
            <w:pPr>
              <w:spacing w:line="276" w:lineRule="auto"/>
              <w:jc w:val="center"/>
              <w:rPr>
                <w:rFonts w:ascii="Times New Roman" w:hAnsi="Times New Roman"/>
                <w:color w:val="000000" w:themeColor="text1"/>
                <w:sz w:val="28"/>
                <w:szCs w:val="28"/>
                <w:lang w:val="pt-BR"/>
              </w:rPr>
            </w:pPr>
            <w:r w:rsidRPr="00E61D56">
              <w:rPr>
                <w:rFonts w:ascii="Times New Roman" w:hAnsi="Times New Roman"/>
                <w:color w:val="000000" w:themeColor="text1"/>
                <w:sz w:val="28"/>
                <w:szCs w:val="28"/>
                <w:lang w:val="pt-BR"/>
              </w:rPr>
              <w:t>ĐỒNG THÁP</w:t>
            </w:r>
          </w:p>
          <w:p w:rsidR="006C1880" w:rsidRPr="00E61D56" w:rsidRDefault="006C1880" w:rsidP="00EB4ACE">
            <w:pPr>
              <w:tabs>
                <w:tab w:val="left" w:pos="3828"/>
              </w:tabs>
              <w:spacing w:line="276" w:lineRule="auto"/>
              <w:jc w:val="center"/>
              <w:rPr>
                <w:rFonts w:ascii="Times New Roman" w:hAnsi="Times New Roman"/>
                <w:b/>
                <w:color w:val="000000" w:themeColor="text1"/>
                <w:sz w:val="28"/>
                <w:szCs w:val="28"/>
                <w:lang w:val="pt-BR"/>
              </w:rPr>
            </w:pPr>
            <w:r w:rsidRPr="00E61D56">
              <w:rPr>
                <w:rFonts w:ascii="Times New Roman" w:hAnsi="Times New Roman"/>
                <w:b/>
                <w:color w:val="000000" w:themeColor="text1"/>
                <w:sz w:val="28"/>
                <w:szCs w:val="28"/>
                <w:lang w:val="pt-BR"/>
              </w:rPr>
              <w:t>CHI CỤC TIÊU CHUẨN</w:t>
            </w:r>
          </w:p>
          <w:p w:rsidR="006C1880" w:rsidRPr="00E61D56" w:rsidRDefault="00E648C9" w:rsidP="00935A06">
            <w:pPr>
              <w:tabs>
                <w:tab w:val="center" w:pos="1680"/>
                <w:tab w:val="center" w:pos="6580"/>
              </w:tabs>
              <w:spacing w:line="276" w:lineRule="auto"/>
              <w:jc w:val="center"/>
              <w:rPr>
                <w:rFonts w:ascii="Times New Roman" w:hAnsi="Times New Roman"/>
                <w:color w:val="000000" w:themeColor="text1"/>
                <w:sz w:val="28"/>
                <w:szCs w:val="28"/>
                <w:lang w:val="pt-BR"/>
              </w:rPr>
            </w:pPr>
            <w:r w:rsidRPr="00E648C9">
              <w:rPr>
                <w:rFonts w:ascii="Times New Roman" w:hAnsi="Times New Roman"/>
                <w:noProof/>
                <w:color w:val="000000" w:themeColor="text1"/>
                <w:sz w:val="28"/>
                <w:szCs w:val="28"/>
              </w:rPr>
              <w:pict>
                <v:line id="Line 5" o:spid="_x0000_s1026" style="position:absolute;left:0;text-align:left;z-index:251658240;visibility:visible;mso-wrap-distance-top:-3e-5mm;mso-wrap-distance-bottom:-3e-5mm" from="58.35pt,15.25pt" to="143.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Q4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"/>
              </w:pict>
            </w:r>
            <w:r w:rsidR="006C1880" w:rsidRPr="00E61D56">
              <w:rPr>
                <w:rFonts w:ascii="Times New Roman" w:hAnsi="Times New Roman"/>
                <w:b/>
                <w:color w:val="000000" w:themeColor="text1"/>
                <w:sz w:val="28"/>
                <w:szCs w:val="28"/>
                <w:lang w:val="pt-BR"/>
              </w:rPr>
              <w:t>ĐO LƯỜNG CHẤT LƯỢNG</w:t>
            </w:r>
          </w:p>
        </w:tc>
        <w:tc>
          <w:tcPr>
            <w:tcW w:w="5738" w:type="dxa"/>
          </w:tcPr>
          <w:p w:rsidR="006C1880" w:rsidRPr="00E61D56" w:rsidRDefault="006C1880" w:rsidP="00EB4ACE">
            <w:pPr>
              <w:spacing w:line="276" w:lineRule="auto"/>
              <w:jc w:val="center"/>
              <w:rPr>
                <w:rFonts w:ascii="Times New Roman" w:hAnsi="Times New Roman"/>
                <w:b/>
                <w:color w:val="000000" w:themeColor="text1"/>
                <w:szCs w:val="26"/>
                <w:lang w:val="pt-BR"/>
              </w:rPr>
            </w:pPr>
            <w:r w:rsidRPr="00E61D56">
              <w:rPr>
                <w:rFonts w:ascii="Times New Roman" w:hAnsi="Times New Roman"/>
                <w:b/>
                <w:color w:val="000000" w:themeColor="text1"/>
                <w:szCs w:val="26"/>
                <w:lang w:val="pt-BR"/>
              </w:rPr>
              <w:t>CỘNG HOÀ XÃ HỘI CHỦ NGHĨA VIỆT NAM</w:t>
            </w:r>
          </w:p>
          <w:p w:rsidR="006C1880" w:rsidRPr="00E61D56" w:rsidRDefault="00E648C9" w:rsidP="00EB4ACE">
            <w:pPr>
              <w:spacing w:line="276" w:lineRule="auto"/>
              <w:jc w:val="center"/>
              <w:rPr>
                <w:rFonts w:ascii="Times New Roman" w:hAnsi="Times New Roman"/>
                <w:color w:val="000000" w:themeColor="text1"/>
                <w:sz w:val="28"/>
                <w:szCs w:val="28"/>
                <w:lang w:val="pt-BR"/>
              </w:rPr>
            </w:pPr>
            <w:r w:rsidRPr="00E648C9">
              <w:rPr>
                <w:rFonts w:ascii="Times New Roman" w:hAnsi="Times New Roman"/>
                <w:noProof/>
                <w:color w:val="000000" w:themeColor="text1"/>
                <w:sz w:val="28"/>
                <w:szCs w:val="28"/>
              </w:rPr>
              <w:pict>
                <v:line id="Line 6" o:spid="_x0000_s1028" style="position:absolute;left:0;text-align:left;z-index:251659264;visibility:visible;mso-wrap-distance-top:-3e-5mm;mso-wrap-distance-bottom:-3e-5mm" from="49.35pt,18.35pt" to="229.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d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"/>
              </w:pict>
            </w:r>
            <w:r w:rsidR="006C1880" w:rsidRPr="00E61D56">
              <w:rPr>
                <w:rFonts w:ascii="Times New Roman" w:hAnsi="Times New Roman"/>
                <w:b/>
                <w:bCs/>
                <w:color w:val="000000" w:themeColor="text1"/>
                <w:sz w:val="28"/>
                <w:szCs w:val="28"/>
                <w:lang w:val="pt-BR"/>
              </w:rPr>
              <w:t>Độc lập - Tự do - Hạnh phúc</w:t>
            </w:r>
          </w:p>
        </w:tc>
      </w:tr>
      <w:tr w:rsidR="00E61D56" w:rsidRPr="00D33D3D" w:rsidTr="00935A06">
        <w:tc>
          <w:tcPr>
            <w:tcW w:w="4395" w:type="dxa"/>
          </w:tcPr>
          <w:p w:rsidR="00D2251E" w:rsidRPr="00E61D56" w:rsidRDefault="00D2251E" w:rsidP="00EB4ACE">
            <w:pPr>
              <w:spacing w:line="276" w:lineRule="auto"/>
              <w:jc w:val="center"/>
              <w:rPr>
                <w:rFonts w:ascii="Times New Roman" w:hAnsi="Times New Roman"/>
                <w:i/>
                <w:color w:val="000000" w:themeColor="text1"/>
                <w:sz w:val="28"/>
                <w:szCs w:val="28"/>
                <w:lang w:val="pt-BR"/>
              </w:rPr>
            </w:pPr>
            <w:r w:rsidRPr="00E61D56">
              <w:rPr>
                <w:rFonts w:ascii="Times New Roman" w:hAnsi="Times New Roman"/>
                <w:color w:val="000000" w:themeColor="text1"/>
                <w:sz w:val="28"/>
                <w:szCs w:val="28"/>
                <w:lang w:val="pt-BR"/>
              </w:rPr>
              <w:t>Số :</w:t>
            </w:r>
            <w:r w:rsidR="005C3397" w:rsidRPr="00E61D56">
              <w:rPr>
                <w:rFonts w:ascii="Times New Roman" w:hAnsi="Times New Roman"/>
                <w:color w:val="000000" w:themeColor="text1"/>
                <w:sz w:val="28"/>
                <w:szCs w:val="28"/>
                <w:lang w:val="pt-BR"/>
              </w:rPr>
              <w:t xml:space="preserve"> </w:t>
            </w:r>
            <w:r w:rsidR="00F21E91">
              <w:rPr>
                <w:rFonts w:ascii="Times New Roman" w:hAnsi="Times New Roman"/>
                <w:color w:val="000000" w:themeColor="text1"/>
                <w:sz w:val="28"/>
                <w:szCs w:val="28"/>
                <w:lang w:val="pt-BR"/>
              </w:rPr>
              <w:t>20</w:t>
            </w:r>
            <w:r w:rsidRPr="00E61D56">
              <w:rPr>
                <w:rFonts w:ascii="Times New Roman" w:hAnsi="Times New Roman"/>
                <w:color w:val="000000" w:themeColor="text1"/>
                <w:sz w:val="28"/>
                <w:szCs w:val="28"/>
                <w:lang w:val="pt-BR"/>
              </w:rPr>
              <w:t xml:space="preserve"> /BC-TĐC                              </w:t>
            </w:r>
          </w:p>
          <w:p w:rsidR="00D2251E" w:rsidRPr="00E61D56" w:rsidRDefault="00D2251E" w:rsidP="00EB4ACE">
            <w:pPr>
              <w:spacing w:line="276" w:lineRule="auto"/>
              <w:jc w:val="center"/>
              <w:rPr>
                <w:rFonts w:ascii="Times New Roman" w:hAnsi="Times New Roman"/>
                <w:color w:val="000000" w:themeColor="text1"/>
                <w:sz w:val="28"/>
                <w:szCs w:val="28"/>
                <w:lang w:val="pt-BR"/>
              </w:rPr>
            </w:pPr>
          </w:p>
        </w:tc>
        <w:tc>
          <w:tcPr>
            <w:tcW w:w="5738" w:type="dxa"/>
          </w:tcPr>
          <w:p w:rsidR="00B54BF3" w:rsidRPr="00E61D56" w:rsidRDefault="00D2251E" w:rsidP="00EB4ACE">
            <w:pPr>
              <w:spacing w:line="276" w:lineRule="auto"/>
              <w:jc w:val="center"/>
              <w:rPr>
                <w:rFonts w:ascii="Times New Roman" w:hAnsi="Times New Roman"/>
                <w:b/>
                <w:color w:val="000000" w:themeColor="text1"/>
                <w:sz w:val="28"/>
                <w:szCs w:val="28"/>
                <w:lang w:val="vi-VN"/>
              </w:rPr>
            </w:pPr>
            <w:r w:rsidRPr="00E61D56">
              <w:rPr>
                <w:rFonts w:ascii="Times New Roman" w:hAnsi="Times New Roman"/>
                <w:i/>
                <w:color w:val="000000" w:themeColor="text1"/>
                <w:sz w:val="28"/>
                <w:szCs w:val="28"/>
                <w:lang w:val="pt-BR"/>
              </w:rPr>
              <w:t>Đồng Tháp</w:t>
            </w:r>
            <w:r w:rsidRPr="00E61D56">
              <w:rPr>
                <w:rFonts w:ascii="Times New Roman" w:hAnsi="Times New Roman"/>
                <w:color w:val="000000" w:themeColor="text1"/>
                <w:sz w:val="28"/>
                <w:szCs w:val="28"/>
                <w:lang w:val="pt-BR"/>
              </w:rPr>
              <w:t>,</w:t>
            </w:r>
            <w:r w:rsidR="00C02299" w:rsidRPr="00E61D56">
              <w:rPr>
                <w:rFonts w:ascii="Times New Roman" w:hAnsi="Times New Roman"/>
                <w:i/>
                <w:color w:val="000000" w:themeColor="text1"/>
                <w:sz w:val="28"/>
                <w:szCs w:val="28"/>
                <w:lang w:val="pt-BR"/>
              </w:rPr>
              <w:t xml:space="preserve"> ngày </w:t>
            </w:r>
            <w:r w:rsidR="00F21E91">
              <w:rPr>
                <w:rFonts w:ascii="Times New Roman" w:hAnsi="Times New Roman"/>
                <w:i/>
                <w:color w:val="000000" w:themeColor="text1"/>
                <w:sz w:val="28"/>
                <w:szCs w:val="28"/>
                <w:lang w:val="pt-BR"/>
              </w:rPr>
              <w:t>11</w:t>
            </w:r>
            <w:bookmarkStart w:id="0" w:name="_GoBack"/>
            <w:bookmarkEnd w:id="0"/>
            <w:r w:rsidRPr="00E61D56">
              <w:rPr>
                <w:rFonts w:ascii="Times New Roman" w:hAnsi="Times New Roman"/>
                <w:i/>
                <w:color w:val="000000" w:themeColor="text1"/>
                <w:sz w:val="28"/>
                <w:szCs w:val="28"/>
                <w:lang w:val="pt-BR"/>
              </w:rPr>
              <w:t xml:space="preserve"> tháng</w:t>
            </w:r>
            <w:r w:rsidRPr="00E61D56">
              <w:rPr>
                <w:rFonts w:ascii="Times New Roman" w:hAnsi="Times New Roman"/>
                <w:i/>
                <w:color w:val="000000" w:themeColor="text1"/>
                <w:sz w:val="28"/>
                <w:szCs w:val="28"/>
                <w:lang w:val="vi-VN"/>
              </w:rPr>
              <w:t xml:space="preserve"> </w:t>
            </w:r>
            <w:r w:rsidR="00666D8F" w:rsidRPr="00666D8F">
              <w:rPr>
                <w:rFonts w:ascii="Times New Roman" w:hAnsi="Times New Roman"/>
                <w:i/>
                <w:color w:val="000000" w:themeColor="text1"/>
                <w:sz w:val="28"/>
                <w:szCs w:val="28"/>
                <w:lang w:val="pt-BR"/>
              </w:rPr>
              <w:t>9</w:t>
            </w:r>
            <w:r w:rsidRPr="00E61D56">
              <w:rPr>
                <w:rFonts w:ascii="Times New Roman" w:hAnsi="Times New Roman"/>
                <w:i/>
                <w:color w:val="000000" w:themeColor="text1"/>
                <w:sz w:val="28"/>
                <w:szCs w:val="28"/>
                <w:lang w:val="pt-BR"/>
              </w:rPr>
              <w:t xml:space="preserve"> năm 201</w:t>
            </w:r>
            <w:r w:rsidR="00771F7B" w:rsidRPr="00E61D56">
              <w:rPr>
                <w:rFonts w:ascii="Times New Roman" w:hAnsi="Times New Roman"/>
                <w:i/>
                <w:color w:val="000000" w:themeColor="text1"/>
                <w:sz w:val="28"/>
                <w:szCs w:val="28"/>
                <w:lang w:val="vi-VN"/>
              </w:rPr>
              <w:t>7</w:t>
            </w:r>
          </w:p>
          <w:p w:rsidR="00D2251E" w:rsidRPr="00E61D56" w:rsidRDefault="00D2251E" w:rsidP="00B54BF3">
            <w:pPr>
              <w:ind w:firstLine="720"/>
              <w:rPr>
                <w:rFonts w:ascii="Times New Roman" w:hAnsi="Times New Roman"/>
                <w:color w:val="000000" w:themeColor="text1"/>
                <w:sz w:val="28"/>
                <w:szCs w:val="28"/>
                <w:lang w:val="pt-BR"/>
              </w:rPr>
            </w:pPr>
          </w:p>
        </w:tc>
      </w:tr>
    </w:tbl>
    <w:p w:rsidR="00692602" w:rsidRPr="00E61D56" w:rsidRDefault="00692602" w:rsidP="00EB4ACE">
      <w:pPr>
        <w:pStyle w:val="Heading2"/>
        <w:spacing w:line="276" w:lineRule="auto"/>
        <w:rPr>
          <w:rFonts w:ascii="Times New Roman" w:hAnsi="Times New Roman"/>
          <w:i w:val="0"/>
          <w:color w:val="000000" w:themeColor="text1"/>
          <w:lang w:val="pt-BR"/>
        </w:rPr>
      </w:pPr>
      <w:r w:rsidRPr="00E61D56">
        <w:rPr>
          <w:rFonts w:ascii="Times New Roman" w:hAnsi="Times New Roman"/>
          <w:i w:val="0"/>
          <w:color w:val="000000" w:themeColor="text1"/>
          <w:lang w:val="pt-BR"/>
        </w:rPr>
        <w:t>BÁO CÁO</w:t>
      </w:r>
    </w:p>
    <w:p w:rsidR="00917EAE" w:rsidRPr="00E61D56" w:rsidRDefault="00692602" w:rsidP="00EB4ACE">
      <w:pPr>
        <w:pStyle w:val="Heading4"/>
        <w:spacing w:line="276" w:lineRule="auto"/>
        <w:rPr>
          <w:rFonts w:ascii="Times New Roman" w:hAnsi="Times New Roman"/>
          <w:color w:val="000000" w:themeColor="text1"/>
          <w:lang w:val="pt-BR"/>
        </w:rPr>
      </w:pPr>
      <w:r w:rsidRPr="00E61D56">
        <w:rPr>
          <w:rFonts w:ascii="Times New Roman" w:hAnsi="Times New Roman"/>
          <w:color w:val="000000" w:themeColor="text1"/>
          <w:lang w:val="pt-BR"/>
        </w:rPr>
        <w:t xml:space="preserve">Hoạt động tiêu </w:t>
      </w:r>
      <w:r w:rsidR="003C2A55" w:rsidRPr="00E61D56">
        <w:rPr>
          <w:rFonts w:ascii="Times New Roman" w:hAnsi="Times New Roman"/>
          <w:color w:val="000000" w:themeColor="text1"/>
          <w:lang w:val="pt-BR"/>
        </w:rPr>
        <w:t xml:space="preserve">chuẩn đo lường chất lượng </w:t>
      </w:r>
    </w:p>
    <w:p w:rsidR="00E80BCC" w:rsidRPr="00E61D56" w:rsidRDefault="00917EAE" w:rsidP="00917EAE">
      <w:pPr>
        <w:pStyle w:val="Heading4"/>
        <w:spacing w:line="276" w:lineRule="auto"/>
        <w:rPr>
          <w:rFonts w:ascii="Times New Roman" w:hAnsi="Times New Roman"/>
          <w:color w:val="000000" w:themeColor="text1"/>
          <w:lang w:val="pt-BR"/>
        </w:rPr>
      </w:pPr>
      <w:r w:rsidRPr="00E61D56">
        <w:rPr>
          <w:rFonts w:ascii="Times New Roman" w:hAnsi="Times New Roman"/>
          <w:color w:val="000000" w:themeColor="text1"/>
          <w:lang w:val="pt-BR"/>
        </w:rPr>
        <w:t xml:space="preserve">Từ </w:t>
      </w:r>
      <w:r w:rsidR="003C2A55" w:rsidRPr="00E61D56">
        <w:rPr>
          <w:rFonts w:ascii="Times New Roman" w:hAnsi="Times New Roman"/>
          <w:color w:val="000000" w:themeColor="text1"/>
          <w:lang w:val="pt-BR"/>
        </w:rPr>
        <w:t>ngày</w:t>
      </w:r>
      <w:r w:rsidR="008D7D0E" w:rsidRPr="00E61D56">
        <w:rPr>
          <w:rFonts w:ascii="Times New Roman" w:hAnsi="Times New Roman"/>
          <w:color w:val="000000" w:themeColor="text1"/>
          <w:lang w:val="vi-VN"/>
        </w:rPr>
        <w:t xml:space="preserve"> </w:t>
      </w:r>
      <w:r w:rsidR="009A3013" w:rsidRPr="00E61D56">
        <w:rPr>
          <w:rFonts w:ascii="Times New Roman" w:hAnsi="Times New Roman"/>
          <w:color w:val="000000" w:themeColor="text1"/>
          <w:lang w:val="pt-BR"/>
        </w:rPr>
        <w:t>11</w:t>
      </w:r>
      <w:r w:rsidR="00124CEA" w:rsidRPr="00E61D56">
        <w:rPr>
          <w:rFonts w:ascii="Times New Roman" w:hAnsi="Times New Roman"/>
          <w:color w:val="000000" w:themeColor="text1"/>
          <w:lang w:val="pt-BR"/>
        </w:rPr>
        <w:t>/</w:t>
      </w:r>
      <w:r w:rsidR="00D33D3D">
        <w:rPr>
          <w:rFonts w:ascii="Times New Roman" w:hAnsi="Times New Roman"/>
          <w:color w:val="000000" w:themeColor="text1"/>
          <w:lang w:val="pt-BR"/>
        </w:rPr>
        <w:t>8</w:t>
      </w:r>
      <w:r w:rsidRPr="00E61D56">
        <w:rPr>
          <w:rFonts w:ascii="Times New Roman" w:hAnsi="Times New Roman"/>
          <w:color w:val="000000" w:themeColor="text1"/>
          <w:lang w:val="pt-BR"/>
        </w:rPr>
        <w:t xml:space="preserve"> </w:t>
      </w:r>
      <w:r w:rsidR="007D4464" w:rsidRPr="00E61D56">
        <w:rPr>
          <w:rFonts w:ascii="Times New Roman" w:hAnsi="Times New Roman"/>
          <w:color w:val="000000" w:themeColor="text1"/>
          <w:lang w:val="pt-BR"/>
        </w:rPr>
        <w:t>đến 11</w:t>
      </w:r>
      <w:r w:rsidR="00124CEA" w:rsidRPr="00E61D56">
        <w:rPr>
          <w:rFonts w:ascii="Times New Roman" w:hAnsi="Times New Roman"/>
          <w:color w:val="000000" w:themeColor="text1"/>
          <w:lang w:val="pt-BR"/>
        </w:rPr>
        <w:t>/</w:t>
      </w:r>
      <w:r w:rsidR="00D33D3D">
        <w:rPr>
          <w:rFonts w:ascii="Times New Roman" w:hAnsi="Times New Roman"/>
          <w:color w:val="000000" w:themeColor="text1"/>
          <w:lang w:val="pt-BR"/>
        </w:rPr>
        <w:t>9</w:t>
      </w:r>
      <w:r w:rsidR="00692602" w:rsidRPr="00E61D56">
        <w:rPr>
          <w:rFonts w:ascii="Times New Roman" w:hAnsi="Times New Roman"/>
          <w:color w:val="000000" w:themeColor="text1"/>
          <w:lang w:val="pt-BR"/>
        </w:rPr>
        <w:t>/201</w:t>
      </w:r>
      <w:r w:rsidR="00771F7B" w:rsidRPr="00E61D56">
        <w:rPr>
          <w:rFonts w:ascii="Times New Roman" w:hAnsi="Times New Roman"/>
          <w:color w:val="000000" w:themeColor="text1"/>
          <w:lang w:val="vi-VN"/>
        </w:rPr>
        <w:t>7</w:t>
      </w:r>
      <w:r w:rsidR="00E648C9" w:rsidRPr="00E648C9">
        <w:rPr>
          <w:rFonts w:ascii="Times New Roman" w:hAnsi="Times New Roman"/>
          <w:noProof/>
          <w:color w:val="000000" w:themeColor="text1"/>
        </w:rPr>
        <w:pict>
          <v:line id="Line 4" o:spid="_x0000_s1027" style="position:absolute;left:0;text-align:left;z-index:251656192;visibility:visible;mso-wrap-distance-top:-6e-5mm;mso-wrap-distance-bottom:-6e-5mm;mso-position-horizontal-relative:text;mso-position-vertical-relative:text" from="172.25pt,21.25pt" to="302.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t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smqU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"/>
        </w:pict>
      </w:r>
      <w:r w:rsidRPr="00E61D56">
        <w:rPr>
          <w:rFonts w:ascii="Times New Roman" w:hAnsi="Times New Roman"/>
          <w:color w:val="000000" w:themeColor="text1"/>
          <w:lang w:val="pt-BR"/>
        </w:rPr>
        <w:t xml:space="preserve"> </w:t>
      </w:r>
      <w:r w:rsidR="006066A8" w:rsidRPr="00E61D56">
        <w:rPr>
          <w:rFonts w:ascii="Times New Roman" w:hAnsi="Times New Roman"/>
          <w:color w:val="000000" w:themeColor="text1"/>
          <w:lang w:val="pt-BR"/>
        </w:rPr>
        <w:t xml:space="preserve">và Kế hoạch nhiệm vụ tháng </w:t>
      </w:r>
      <w:r w:rsidR="00D33D3D">
        <w:rPr>
          <w:rFonts w:ascii="Times New Roman" w:hAnsi="Times New Roman"/>
          <w:color w:val="000000" w:themeColor="text1"/>
          <w:lang w:val="pt-BR"/>
        </w:rPr>
        <w:t>10</w:t>
      </w:r>
      <w:r w:rsidR="000D4A24" w:rsidRPr="00E61D56">
        <w:rPr>
          <w:rFonts w:ascii="Times New Roman" w:hAnsi="Times New Roman"/>
          <w:color w:val="000000" w:themeColor="text1"/>
          <w:lang w:val="pt-BR"/>
        </w:rPr>
        <w:t xml:space="preserve"> </w:t>
      </w:r>
      <w:r w:rsidR="00692602" w:rsidRPr="00E61D56">
        <w:rPr>
          <w:rFonts w:ascii="Times New Roman" w:hAnsi="Times New Roman"/>
          <w:color w:val="000000" w:themeColor="text1"/>
          <w:lang w:val="pt-BR"/>
        </w:rPr>
        <w:t>năm 201</w:t>
      </w:r>
      <w:r w:rsidR="005C3397" w:rsidRPr="00E61D56">
        <w:rPr>
          <w:rFonts w:ascii="Times New Roman" w:hAnsi="Times New Roman"/>
          <w:color w:val="000000" w:themeColor="text1"/>
          <w:lang w:val="pt-BR"/>
        </w:rPr>
        <w:t>7</w:t>
      </w:r>
      <w:r w:rsidR="002A1391" w:rsidRPr="00E61D56">
        <w:rPr>
          <w:rFonts w:ascii="Times New Roman" w:hAnsi="Times New Roman"/>
          <w:color w:val="000000" w:themeColor="text1"/>
          <w:lang w:val="pt-BR"/>
        </w:rPr>
        <w:t xml:space="preserve">                           </w:t>
      </w:r>
    </w:p>
    <w:p w:rsidR="00E80BCC" w:rsidRPr="00E61D56" w:rsidRDefault="00E80BCC" w:rsidP="00EB4ACE">
      <w:pPr>
        <w:pStyle w:val="Heading1"/>
        <w:spacing w:line="276" w:lineRule="auto"/>
        <w:ind w:firstLine="709"/>
        <w:jc w:val="both"/>
        <w:rPr>
          <w:rFonts w:ascii="Times New Roman" w:hAnsi="Times New Roman"/>
          <w:color w:val="000000" w:themeColor="text1"/>
          <w:sz w:val="28"/>
          <w:szCs w:val="28"/>
          <w:lang w:val="pt-BR"/>
        </w:rPr>
      </w:pPr>
    </w:p>
    <w:p w:rsidR="005C3397" w:rsidRPr="00D72DE0" w:rsidRDefault="00692602" w:rsidP="006E55E4">
      <w:pPr>
        <w:pStyle w:val="Heading1"/>
        <w:tabs>
          <w:tab w:val="clear" w:pos="7920"/>
        </w:tabs>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 xml:space="preserve">I </w:t>
      </w:r>
      <w:r w:rsidR="00B03BB8" w:rsidRPr="00D72DE0">
        <w:rPr>
          <w:rFonts w:ascii="Times New Roman" w:hAnsi="Times New Roman"/>
          <w:color w:val="000000" w:themeColor="text1"/>
          <w:sz w:val="28"/>
          <w:szCs w:val="28"/>
          <w:lang w:val="pt-BR"/>
        </w:rPr>
        <w:t>–</w:t>
      </w:r>
      <w:r w:rsidRPr="00D72DE0">
        <w:rPr>
          <w:rFonts w:ascii="Times New Roman" w:hAnsi="Times New Roman"/>
          <w:color w:val="000000" w:themeColor="text1"/>
          <w:sz w:val="28"/>
          <w:szCs w:val="28"/>
          <w:lang w:val="pt-BR"/>
        </w:rPr>
        <w:t xml:space="preserve"> </w:t>
      </w:r>
      <w:r w:rsidR="00B03BB8" w:rsidRPr="00D72DE0">
        <w:rPr>
          <w:rFonts w:ascii="Times New Roman" w:hAnsi="Times New Roman"/>
          <w:color w:val="000000" w:themeColor="text1"/>
          <w:sz w:val="28"/>
          <w:szCs w:val="28"/>
          <w:lang w:val="pt-BR"/>
        </w:rPr>
        <w:t>Kết quả</w:t>
      </w:r>
      <w:r w:rsidR="00D679C1" w:rsidRPr="00D72DE0">
        <w:rPr>
          <w:rFonts w:ascii="Times New Roman" w:hAnsi="Times New Roman"/>
          <w:color w:val="000000" w:themeColor="text1"/>
          <w:sz w:val="28"/>
          <w:szCs w:val="28"/>
          <w:lang w:val="pt-BR"/>
        </w:rPr>
        <w:t xml:space="preserve"> hoạt động</w:t>
      </w:r>
      <w:r w:rsidR="003333CA" w:rsidRPr="00D72DE0">
        <w:rPr>
          <w:rFonts w:ascii="Times New Roman" w:hAnsi="Times New Roman"/>
          <w:color w:val="000000" w:themeColor="text1"/>
          <w:sz w:val="28"/>
          <w:szCs w:val="28"/>
          <w:lang w:val="vi-VN"/>
        </w:rPr>
        <w:t>.</w:t>
      </w:r>
      <w:r w:rsidRPr="00D72DE0">
        <w:rPr>
          <w:rFonts w:ascii="Times New Roman" w:hAnsi="Times New Roman"/>
          <w:color w:val="000000" w:themeColor="text1"/>
          <w:sz w:val="28"/>
          <w:szCs w:val="28"/>
          <w:lang w:val="pt-BR"/>
        </w:rPr>
        <w:t xml:space="preserve"> </w:t>
      </w:r>
    </w:p>
    <w:p w:rsidR="00EB7F59" w:rsidRPr="00D72DE0" w:rsidRDefault="00EB7F59" w:rsidP="006E55E4">
      <w:pPr>
        <w:pStyle w:val="Heading1"/>
        <w:numPr>
          <w:ilvl w:val="0"/>
          <w:numId w:val="35"/>
        </w:numPr>
        <w:tabs>
          <w:tab w:val="clear" w:pos="7920"/>
        </w:tabs>
        <w:spacing w:beforeLines="60" w:afterLines="60" w:line="276" w:lineRule="auto"/>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Công tác tham mưu, tuyên truyền.</w:t>
      </w:r>
    </w:p>
    <w:p w:rsidR="00D33D3D" w:rsidRPr="00D72DE0" w:rsidRDefault="00D33D3D" w:rsidP="00B0211E">
      <w:pPr>
        <w:spacing w:line="276" w:lineRule="auto"/>
        <w:ind w:firstLine="720"/>
        <w:jc w:val="both"/>
        <w:rPr>
          <w:rFonts w:ascii="Times New Roman" w:hAnsi="Times New Roman"/>
          <w:sz w:val="28"/>
          <w:szCs w:val="28"/>
          <w:lang w:val="pt-BR"/>
        </w:rPr>
      </w:pPr>
      <w:r w:rsidRPr="00D72DE0">
        <w:rPr>
          <w:rFonts w:ascii="Times New Roman" w:hAnsi="Times New Roman"/>
          <w:sz w:val="28"/>
          <w:szCs w:val="28"/>
          <w:lang w:val="pt-BR"/>
        </w:rPr>
        <w:t>Gửi công văn số 64/TĐC-QLĐL ngày 23 tháng 8 năm 2017 về việc kiểm định đồng hồ nước lạnh theo Thông tư 23/2013/TT-BKHCN cho các Phòng Kinh tế/Kinh tế và Hạ tầng các huyện, thị xã, thành phố và các cơ sở cấp nước trên địa bàn tỉnh.</w:t>
      </w:r>
    </w:p>
    <w:p w:rsidR="00817687" w:rsidRPr="00D72DE0" w:rsidRDefault="00DC13E6" w:rsidP="006E55E4">
      <w:pPr>
        <w:spacing w:beforeLines="60" w:afterLines="60" w:line="276" w:lineRule="auto"/>
        <w:ind w:left="720"/>
        <w:jc w:val="both"/>
        <w:rPr>
          <w:rFonts w:ascii="Times New Roman" w:hAnsi="Times New Roman"/>
          <w:b/>
          <w:color w:val="000000" w:themeColor="text1"/>
          <w:sz w:val="28"/>
          <w:szCs w:val="28"/>
          <w:lang w:val="pt-BR"/>
        </w:rPr>
      </w:pPr>
      <w:r w:rsidRPr="00D72DE0">
        <w:rPr>
          <w:rFonts w:ascii="Times New Roman" w:hAnsi="Times New Roman"/>
          <w:b/>
          <w:color w:val="000000" w:themeColor="text1"/>
          <w:sz w:val="28"/>
          <w:szCs w:val="28"/>
          <w:lang w:val="pt-BR"/>
        </w:rPr>
        <w:t xml:space="preserve">2. </w:t>
      </w:r>
      <w:r w:rsidR="00817687" w:rsidRPr="00D72DE0">
        <w:rPr>
          <w:rFonts w:ascii="Times New Roman" w:hAnsi="Times New Roman"/>
          <w:b/>
          <w:color w:val="000000" w:themeColor="text1"/>
          <w:sz w:val="28"/>
          <w:szCs w:val="28"/>
          <w:lang w:val="pt-BR"/>
        </w:rPr>
        <w:t>Công tác quản lý Đo lường.</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Thành lập đoàn kiểm tra nhà nước về đo lường và chất lượng sản phẩm, hàng hóa lưu thông thị trường phối hợp với Thanh tra Sở Khoa học và Công nghệ, Phòng Kinh tế/Kinh tế và Hạ tầng huyện, thị xã, thành phố tiến hành kiểm tra 22 cơ sở kinh doanh xăng, dầu và hàng đóng gói sẵn trên địa bàn huyện Thanh Bình, huyện Tam Nông, huyện Lấp Vò, huyện Tháp Mười, huyện Lai Vung, TP Sa Đéc và Thị xã Hồng Ngự từ ngày 22/8 đến ngày 31/8/2017.</w:t>
      </w:r>
    </w:p>
    <w:p w:rsidR="00D33D3D" w:rsidRPr="00B0211E" w:rsidRDefault="00D33D3D" w:rsidP="006E55E4">
      <w:pPr>
        <w:spacing w:beforeLines="60" w:afterLines="60" w:line="276" w:lineRule="auto"/>
        <w:ind w:firstLine="720"/>
        <w:jc w:val="both"/>
        <w:rPr>
          <w:rFonts w:ascii="Times New Roman" w:hAnsi="Times New Roman"/>
          <w:b/>
          <w:color w:val="000000" w:themeColor="text1"/>
          <w:sz w:val="28"/>
          <w:szCs w:val="28"/>
          <w:lang w:val="pt-BR"/>
        </w:rPr>
      </w:pPr>
      <w:r w:rsidRPr="00B0211E">
        <w:rPr>
          <w:rFonts w:ascii="Times New Roman" w:hAnsi="Times New Roman"/>
          <w:b/>
          <w:color w:val="000000" w:themeColor="text1"/>
          <w:sz w:val="28"/>
          <w:szCs w:val="28"/>
          <w:lang w:val="pt-BR"/>
        </w:rPr>
        <w:t xml:space="preserve">Kết quả kiểm tra: </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Kiểm tra 08 cơ sở kinh doanh xăng dầu:</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 Kiểm tra sự phù hợp của phương tiện đo đối với 24 cột đo xăng dầu: Giấy chứng nhận kiểm định, tem kiểm định, dấu kiểm định phù hợp theo yêu cầu quy định;</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 Kiểm tra sai số kết quả phép đo so với giới hạn sai số cho phép: các cột đo xăng dầu đều đạt yêu cầu đo lường.</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 xml:space="preserve">Kiểm tra 14 hộ kinh doanh hàng đóng gói sẵn: </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+ 13 hộ kinh doanh hàng đóng gói sẵn đạt yêu cầu quy định;</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 xml:space="preserve">+ 01 hộ kinh doanh phân bón (Cửa hàng Vật tư Nông nghiệp Tạ Phong) ở huyện Tam Nông vi phạm do không đạt yêu cầu về đo lường (không đủ định </w:t>
      </w:r>
      <w:r w:rsidRPr="00D72DE0">
        <w:rPr>
          <w:rFonts w:ascii="Times New Roman" w:hAnsi="Times New Roman"/>
          <w:color w:val="000000" w:themeColor="text1"/>
          <w:sz w:val="28"/>
          <w:szCs w:val="28"/>
          <w:lang w:val="pt-BR"/>
        </w:rPr>
        <w:lastRenderedPageBreak/>
        <w:t>lượng). Đoàn kiểm tra đã chuyển hồ sơ qua Thanh tra Sở Khoa học và Công nghệ xử lý.</w:t>
      </w:r>
    </w:p>
    <w:p w:rsidR="00473304" w:rsidRPr="00D72DE0" w:rsidRDefault="00DC13E6" w:rsidP="006E55E4">
      <w:pPr>
        <w:spacing w:beforeLines="60" w:afterLines="60" w:line="276" w:lineRule="auto"/>
        <w:ind w:left="720"/>
        <w:jc w:val="both"/>
        <w:rPr>
          <w:rFonts w:ascii="Times New Roman" w:hAnsi="Times New Roman"/>
          <w:b/>
          <w:color w:val="000000" w:themeColor="text1"/>
          <w:sz w:val="28"/>
          <w:szCs w:val="28"/>
          <w:lang w:val="vi-VN"/>
        </w:rPr>
      </w:pPr>
      <w:r w:rsidRPr="00D72DE0">
        <w:rPr>
          <w:rFonts w:ascii="Times New Roman" w:hAnsi="Times New Roman"/>
          <w:b/>
          <w:color w:val="000000" w:themeColor="text1"/>
          <w:sz w:val="28"/>
          <w:szCs w:val="28"/>
          <w:lang w:val="pt-BR"/>
        </w:rPr>
        <w:t xml:space="preserve">3. </w:t>
      </w:r>
      <w:r w:rsidR="00692602" w:rsidRPr="00D72DE0">
        <w:rPr>
          <w:rFonts w:ascii="Times New Roman" w:hAnsi="Times New Roman"/>
          <w:b/>
          <w:color w:val="000000" w:themeColor="text1"/>
          <w:sz w:val="28"/>
          <w:szCs w:val="28"/>
          <w:lang w:val="pt-BR"/>
        </w:rPr>
        <w:t>Công tá</w:t>
      </w:r>
      <w:r w:rsidR="00C46F87" w:rsidRPr="00D72DE0">
        <w:rPr>
          <w:rFonts w:ascii="Times New Roman" w:hAnsi="Times New Roman"/>
          <w:b/>
          <w:color w:val="000000" w:themeColor="text1"/>
          <w:sz w:val="28"/>
          <w:szCs w:val="28"/>
          <w:lang w:val="pt-BR"/>
        </w:rPr>
        <w:t>c quản lý tiêu chuẩn chất lượng</w:t>
      </w:r>
      <w:r w:rsidR="003333CA" w:rsidRPr="00D72DE0">
        <w:rPr>
          <w:rFonts w:ascii="Times New Roman" w:hAnsi="Times New Roman"/>
          <w:b/>
          <w:color w:val="000000" w:themeColor="text1"/>
          <w:sz w:val="28"/>
          <w:szCs w:val="28"/>
          <w:lang w:val="vi-VN"/>
        </w:rPr>
        <w:t>.</w:t>
      </w:r>
    </w:p>
    <w:p w:rsidR="00343094" w:rsidRPr="00D72DE0" w:rsidRDefault="00343094" w:rsidP="006E55E4">
      <w:pPr>
        <w:spacing w:beforeLines="60" w:afterLines="60" w:line="276" w:lineRule="auto"/>
        <w:ind w:firstLine="720"/>
        <w:jc w:val="both"/>
        <w:rPr>
          <w:rFonts w:ascii="Times New Roman" w:hAnsi="Times New Roman"/>
          <w:b/>
          <w:color w:val="000000" w:themeColor="text1"/>
          <w:sz w:val="28"/>
          <w:szCs w:val="28"/>
          <w:lang w:val="vi-VN"/>
        </w:rPr>
      </w:pPr>
      <w:r w:rsidRPr="00D72DE0">
        <w:rPr>
          <w:rFonts w:ascii="Times New Roman" w:hAnsi="Times New Roman"/>
          <w:b/>
          <w:color w:val="000000" w:themeColor="text1"/>
          <w:sz w:val="28"/>
          <w:szCs w:val="28"/>
          <w:lang w:val="vi-VN"/>
        </w:rPr>
        <w:t>3.1. Công tác quản lý tiêu chuẩn chất lượng:</w:t>
      </w:r>
    </w:p>
    <w:p w:rsidR="00D33D3D" w:rsidRPr="00D72DE0" w:rsidRDefault="00D33D3D" w:rsidP="00B0211E">
      <w:pPr>
        <w:spacing w:before="120" w:line="276" w:lineRule="auto"/>
        <w:ind w:firstLine="720"/>
        <w:jc w:val="both"/>
        <w:rPr>
          <w:rFonts w:ascii="Times New Roman" w:hAnsi="Times New Roman"/>
          <w:sz w:val="28"/>
          <w:szCs w:val="28"/>
          <w:lang w:val="pt-BR"/>
        </w:rPr>
      </w:pPr>
      <w:r w:rsidRPr="00D72DE0">
        <w:rPr>
          <w:rFonts w:ascii="Times New Roman" w:hAnsi="Times New Roman"/>
          <w:sz w:val="28"/>
          <w:szCs w:val="28"/>
          <w:lang w:val="pt-BR"/>
        </w:rPr>
        <w:t>Phối hợp với đơn vị tư vấn SMEDEC 2 xây dựng tiêu chuẩn cơ sở bột</w:t>
      </w:r>
      <w:r w:rsidR="004D494A">
        <w:rPr>
          <w:rFonts w:ascii="Times New Roman" w:hAnsi="Times New Roman"/>
          <w:sz w:val="28"/>
          <w:szCs w:val="28"/>
          <w:lang w:val="pt-BR"/>
        </w:rPr>
        <w:t xml:space="preserve"> gạo</w:t>
      </w:r>
      <w:r w:rsidRPr="00D72DE0">
        <w:rPr>
          <w:rFonts w:ascii="Times New Roman" w:hAnsi="Times New Roman"/>
          <w:sz w:val="28"/>
          <w:szCs w:val="28"/>
          <w:lang w:val="pt-BR"/>
        </w:rPr>
        <w:t xml:space="preserve"> </w:t>
      </w:r>
      <w:r w:rsidR="00B0211E">
        <w:rPr>
          <w:rFonts w:ascii="Times New Roman" w:hAnsi="Times New Roman"/>
          <w:sz w:val="28"/>
          <w:szCs w:val="28"/>
          <w:lang w:val="pt-BR"/>
        </w:rPr>
        <w:t xml:space="preserve">tại Làng </w:t>
      </w:r>
      <w:r w:rsidR="004D494A">
        <w:rPr>
          <w:rFonts w:ascii="Times New Roman" w:hAnsi="Times New Roman"/>
          <w:sz w:val="28"/>
          <w:szCs w:val="28"/>
          <w:lang w:val="pt-BR"/>
        </w:rPr>
        <w:t xml:space="preserve">bột </w:t>
      </w:r>
      <w:r w:rsidRPr="00D72DE0">
        <w:rPr>
          <w:rFonts w:ascii="Times New Roman" w:hAnsi="Times New Roman"/>
          <w:sz w:val="28"/>
          <w:szCs w:val="28"/>
          <w:lang w:val="pt-BR"/>
        </w:rPr>
        <w:t>Sa Đéc</w:t>
      </w:r>
      <w:r w:rsidR="00B0211E">
        <w:rPr>
          <w:rFonts w:ascii="Times New Roman" w:hAnsi="Times New Roman"/>
          <w:sz w:val="28"/>
          <w:szCs w:val="28"/>
          <w:lang w:val="pt-BR"/>
        </w:rPr>
        <w:t>.</w:t>
      </w:r>
    </w:p>
    <w:p w:rsidR="00D33D3D" w:rsidRPr="00D72DE0" w:rsidRDefault="00D33D3D" w:rsidP="006E55E4">
      <w:pPr>
        <w:spacing w:beforeLines="60" w:afterLines="60" w:line="276" w:lineRule="auto"/>
        <w:ind w:firstLine="720"/>
        <w:jc w:val="both"/>
        <w:rPr>
          <w:rFonts w:ascii="Times New Roman" w:hAnsi="Times New Roman"/>
          <w:color w:val="000000" w:themeColor="text1"/>
          <w:sz w:val="28"/>
          <w:szCs w:val="28"/>
          <w:lang w:val="vi-VN"/>
        </w:rPr>
      </w:pPr>
      <w:r w:rsidRPr="00D72DE0">
        <w:rPr>
          <w:rFonts w:ascii="Times New Roman" w:hAnsi="Times New Roman"/>
          <w:color w:val="000000" w:themeColor="text1"/>
          <w:sz w:val="28"/>
          <w:szCs w:val="28"/>
          <w:lang w:val="vi-VN"/>
        </w:rPr>
        <w:t xml:space="preserve"> Thành lập đoàn kiểm tra, phối hợp với Thanh tra sở Khoa học và Công nghệ, Phòng Kinh tế và Hạ tầng kiểm tra chất lượng sản phẩm hàng hóa lưu thông trên thị trường đối với mũ bảo hiểm dùng cho người đi mô tô, xe máy tại 01 cơ sở trên địa bàn huyện Lai Vung.</w:t>
      </w:r>
    </w:p>
    <w:p w:rsidR="004D2596" w:rsidRPr="00D72DE0" w:rsidRDefault="00D33D3D" w:rsidP="006E55E4">
      <w:pPr>
        <w:spacing w:beforeLines="60" w:afterLines="60" w:line="276" w:lineRule="auto"/>
        <w:ind w:firstLine="720"/>
        <w:jc w:val="both"/>
        <w:rPr>
          <w:rFonts w:ascii="Times New Roman" w:hAnsi="Times New Roman"/>
          <w:color w:val="000000" w:themeColor="text1"/>
          <w:sz w:val="28"/>
          <w:szCs w:val="28"/>
          <w:lang w:val="vi-VN"/>
        </w:rPr>
      </w:pPr>
      <w:r w:rsidRPr="00D72DE0">
        <w:rPr>
          <w:rFonts w:ascii="Times New Roman" w:hAnsi="Times New Roman"/>
          <w:color w:val="000000" w:themeColor="text1"/>
          <w:sz w:val="28"/>
          <w:szCs w:val="28"/>
          <w:lang w:val="vi-VN"/>
        </w:rPr>
        <w:t xml:space="preserve">Tham mưu lãnh đạo đơn vị trình lãnh đạo Sở Khoa học và Công nghệ thực hiện kế hoạch khảo sát hàng hóa lưu thông trên thị trường năm 2017 về việc thay đổi đối tượng khảo sát hàng hóa.    </w:t>
      </w:r>
    </w:p>
    <w:p w:rsidR="006E18E1" w:rsidRPr="00324179" w:rsidRDefault="00343094" w:rsidP="006E18E1">
      <w:pPr>
        <w:spacing w:after="80"/>
        <w:ind w:firstLine="720"/>
        <w:jc w:val="both"/>
        <w:rPr>
          <w:rFonts w:ascii="Times New Roman" w:hAnsi="Times New Roman"/>
          <w:color w:val="000000" w:themeColor="text1"/>
          <w:sz w:val="28"/>
          <w:szCs w:val="28"/>
          <w:lang w:val="vi-VN"/>
        </w:rPr>
      </w:pPr>
      <w:r w:rsidRPr="00D72DE0">
        <w:rPr>
          <w:rFonts w:ascii="Times New Roman" w:hAnsi="Times New Roman"/>
          <w:b/>
          <w:color w:val="000000" w:themeColor="text1"/>
          <w:sz w:val="28"/>
          <w:szCs w:val="28"/>
          <w:lang w:val="vi-VN"/>
        </w:rPr>
        <w:t>3.2. Giải thưởng chất lượng Quốc gia:</w:t>
      </w:r>
      <w:r w:rsidRPr="00D72DE0">
        <w:rPr>
          <w:rFonts w:ascii="Times New Roman" w:hAnsi="Times New Roman"/>
          <w:color w:val="000000" w:themeColor="text1"/>
          <w:sz w:val="28"/>
          <w:szCs w:val="28"/>
          <w:lang w:val="vi-VN"/>
        </w:rPr>
        <w:t xml:space="preserve"> </w:t>
      </w:r>
      <w:r w:rsidR="00D33D3D" w:rsidRPr="00D72DE0">
        <w:rPr>
          <w:rFonts w:ascii="Times New Roman" w:hAnsi="Times New Roman"/>
          <w:sz w:val="28"/>
          <w:szCs w:val="28"/>
          <w:lang w:val="vi-VN"/>
        </w:rPr>
        <w:t>T</w:t>
      </w:r>
      <w:r w:rsidR="006E18E1">
        <w:rPr>
          <w:rFonts w:ascii="Times New Roman" w:hAnsi="Times New Roman"/>
          <w:sz w:val="28"/>
          <w:szCs w:val="28"/>
        </w:rPr>
        <w:t xml:space="preserve">iến </w:t>
      </w:r>
      <w:r w:rsidR="00D33D3D" w:rsidRPr="00D72DE0">
        <w:rPr>
          <w:rFonts w:ascii="Times New Roman" w:hAnsi="Times New Roman"/>
          <w:sz w:val="28"/>
          <w:szCs w:val="28"/>
          <w:lang w:val="vi-VN"/>
        </w:rPr>
        <w:t xml:space="preserve">hành </w:t>
      </w:r>
      <w:r w:rsidR="006E18E1">
        <w:rPr>
          <w:rFonts w:ascii="Times New Roman" w:hAnsi="Times New Roman"/>
          <w:sz w:val="28"/>
          <w:szCs w:val="28"/>
        </w:rPr>
        <w:t xml:space="preserve">đánh giá tại 02 doanh nghiệp và báo cáo kết quả đánh giá cho Hội đồng sơ tuyển chấm điểm. </w:t>
      </w:r>
      <w:r w:rsidR="006E18E1">
        <w:rPr>
          <w:rFonts w:ascii="Times New Roman" w:hAnsi="Times New Roman"/>
          <w:color w:val="000000" w:themeColor="text1"/>
          <w:sz w:val="28"/>
          <w:szCs w:val="28"/>
        </w:rPr>
        <w:t xml:space="preserve">Kết quả xét tuyển Hội đồng sơ tuyển </w:t>
      </w:r>
      <w:r w:rsidR="006E18E1" w:rsidRPr="00324179">
        <w:rPr>
          <w:rFonts w:ascii="Times New Roman" w:hAnsi="Times New Roman" w:hint="eastAsia"/>
          <w:color w:val="000000" w:themeColor="text1"/>
          <w:sz w:val="28"/>
          <w:szCs w:val="28"/>
          <w:lang w:val="vi-VN"/>
        </w:rPr>
        <w:t>đ</w:t>
      </w:r>
      <w:r w:rsidR="006E18E1" w:rsidRPr="00324179">
        <w:rPr>
          <w:rFonts w:ascii="Times New Roman" w:hAnsi="Times New Roman"/>
          <w:color w:val="000000" w:themeColor="text1"/>
          <w:sz w:val="28"/>
          <w:szCs w:val="28"/>
          <w:lang w:val="vi-VN"/>
        </w:rPr>
        <w:t xml:space="preserve">ề xuất hội </w:t>
      </w:r>
      <w:r w:rsidR="006E18E1" w:rsidRPr="00324179">
        <w:rPr>
          <w:rFonts w:ascii="Times New Roman" w:hAnsi="Times New Roman" w:hint="eastAsia"/>
          <w:color w:val="000000" w:themeColor="text1"/>
          <w:sz w:val="28"/>
          <w:szCs w:val="28"/>
          <w:lang w:val="vi-VN"/>
        </w:rPr>
        <w:t>đ</w:t>
      </w:r>
      <w:r w:rsidR="006E18E1" w:rsidRPr="00324179">
        <w:rPr>
          <w:rFonts w:ascii="Times New Roman" w:hAnsi="Times New Roman"/>
          <w:color w:val="000000" w:themeColor="text1"/>
          <w:sz w:val="28"/>
          <w:szCs w:val="28"/>
          <w:lang w:val="vi-VN"/>
        </w:rPr>
        <w:t>ồng quốc gia xem xét trao tặng giải th</w:t>
      </w:r>
      <w:r w:rsidR="006E18E1" w:rsidRPr="00324179">
        <w:rPr>
          <w:rFonts w:ascii="Times New Roman" w:hAnsi="Times New Roman" w:hint="eastAsia"/>
          <w:color w:val="000000" w:themeColor="text1"/>
          <w:sz w:val="28"/>
          <w:szCs w:val="28"/>
          <w:lang w:val="vi-VN"/>
        </w:rPr>
        <w:t>ư</w:t>
      </w:r>
      <w:r w:rsidR="006E18E1" w:rsidRPr="00324179">
        <w:rPr>
          <w:rFonts w:ascii="Times New Roman" w:hAnsi="Times New Roman"/>
          <w:color w:val="000000" w:themeColor="text1"/>
          <w:sz w:val="28"/>
          <w:szCs w:val="28"/>
          <w:lang w:val="vi-VN"/>
        </w:rPr>
        <w:t>ởng</w:t>
      </w:r>
      <w:r w:rsidR="006E18E1">
        <w:rPr>
          <w:rFonts w:ascii="Times New Roman" w:hAnsi="Times New Roman"/>
          <w:color w:val="000000" w:themeColor="text1"/>
          <w:sz w:val="28"/>
          <w:szCs w:val="28"/>
        </w:rPr>
        <w:t xml:space="preserve"> giải vàng</w:t>
      </w:r>
      <w:r w:rsidR="006E18E1" w:rsidRPr="00324179">
        <w:rPr>
          <w:rFonts w:ascii="Times New Roman" w:hAnsi="Times New Roman"/>
          <w:color w:val="000000" w:themeColor="text1"/>
          <w:sz w:val="28"/>
          <w:szCs w:val="28"/>
          <w:lang w:val="vi-VN"/>
        </w:rPr>
        <w:t xml:space="preserve"> chất l</w:t>
      </w:r>
      <w:r w:rsidR="006E18E1" w:rsidRPr="00324179">
        <w:rPr>
          <w:rFonts w:ascii="Times New Roman" w:hAnsi="Times New Roman" w:hint="eastAsia"/>
          <w:color w:val="000000" w:themeColor="text1"/>
          <w:sz w:val="28"/>
          <w:szCs w:val="28"/>
          <w:lang w:val="vi-VN"/>
        </w:rPr>
        <w:t>ư</w:t>
      </w:r>
      <w:r w:rsidR="006E18E1" w:rsidRPr="00324179">
        <w:rPr>
          <w:rFonts w:ascii="Times New Roman" w:hAnsi="Times New Roman"/>
          <w:color w:val="000000" w:themeColor="text1"/>
          <w:sz w:val="28"/>
          <w:szCs w:val="28"/>
          <w:lang w:val="vi-VN"/>
        </w:rPr>
        <w:t>ợng quốc gia n</w:t>
      </w:r>
      <w:r w:rsidR="006E18E1" w:rsidRPr="00324179">
        <w:rPr>
          <w:rFonts w:ascii="Times New Roman" w:hAnsi="Times New Roman" w:hint="eastAsia"/>
          <w:color w:val="000000" w:themeColor="text1"/>
          <w:sz w:val="28"/>
          <w:szCs w:val="28"/>
          <w:lang w:val="vi-VN"/>
        </w:rPr>
        <w:t>ă</w:t>
      </w:r>
      <w:r w:rsidR="006E18E1" w:rsidRPr="00324179">
        <w:rPr>
          <w:rFonts w:ascii="Times New Roman" w:hAnsi="Times New Roman"/>
          <w:color w:val="000000" w:themeColor="text1"/>
          <w:sz w:val="28"/>
          <w:szCs w:val="28"/>
          <w:lang w:val="vi-VN"/>
        </w:rPr>
        <w:t>m 2017 c</w:t>
      </w:r>
      <w:r w:rsidR="006E18E1">
        <w:rPr>
          <w:rFonts w:ascii="Times New Roman" w:hAnsi="Times New Roman"/>
          <w:color w:val="000000" w:themeColor="text1"/>
          <w:sz w:val="28"/>
          <w:szCs w:val="28"/>
        </w:rPr>
        <w:t>ho</w:t>
      </w:r>
      <w:r w:rsidR="006E18E1" w:rsidRPr="00324179">
        <w:rPr>
          <w:rFonts w:ascii="Times New Roman" w:hAnsi="Times New Roman"/>
          <w:color w:val="000000" w:themeColor="text1"/>
          <w:sz w:val="28"/>
          <w:szCs w:val="28"/>
          <w:lang w:val="vi-VN"/>
        </w:rPr>
        <w:t xml:space="preserve"> 02 </w:t>
      </w:r>
      <w:r w:rsidR="006E18E1" w:rsidRPr="00324179">
        <w:rPr>
          <w:rFonts w:ascii="Times New Roman" w:hAnsi="Times New Roman" w:hint="eastAsia"/>
          <w:color w:val="000000" w:themeColor="text1"/>
          <w:sz w:val="28"/>
          <w:szCs w:val="28"/>
          <w:lang w:val="vi-VN"/>
        </w:rPr>
        <w:t>đơ</w:t>
      </w:r>
      <w:r w:rsidR="006E18E1" w:rsidRPr="00324179">
        <w:rPr>
          <w:rFonts w:ascii="Times New Roman" w:hAnsi="Times New Roman"/>
          <w:color w:val="000000" w:themeColor="text1"/>
          <w:sz w:val="28"/>
          <w:szCs w:val="28"/>
          <w:lang w:val="vi-VN"/>
        </w:rPr>
        <w:t>n vị tham gia (C</w:t>
      </w:r>
      <w:r w:rsidR="006E18E1">
        <w:rPr>
          <w:rFonts w:ascii="Times New Roman" w:hAnsi="Times New Roman"/>
          <w:color w:val="000000" w:themeColor="text1"/>
          <w:sz w:val="28"/>
          <w:szCs w:val="28"/>
        </w:rPr>
        <w:t xml:space="preserve">ông </w:t>
      </w:r>
      <w:r w:rsidR="006E18E1">
        <w:rPr>
          <w:rFonts w:ascii="Times New Roman" w:hAnsi="Times New Roman"/>
          <w:color w:val="000000" w:themeColor="text1"/>
          <w:sz w:val="28"/>
          <w:szCs w:val="28"/>
          <w:lang w:val="vi-VN"/>
        </w:rPr>
        <w:t>ty cổ phần X</w:t>
      </w:r>
      <w:r w:rsidR="006E18E1" w:rsidRPr="00324179">
        <w:rPr>
          <w:rFonts w:ascii="Times New Roman" w:hAnsi="Times New Roman"/>
          <w:color w:val="000000" w:themeColor="text1"/>
          <w:sz w:val="28"/>
          <w:szCs w:val="28"/>
          <w:lang w:val="vi-VN"/>
        </w:rPr>
        <w:t>uất nhập khẩu Sa Giang và C</w:t>
      </w:r>
      <w:r w:rsidR="006E18E1">
        <w:rPr>
          <w:rFonts w:ascii="Times New Roman" w:hAnsi="Times New Roman"/>
          <w:color w:val="000000" w:themeColor="text1"/>
          <w:sz w:val="28"/>
          <w:szCs w:val="28"/>
        </w:rPr>
        <w:t>ông t</w:t>
      </w:r>
      <w:r w:rsidR="006E18E1" w:rsidRPr="00324179">
        <w:rPr>
          <w:rFonts w:ascii="Times New Roman" w:hAnsi="Times New Roman"/>
          <w:color w:val="000000" w:themeColor="text1"/>
          <w:sz w:val="28"/>
          <w:szCs w:val="28"/>
          <w:lang w:val="vi-VN"/>
        </w:rPr>
        <w:t>y CP d</w:t>
      </w:r>
      <w:r w:rsidR="006E18E1" w:rsidRPr="00324179">
        <w:rPr>
          <w:rFonts w:ascii="Times New Roman" w:hAnsi="Times New Roman" w:hint="eastAsia"/>
          <w:color w:val="000000" w:themeColor="text1"/>
          <w:sz w:val="28"/>
          <w:szCs w:val="28"/>
          <w:lang w:val="vi-VN"/>
        </w:rPr>
        <w:t>ư</w:t>
      </w:r>
      <w:r w:rsidR="006E18E1" w:rsidRPr="00324179">
        <w:rPr>
          <w:rFonts w:ascii="Times New Roman" w:hAnsi="Times New Roman"/>
          <w:color w:val="000000" w:themeColor="text1"/>
          <w:sz w:val="28"/>
          <w:szCs w:val="28"/>
          <w:lang w:val="vi-VN"/>
        </w:rPr>
        <w:t>ợc phẩm IMEXPHAM).</w:t>
      </w:r>
    </w:p>
    <w:p w:rsidR="00343094" w:rsidRPr="00D72DE0" w:rsidRDefault="00343094" w:rsidP="006E55E4">
      <w:pPr>
        <w:spacing w:beforeLines="60" w:afterLines="60" w:line="276" w:lineRule="auto"/>
        <w:ind w:firstLine="720"/>
        <w:jc w:val="both"/>
        <w:rPr>
          <w:rFonts w:ascii="Times New Roman" w:hAnsi="Times New Roman"/>
          <w:b/>
          <w:color w:val="000000" w:themeColor="text1"/>
          <w:sz w:val="28"/>
          <w:szCs w:val="28"/>
          <w:lang w:val="vi-VN"/>
        </w:rPr>
      </w:pPr>
      <w:r w:rsidRPr="00D72DE0">
        <w:rPr>
          <w:rFonts w:ascii="Times New Roman" w:hAnsi="Times New Roman"/>
          <w:b/>
          <w:color w:val="000000" w:themeColor="text1"/>
          <w:sz w:val="28"/>
          <w:szCs w:val="28"/>
          <w:lang w:val="vi-VN"/>
        </w:rPr>
        <w:t>3.3. Công tác ISO:</w:t>
      </w:r>
    </w:p>
    <w:p w:rsidR="00D33D3D" w:rsidRPr="00D72DE0" w:rsidRDefault="00D33D3D" w:rsidP="00B0211E">
      <w:pPr>
        <w:autoSpaceDE w:val="0"/>
        <w:autoSpaceDN w:val="0"/>
        <w:adjustRightInd w:val="0"/>
        <w:spacing w:before="80" w:after="80" w:line="276" w:lineRule="auto"/>
        <w:ind w:firstLine="720"/>
        <w:jc w:val="both"/>
        <w:rPr>
          <w:rFonts w:ascii="Times New Roman" w:hAnsi="Times New Roman"/>
          <w:sz w:val="28"/>
          <w:szCs w:val="28"/>
          <w:lang w:val="vi-VN"/>
        </w:rPr>
      </w:pPr>
      <w:r w:rsidRPr="00D72DE0">
        <w:rPr>
          <w:rFonts w:ascii="Times New Roman" w:hAnsi="Times New Roman"/>
          <w:sz w:val="28"/>
          <w:szCs w:val="28"/>
          <w:lang w:val="vi-VN"/>
        </w:rPr>
        <w:t xml:space="preserve">Tham mưu Sở Khoa học và Công nghệ ban hành Quyết định </w:t>
      </w:r>
      <w:r w:rsidRPr="00D72DE0">
        <w:rPr>
          <w:rFonts w:ascii="Times New Roman" w:hAnsi="Times New Roman"/>
          <w:sz w:val="28"/>
          <w:szCs w:val="28"/>
          <w:shd w:val="clear" w:color="auto" w:fill="FFFFFF"/>
          <w:lang w:val="vi-VN"/>
        </w:rPr>
        <w:t>kiểm tra đánh giá kết quả hoạt động xây dựng, áp dụng, duy trì và cải tiến Hệ thống chất lượng Tiêu chuẩn Quốc gia TCVN ISO 9001:2008 trong cơ quan hành chính nhà nước giai đoạn 2015 – 2017.</w:t>
      </w:r>
    </w:p>
    <w:p w:rsidR="000E446F" w:rsidRPr="00D72DE0" w:rsidRDefault="00DC13E6" w:rsidP="006E55E4">
      <w:pPr>
        <w:tabs>
          <w:tab w:val="left" w:pos="630"/>
        </w:tabs>
        <w:spacing w:beforeLines="60" w:afterLines="60" w:line="276" w:lineRule="auto"/>
        <w:ind w:left="720"/>
        <w:jc w:val="both"/>
        <w:rPr>
          <w:rFonts w:ascii="Times New Roman" w:hAnsi="Times New Roman"/>
          <w:b/>
          <w:color w:val="000000" w:themeColor="text1"/>
          <w:sz w:val="28"/>
          <w:szCs w:val="28"/>
          <w:lang w:val="pt-BR"/>
        </w:rPr>
      </w:pPr>
      <w:r w:rsidRPr="00D72DE0">
        <w:rPr>
          <w:rFonts w:ascii="Times New Roman" w:hAnsi="Times New Roman"/>
          <w:b/>
          <w:color w:val="000000" w:themeColor="text1"/>
          <w:sz w:val="28"/>
          <w:szCs w:val="28"/>
          <w:lang w:val="pt-BR"/>
        </w:rPr>
        <w:t xml:space="preserve">4. </w:t>
      </w:r>
      <w:r w:rsidR="000E446F" w:rsidRPr="00D72DE0">
        <w:rPr>
          <w:rFonts w:ascii="Times New Roman" w:hAnsi="Times New Roman"/>
          <w:b/>
          <w:color w:val="000000" w:themeColor="text1"/>
          <w:sz w:val="28"/>
          <w:szCs w:val="28"/>
          <w:lang w:val="pt-BR"/>
        </w:rPr>
        <w:t>Công tác phối hợp</w:t>
      </w:r>
    </w:p>
    <w:p w:rsidR="00D33D3D" w:rsidRPr="00D72DE0" w:rsidRDefault="00D33D3D" w:rsidP="00B0211E">
      <w:pPr>
        <w:autoSpaceDE w:val="0"/>
        <w:autoSpaceDN w:val="0"/>
        <w:adjustRightInd w:val="0"/>
        <w:spacing w:before="80" w:after="80" w:line="276" w:lineRule="auto"/>
        <w:ind w:firstLine="720"/>
        <w:jc w:val="both"/>
        <w:rPr>
          <w:rFonts w:ascii="Times New Roman" w:hAnsi="Times New Roman"/>
          <w:sz w:val="28"/>
          <w:szCs w:val="28"/>
          <w:lang w:val="pt-BR"/>
        </w:rPr>
      </w:pPr>
      <w:r w:rsidRPr="00D72DE0">
        <w:rPr>
          <w:rFonts w:ascii="Times New Roman" w:hAnsi="Times New Roman"/>
          <w:sz w:val="28"/>
          <w:szCs w:val="28"/>
          <w:lang w:val="pt-BR"/>
        </w:rPr>
        <w:t>Tham gia đoàn Thanh tra Sở Khoa học và Công nghệ</w:t>
      </w:r>
      <w:r w:rsidR="00B0211E">
        <w:rPr>
          <w:rFonts w:ascii="Times New Roman" w:hAnsi="Times New Roman"/>
          <w:sz w:val="28"/>
          <w:szCs w:val="28"/>
          <w:lang w:val="pt-BR"/>
        </w:rPr>
        <w:t>, t</w:t>
      </w:r>
      <w:r w:rsidRPr="00D72DE0">
        <w:rPr>
          <w:rFonts w:ascii="Times New Roman" w:hAnsi="Times New Roman"/>
          <w:sz w:val="28"/>
          <w:szCs w:val="28"/>
          <w:lang w:val="pt-BR"/>
        </w:rPr>
        <w:t>hanh tra về tiêu chuẩn đo lường chất lượng và ghi nhãn hàng hóa đối với vàng trang sức mỹ nghệ, đồ chơi trẻ em tại 14 cơ sở trên địa bàn huyện Thanh Bình, Tam Nông, Cao Lãnh, Tháp Mười, Tp. Cao Lãnh và Tp</w:t>
      </w:r>
      <w:r w:rsidR="00B0211E">
        <w:rPr>
          <w:rFonts w:ascii="Times New Roman" w:hAnsi="Times New Roman"/>
          <w:sz w:val="28"/>
          <w:szCs w:val="28"/>
          <w:lang w:val="pt-BR"/>
        </w:rPr>
        <w:t>.</w:t>
      </w:r>
      <w:r w:rsidRPr="00D72DE0">
        <w:rPr>
          <w:rFonts w:ascii="Times New Roman" w:hAnsi="Times New Roman"/>
          <w:sz w:val="28"/>
          <w:szCs w:val="28"/>
          <w:lang w:val="pt-BR"/>
        </w:rPr>
        <w:t xml:space="preserve"> Sa Đéc. </w:t>
      </w:r>
    </w:p>
    <w:p w:rsidR="00D33D3D" w:rsidRPr="00D72DE0" w:rsidRDefault="00D33D3D" w:rsidP="00B0211E">
      <w:pPr>
        <w:autoSpaceDE w:val="0"/>
        <w:autoSpaceDN w:val="0"/>
        <w:adjustRightInd w:val="0"/>
        <w:spacing w:before="80" w:after="80" w:line="276" w:lineRule="auto"/>
        <w:ind w:firstLine="720"/>
        <w:jc w:val="both"/>
        <w:rPr>
          <w:rFonts w:ascii="Times New Roman" w:hAnsi="Times New Roman"/>
          <w:sz w:val="28"/>
          <w:szCs w:val="28"/>
          <w:lang w:val="pt-BR"/>
        </w:rPr>
      </w:pPr>
      <w:r w:rsidRPr="00D72DE0">
        <w:rPr>
          <w:rFonts w:ascii="Times New Roman" w:hAnsi="Times New Roman"/>
          <w:sz w:val="28"/>
          <w:szCs w:val="28"/>
          <w:lang w:val="pt-BR"/>
        </w:rPr>
        <w:t>Kết quả thanh tra: Các cơ sở, doanh nghiệp thực hiện việc ghi nhãn và kiểm tra đo lường phù hợp theo quy định, trong đó có 02 Doanh nghiệp kinh doanh vàng trang sức, mỹ nghệ sử dụng phương tiện đo hết hiệu lực kiểm định. Đoàn tiến hành niêm phong phương tiện đo xử lý theo quy định.</w:t>
      </w:r>
    </w:p>
    <w:p w:rsidR="00D33D3D" w:rsidRDefault="00D33D3D" w:rsidP="00B0211E">
      <w:pPr>
        <w:autoSpaceDE w:val="0"/>
        <w:autoSpaceDN w:val="0"/>
        <w:adjustRightInd w:val="0"/>
        <w:spacing w:before="80" w:after="80" w:line="276" w:lineRule="auto"/>
        <w:ind w:firstLine="720"/>
        <w:jc w:val="both"/>
        <w:rPr>
          <w:rFonts w:ascii="Times New Roman" w:hAnsi="Times New Roman"/>
          <w:sz w:val="28"/>
          <w:szCs w:val="28"/>
          <w:lang w:val="pt-BR"/>
        </w:rPr>
      </w:pPr>
      <w:r w:rsidRPr="00D72DE0">
        <w:rPr>
          <w:rFonts w:ascii="Times New Roman" w:hAnsi="Times New Roman"/>
          <w:sz w:val="28"/>
          <w:szCs w:val="28"/>
          <w:lang w:val="pt-BR"/>
        </w:rPr>
        <w:t xml:space="preserve">Tham gia đoàn kiểm tra Chi cục vệ sinh an toàn thực phẩm. </w:t>
      </w:r>
    </w:p>
    <w:p w:rsidR="00B0211E" w:rsidRDefault="00B0211E" w:rsidP="00B0211E">
      <w:pPr>
        <w:autoSpaceDE w:val="0"/>
        <w:autoSpaceDN w:val="0"/>
        <w:adjustRightInd w:val="0"/>
        <w:spacing w:before="80" w:after="80" w:line="276" w:lineRule="auto"/>
        <w:ind w:firstLine="720"/>
        <w:jc w:val="both"/>
        <w:rPr>
          <w:rFonts w:ascii="Times New Roman" w:hAnsi="Times New Roman"/>
          <w:sz w:val="28"/>
          <w:szCs w:val="28"/>
          <w:lang w:val="pt-BR"/>
        </w:rPr>
      </w:pPr>
    </w:p>
    <w:p w:rsidR="00B0211E" w:rsidRPr="00D72DE0" w:rsidRDefault="00B0211E" w:rsidP="00B0211E">
      <w:pPr>
        <w:autoSpaceDE w:val="0"/>
        <w:autoSpaceDN w:val="0"/>
        <w:adjustRightInd w:val="0"/>
        <w:spacing w:before="80" w:after="80" w:line="276" w:lineRule="auto"/>
        <w:ind w:firstLine="720"/>
        <w:jc w:val="both"/>
        <w:rPr>
          <w:rFonts w:ascii="Times New Roman" w:hAnsi="Times New Roman"/>
          <w:sz w:val="28"/>
          <w:szCs w:val="28"/>
          <w:lang w:val="pt-BR"/>
        </w:rPr>
      </w:pPr>
    </w:p>
    <w:p w:rsidR="00692602" w:rsidRDefault="00DC13E6" w:rsidP="006E55E4">
      <w:pPr>
        <w:spacing w:beforeLines="60" w:afterLines="60" w:line="276" w:lineRule="auto"/>
        <w:ind w:left="720"/>
        <w:jc w:val="both"/>
        <w:rPr>
          <w:rFonts w:ascii="Times New Roman" w:hAnsi="Times New Roman"/>
          <w:b/>
          <w:color w:val="000000" w:themeColor="text1"/>
          <w:sz w:val="28"/>
          <w:szCs w:val="28"/>
          <w:lang w:val="vi-VN"/>
        </w:rPr>
      </w:pPr>
      <w:r w:rsidRPr="00D72DE0">
        <w:rPr>
          <w:rFonts w:ascii="Times New Roman" w:hAnsi="Times New Roman"/>
          <w:b/>
          <w:color w:val="000000" w:themeColor="text1"/>
          <w:sz w:val="28"/>
          <w:szCs w:val="28"/>
          <w:lang w:val="pt-BR"/>
        </w:rPr>
        <w:lastRenderedPageBreak/>
        <w:t xml:space="preserve">5. </w:t>
      </w:r>
      <w:r w:rsidR="00692602" w:rsidRPr="00D72DE0">
        <w:rPr>
          <w:rFonts w:ascii="Times New Roman" w:hAnsi="Times New Roman"/>
          <w:b/>
          <w:color w:val="000000" w:themeColor="text1"/>
          <w:sz w:val="28"/>
          <w:szCs w:val="28"/>
          <w:lang w:val="pt-BR"/>
        </w:rPr>
        <w:t xml:space="preserve">Công tác </w:t>
      </w:r>
      <w:r w:rsidR="009848F8" w:rsidRPr="00D72DE0">
        <w:rPr>
          <w:rFonts w:ascii="Times New Roman" w:hAnsi="Times New Roman"/>
          <w:b/>
          <w:color w:val="000000" w:themeColor="text1"/>
          <w:sz w:val="28"/>
          <w:szCs w:val="28"/>
          <w:lang w:val="pt-BR"/>
        </w:rPr>
        <w:t>khác</w:t>
      </w:r>
      <w:r w:rsidR="003333CA" w:rsidRPr="00D72DE0">
        <w:rPr>
          <w:rFonts w:ascii="Times New Roman" w:hAnsi="Times New Roman"/>
          <w:b/>
          <w:color w:val="000000" w:themeColor="text1"/>
          <w:sz w:val="28"/>
          <w:szCs w:val="28"/>
          <w:lang w:val="vi-VN"/>
        </w:rPr>
        <w:t>.</w:t>
      </w:r>
    </w:p>
    <w:p w:rsidR="00D72DE0" w:rsidRDefault="00D72DE0" w:rsidP="006E55E4">
      <w:pPr>
        <w:spacing w:beforeLines="60" w:afterLines="60" w:line="276" w:lineRule="auto"/>
        <w:ind w:firstLine="720"/>
        <w:jc w:val="both"/>
        <w:rPr>
          <w:rFonts w:ascii="Times New Roman" w:hAnsi="Times New Roman"/>
          <w:color w:val="000000" w:themeColor="text1"/>
          <w:sz w:val="28"/>
          <w:szCs w:val="28"/>
          <w:lang w:val="vi-VN"/>
        </w:rPr>
      </w:pPr>
      <w:r w:rsidRPr="00D72DE0">
        <w:rPr>
          <w:rFonts w:ascii="Times New Roman" w:hAnsi="Times New Roman"/>
          <w:color w:val="000000" w:themeColor="text1"/>
          <w:sz w:val="28"/>
          <w:szCs w:val="28"/>
          <w:lang w:val="vi-VN"/>
        </w:rPr>
        <w:t>Cử 01 công chức</w:t>
      </w:r>
      <w:r>
        <w:rPr>
          <w:rFonts w:ascii="Times New Roman" w:hAnsi="Times New Roman"/>
          <w:color w:val="000000" w:themeColor="text1"/>
          <w:sz w:val="28"/>
          <w:szCs w:val="28"/>
          <w:lang w:val="vi-VN"/>
        </w:rPr>
        <w:t xml:space="preserve"> tham gia Hội đồng kiểm tra trường đạt chuẩn Quốc gia tại TP. </w:t>
      </w:r>
      <w:r w:rsidRPr="00D72DE0">
        <w:rPr>
          <w:rFonts w:ascii="Times New Roman" w:hAnsi="Times New Roman"/>
          <w:color w:val="000000" w:themeColor="text1"/>
          <w:sz w:val="28"/>
          <w:szCs w:val="28"/>
          <w:lang w:val="vi-VN"/>
        </w:rPr>
        <w:t>Sa Đéc và huyện Cao Lãnh</w:t>
      </w:r>
      <w:r w:rsidR="00666D8F" w:rsidRPr="00666D8F">
        <w:rPr>
          <w:rFonts w:ascii="Times New Roman" w:hAnsi="Times New Roman"/>
          <w:color w:val="000000" w:themeColor="text1"/>
          <w:sz w:val="28"/>
          <w:szCs w:val="28"/>
          <w:lang w:val="vi-VN"/>
        </w:rPr>
        <w:t>.</w:t>
      </w:r>
    </w:p>
    <w:p w:rsidR="00666D8F" w:rsidRPr="00324179" w:rsidRDefault="00666D8F" w:rsidP="00B0211E">
      <w:pPr>
        <w:spacing w:line="276" w:lineRule="auto"/>
        <w:ind w:firstLine="720"/>
        <w:jc w:val="both"/>
        <w:rPr>
          <w:rFonts w:ascii="Times New Roman" w:hAnsi="Times New Roman"/>
          <w:color w:val="000000" w:themeColor="text1"/>
          <w:sz w:val="28"/>
          <w:szCs w:val="28"/>
          <w:lang w:val="pt-BR"/>
        </w:rPr>
      </w:pPr>
      <w:r w:rsidRPr="00324179">
        <w:rPr>
          <w:rFonts w:ascii="Times New Roman" w:hAnsi="Times New Roman"/>
          <w:color w:val="000000" w:themeColor="text1"/>
          <w:sz w:val="28"/>
          <w:szCs w:val="28"/>
          <w:lang w:val="pt-BR"/>
        </w:rPr>
        <w:t>Cử 02 công chức tham dự Hội nghị tọa đàm doanh nghiệp ABCD MeKong tại tỉnh An Giang</w:t>
      </w:r>
      <w:r>
        <w:rPr>
          <w:rFonts w:ascii="Times New Roman" w:hAnsi="Times New Roman"/>
          <w:color w:val="000000" w:themeColor="text1"/>
          <w:sz w:val="28"/>
          <w:szCs w:val="28"/>
          <w:lang w:val="pt-BR"/>
        </w:rPr>
        <w:t>.</w:t>
      </w:r>
    </w:p>
    <w:p w:rsidR="00666D8F" w:rsidRPr="00666D8F" w:rsidRDefault="00666D8F" w:rsidP="006E55E4">
      <w:pPr>
        <w:spacing w:beforeLines="60" w:afterLines="60" w:line="276" w:lineRule="auto"/>
        <w:ind w:firstLine="720"/>
        <w:jc w:val="both"/>
        <w:rPr>
          <w:rFonts w:ascii="Times New Roman" w:hAnsi="Times New Roman"/>
          <w:color w:val="000000" w:themeColor="text1"/>
          <w:sz w:val="28"/>
          <w:szCs w:val="28"/>
          <w:lang w:val="pt-BR"/>
        </w:rPr>
      </w:pPr>
      <w:r w:rsidRPr="00666D8F">
        <w:rPr>
          <w:rFonts w:ascii="Times New Roman" w:hAnsi="Times New Roman"/>
          <w:color w:val="000000" w:themeColor="text1"/>
          <w:sz w:val="28"/>
          <w:szCs w:val="28"/>
          <w:lang w:val="vi-VN"/>
        </w:rPr>
        <w:t xml:space="preserve">Cử 01 công chức tham dự lớp Bồi dưỡng ngạch chuyên viên tại Trường Chính trị TP. </w:t>
      </w:r>
      <w:r w:rsidRPr="00666D8F">
        <w:rPr>
          <w:rFonts w:ascii="Times New Roman" w:hAnsi="Times New Roman"/>
          <w:color w:val="000000" w:themeColor="text1"/>
          <w:sz w:val="28"/>
          <w:szCs w:val="28"/>
          <w:lang w:val="pt-BR"/>
        </w:rPr>
        <w:t>Sa Đéc.</w:t>
      </w:r>
    </w:p>
    <w:p w:rsidR="002A4622" w:rsidRPr="00D72DE0" w:rsidRDefault="002A4622" w:rsidP="006E55E4">
      <w:pPr>
        <w:spacing w:beforeLines="60" w:afterLines="60" w:line="276" w:lineRule="auto"/>
        <w:ind w:firstLine="709"/>
        <w:jc w:val="both"/>
        <w:rPr>
          <w:rFonts w:ascii="Times New Roman" w:hAnsi="Times New Roman"/>
          <w:color w:val="000000" w:themeColor="text1"/>
          <w:sz w:val="28"/>
          <w:szCs w:val="28"/>
          <w:lang w:val="vi-VN"/>
        </w:rPr>
      </w:pPr>
      <w:r w:rsidRPr="00D72DE0">
        <w:rPr>
          <w:rFonts w:ascii="Times New Roman" w:hAnsi="Times New Roman"/>
          <w:color w:val="000000" w:themeColor="text1"/>
          <w:sz w:val="28"/>
          <w:szCs w:val="28"/>
          <w:lang w:val="vi-VN"/>
        </w:rPr>
        <w:t xml:space="preserve">Tham gia hội đồng định giá tại </w:t>
      </w:r>
      <w:r w:rsidR="00666D8F">
        <w:rPr>
          <w:rFonts w:ascii="Times New Roman" w:hAnsi="Times New Roman"/>
          <w:color w:val="000000" w:themeColor="text1"/>
          <w:sz w:val="28"/>
          <w:szCs w:val="28"/>
          <w:lang w:val="vi-VN"/>
        </w:rPr>
        <w:t xml:space="preserve"> 06</w:t>
      </w:r>
      <w:r w:rsidR="00D72DE0" w:rsidRPr="00D72DE0">
        <w:rPr>
          <w:rFonts w:ascii="Times New Roman" w:hAnsi="Times New Roman"/>
          <w:color w:val="000000" w:themeColor="text1"/>
          <w:sz w:val="28"/>
          <w:szCs w:val="28"/>
          <w:lang w:val="vi-VN"/>
        </w:rPr>
        <w:t xml:space="preserve"> </w:t>
      </w:r>
      <w:r w:rsidRPr="00D72DE0">
        <w:rPr>
          <w:rFonts w:ascii="Times New Roman" w:hAnsi="Times New Roman"/>
          <w:color w:val="000000" w:themeColor="text1"/>
          <w:sz w:val="28"/>
          <w:szCs w:val="28"/>
          <w:lang w:val="vi-VN"/>
        </w:rPr>
        <w:t>đơn vị.</w:t>
      </w:r>
    </w:p>
    <w:p w:rsidR="00692602" w:rsidRPr="00D72DE0" w:rsidRDefault="00EB7F59" w:rsidP="006E55E4">
      <w:pPr>
        <w:pStyle w:val="ListParagraph"/>
        <w:spacing w:beforeLines="60" w:afterLines="60" w:line="276" w:lineRule="auto"/>
        <w:ind w:left="0" w:firstLine="709"/>
        <w:contextualSpacing w:val="0"/>
        <w:jc w:val="both"/>
        <w:rPr>
          <w:rFonts w:ascii="Times New Roman" w:hAnsi="Times New Roman"/>
          <w:color w:val="000000" w:themeColor="text1"/>
          <w:sz w:val="28"/>
          <w:szCs w:val="28"/>
          <w:lang w:val="pt-BR"/>
        </w:rPr>
      </w:pPr>
      <w:r w:rsidRPr="00D72DE0">
        <w:rPr>
          <w:rFonts w:ascii="Times New Roman" w:hAnsi="Times New Roman"/>
          <w:b/>
          <w:color w:val="000000" w:themeColor="text1"/>
          <w:sz w:val="28"/>
          <w:szCs w:val="28"/>
          <w:lang w:val="pt-BR"/>
        </w:rPr>
        <w:t>6</w:t>
      </w:r>
      <w:r w:rsidR="00692602" w:rsidRPr="00D72DE0">
        <w:rPr>
          <w:rFonts w:ascii="Times New Roman" w:hAnsi="Times New Roman"/>
          <w:b/>
          <w:color w:val="000000" w:themeColor="text1"/>
          <w:sz w:val="28"/>
          <w:szCs w:val="28"/>
          <w:lang w:val="pt-BR"/>
        </w:rPr>
        <w:t>. Kết quả hoạt động của Trung tâm Kỹ thuật T</w:t>
      </w:r>
      <w:r w:rsidR="00E616C9" w:rsidRPr="00D72DE0">
        <w:rPr>
          <w:rFonts w:ascii="Times New Roman" w:hAnsi="Times New Roman"/>
          <w:b/>
          <w:color w:val="000000" w:themeColor="text1"/>
          <w:sz w:val="28"/>
          <w:szCs w:val="28"/>
          <w:lang w:val="pt-BR"/>
        </w:rPr>
        <w:t xml:space="preserve">iêu chuẩn Đo lường Chất lượng </w:t>
      </w:r>
      <w:r w:rsidR="00692602" w:rsidRPr="00D72DE0">
        <w:rPr>
          <w:rFonts w:ascii="Times New Roman" w:hAnsi="Times New Roman"/>
          <w:color w:val="000000" w:themeColor="text1"/>
          <w:sz w:val="28"/>
          <w:szCs w:val="28"/>
          <w:lang w:val="pt-BR"/>
        </w:rPr>
        <w:t>( gọi tắt Trung tâm)</w:t>
      </w:r>
    </w:p>
    <w:p w:rsidR="00175590" w:rsidRPr="00D72DE0" w:rsidRDefault="00EB7F59" w:rsidP="006E55E4">
      <w:pPr>
        <w:pStyle w:val="Header"/>
        <w:tabs>
          <w:tab w:val="clear" w:pos="4320"/>
          <w:tab w:val="clear" w:pos="8640"/>
        </w:tabs>
        <w:spacing w:beforeLines="60" w:afterLines="60" w:line="276" w:lineRule="auto"/>
        <w:ind w:firstLine="709"/>
        <w:rPr>
          <w:rFonts w:ascii="Times New Roman" w:hAnsi="Times New Roman"/>
          <w:b/>
          <w:bCs/>
          <w:color w:val="000000" w:themeColor="text1"/>
          <w:spacing w:val="-6"/>
          <w:szCs w:val="28"/>
          <w:lang w:val="pt-BR"/>
        </w:rPr>
      </w:pPr>
      <w:r w:rsidRPr="00D72DE0">
        <w:rPr>
          <w:rFonts w:ascii="Times New Roman" w:hAnsi="Times New Roman"/>
          <w:b/>
          <w:bCs/>
          <w:color w:val="000000" w:themeColor="text1"/>
          <w:spacing w:val="-6"/>
          <w:szCs w:val="28"/>
          <w:lang w:val="pt-BR"/>
        </w:rPr>
        <w:t>6</w:t>
      </w:r>
      <w:r w:rsidR="00175590" w:rsidRPr="00D72DE0">
        <w:rPr>
          <w:rFonts w:ascii="Times New Roman" w:hAnsi="Times New Roman"/>
          <w:b/>
          <w:bCs/>
          <w:color w:val="000000" w:themeColor="text1"/>
          <w:spacing w:val="-6"/>
          <w:szCs w:val="28"/>
          <w:lang w:val="pt-BR"/>
        </w:rPr>
        <w:t>.1. Hoạt động kiểm định Đo lường.</w:t>
      </w:r>
      <w:r w:rsidR="00E6408F" w:rsidRPr="00D72DE0">
        <w:rPr>
          <w:rFonts w:ascii="Times New Roman" w:hAnsi="Times New Roman"/>
          <w:b/>
          <w:bCs/>
          <w:color w:val="000000" w:themeColor="text1"/>
          <w:spacing w:val="-6"/>
          <w:szCs w:val="28"/>
          <w:lang w:val="pt-BR"/>
        </w:rPr>
        <w:t xml:space="preserve"> </w:t>
      </w:r>
    </w:p>
    <w:p w:rsidR="00D33D3D" w:rsidRPr="00D72DE0" w:rsidRDefault="00666D8F" w:rsidP="006E55E4">
      <w:pPr>
        <w:pStyle w:val="Header"/>
        <w:tabs>
          <w:tab w:val="clear" w:pos="4320"/>
          <w:tab w:val="clear" w:pos="8640"/>
        </w:tabs>
        <w:spacing w:beforeLines="60" w:afterLines="60" w:line="276" w:lineRule="auto"/>
        <w:rPr>
          <w:rFonts w:ascii="Times New Roman" w:hAnsi="Times New Roman"/>
          <w:bCs/>
          <w:color w:val="000000" w:themeColor="text1"/>
          <w:spacing w:val="-6"/>
          <w:szCs w:val="28"/>
          <w:lang w:val="pt-BR"/>
        </w:rPr>
      </w:pPr>
      <w:r>
        <w:rPr>
          <w:rFonts w:ascii="Times New Roman" w:hAnsi="Times New Roman"/>
          <w:bCs/>
          <w:color w:val="000000" w:themeColor="text1"/>
          <w:spacing w:val="-6"/>
          <w:szCs w:val="28"/>
          <w:lang w:val="pt-BR"/>
        </w:rPr>
        <w:tab/>
      </w:r>
      <w:r w:rsidR="00D33D3D" w:rsidRPr="00D72DE0">
        <w:rPr>
          <w:rFonts w:ascii="Times New Roman" w:hAnsi="Times New Roman"/>
          <w:bCs/>
          <w:color w:val="000000" w:themeColor="text1"/>
          <w:spacing w:val="-6"/>
          <w:szCs w:val="28"/>
          <w:lang w:val="pt-BR"/>
        </w:rPr>
        <w:t xml:space="preserve">Kiểm định định kỳ cột đo xăng dầu tại TP. Sa Đéc. </w:t>
      </w:r>
    </w:p>
    <w:p w:rsidR="00D33D3D" w:rsidRPr="00D72DE0" w:rsidRDefault="00666D8F" w:rsidP="006E55E4">
      <w:pPr>
        <w:pStyle w:val="Header"/>
        <w:tabs>
          <w:tab w:val="clear" w:pos="4320"/>
          <w:tab w:val="clear" w:pos="8640"/>
        </w:tabs>
        <w:spacing w:beforeLines="60" w:afterLines="60" w:line="276" w:lineRule="auto"/>
        <w:rPr>
          <w:rFonts w:ascii="Times New Roman" w:hAnsi="Times New Roman"/>
          <w:bCs/>
          <w:color w:val="000000" w:themeColor="text1"/>
          <w:spacing w:val="-6"/>
          <w:szCs w:val="28"/>
          <w:lang w:val="pt-BR"/>
        </w:rPr>
      </w:pPr>
      <w:r>
        <w:rPr>
          <w:rFonts w:ascii="Times New Roman" w:hAnsi="Times New Roman"/>
          <w:bCs/>
          <w:color w:val="000000" w:themeColor="text1"/>
          <w:spacing w:val="-6"/>
          <w:szCs w:val="28"/>
          <w:lang w:val="pt-BR"/>
        </w:rPr>
        <w:tab/>
      </w:r>
      <w:r w:rsidR="00D33D3D" w:rsidRPr="00D72DE0">
        <w:rPr>
          <w:rFonts w:ascii="Times New Roman" w:hAnsi="Times New Roman"/>
          <w:bCs/>
          <w:color w:val="000000" w:themeColor="text1"/>
          <w:spacing w:val="-6"/>
          <w:szCs w:val="28"/>
          <w:lang w:val="pt-BR"/>
        </w:rPr>
        <w:t>Kiểm định Cột đo xăng dầu đột xuất, sau sửa chữa theo yêu cầu của công ty/doanh nghiệp.</w:t>
      </w:r>
    </w:p>
    <w:p w:rsidR="00D33D3D" w:rsidRPr="00D72DE0" w:rsidRDefault="00D33D3D" w:rsidP="006E55E4">
      <w:pPr>
        <w:pStyle w:val="Header"/>
        <w:tabs>
          <w:tab w:val="clear" w:pos="4320"/>
          <w:tab w:val="clear" w:pos="8640"/>
        </w:tabs>
        <w:spacing w:beforeLines="60" w:afterLines="60" w:line="276" w:lineRule="auto"/>
        <w:ind w:firstLine="720"/>
        <w:rPr>
          <w:rFonts w:ascii="Times New Roman" w:hAnsi="Times New Roman"/>
          <w:bCs/>
          <w:color w:val="000000" w:themeColor="text1"/>
          <w:spacing w:val="-6"/>
          <w:szCs w:val="28"/>
          <w:lang w:val="pt-BR"/>
        </w:rPr>
      </w:pPr>
      <w:r w:rsidRPr="00D72DE0">
        <w:rPr>
          <w:rFonts w:ascii="Times New Roman" w:hAnsi="Times New Roman"/>
          <w:bCs/>
          <w:color w:val="000000" w:themeColor="text1"/>
          <w:spacing w:val="-6"/>
          <w:szCs w:val="28"/>
          <w:lang w:val="pt-BR"/>
        </w:rPr>
        <w:t xml:space="preserve">Kiểm định cân thông dụng tại các chợ trên địa bàn thành phố Sa Đéc. </w:t>
      </w:r>
    </w:p>
    <w:p w:rsidR="00D33D3D" w:rsidRPr="00D72DE0" w:rsidRDefault="00D33D3D" w:rsidP="006E55E4">
      <w:pPr>
        <w:pStyle w:val="Header"/>
        <w:tabs>
          <w:tab w:val="clear" w:pos="4320"/>
          <w:tab w:val="clear" w:pos="8640"/>
        </w:tabs>
        <w:spacing w:beforeLines="60" w:afterLines="60" w:line="276" w:lineRule="auto"/>
        <w:ind w:firstLine="720"/>
        <w:rPr>
          <w:rFonts w:ascii="Times New Roman" w:hAnsi="Times New Roman"/>
          <w:bCs/>
          <w:color w:val="000000" w:themeColor="text1"/>
          <w:spacing w:val="-6"/>
          <w:szCs w:val="28"/>
          <w:lang w:val="pt-BR"/>
        </w:rPr>
      </w:pPr>
      <w:r w:rsidRPr="00D72DE0">
        <w:rPr>
          <w:rFonts w:ascii="Times New Roman" w:hAnsi="Times New Roman"/>
          <w:bCs/>
          <w:color w:val="000000" w:themeColor="text1"/>
          <w:spacing w:val="-6"/>
          <w:szCs w:val="28"/>
          <w:lang w:val="pt-BR"/>
        </w:rPr>
        <w:t>Cử kiểm định viên tham gia thực hiện dán tem công tơ tổng cột đo xăng dầu.</w:t>
      </w:r>
    </w:p>
    <w:p w:rsidR="00343094" w:rsidRPr="00D72DE0" w:rsidRDefault="00D33D3D" w:rsidP="006E55E4">
      <w:pPr>
        <w:pStyle w:val="Header"/>
        <w:tabs>
          <w:tab w:val="clear" w:pos="4320"/>
          <w:tab w:val="clear" w:pos="8640"/>
        </w:tabs>
        <w:spacing w:beforeLines="60" w:afterLines="60" w:line="276" w:lineRule="auto"/>
        <w:ind w:firstLine="709"/>
        <w:rPr>
          <w:rFonts w:ascii="Times New Roman" w:hAnsi="Times New Roman"/>
          <w:bCs/>
          <w:color w:val="000000" w:themeColor="text1"/>
          <w:spacing w:val="-6"/>
          <w:szCs w:val="28"/>
          <w:lang w:val="pt-BR"/>
        </w:rPr>
      </w:pPr>
      <w:r w:rsidRPr="00D72DE0">
        <w:rPr>
          <w:rFonts w:ascii="Times New Roman" w:hAnsi="Times New Roman"/>
          <w:bCs/>
          <w:color w:val="000000" w:themeColor="text1"/>
          <w:spacing w:val="-6"/>
          <w:szCs w:val="28"/>
          <w:lang w:val="pt-BR"/>
        </w:rPr>
        <w:t>Hoàn thành công tác kiểm định với tổng số 3.336 PTĐ trong đó kết quả kiểm định đạt 3.158 PTĐ; Tỉ lệ đạt 95%.</w:t>
      </w:r>
      <w:r w:rsidR="00B0211E">
        <w:rPr>
          <w:rFonts w:ascii="Times New Roman" w:hAnsi="Times New Roman"/>
          <w:bCs/>
          <w:color w:val="000000" w:themeColor="text1"/>
          <w:spacing w:val="-6"/>
          <w:szCs w:val="28"/>
          <w:lang w:val="pt-BR"/>
        </w:rPr>
        <w:t xml:space="preserve"> </w:t>
      </w:r>
      <w:r w:rsidRPr="00D72DE0">
        <w:rPr>
          <w:rFonts w:ascii="Times New Roman" w:hAnsi="Times New Roman"/>
          <w:bCs/>
          <w:color w:val="000000" w:themeColor="text1"/>
          <w:spacing w:val="-6"/>
          <w:szCs w:val="28"/>
          <w:lang w:val="pt-BR"/>
        </w:rPr>
        <w:t>(Chi tiết xem phụ lục).</w:t>
      </w:r>
    </w:p>
    <w:p w:rsidR="00FB0243" w:rsidRPr="00D72DE0" w:rsidRDefault="00EB7F59" w:rsidP="006E55E4">
      <w:pPr>
        <w:pStyle w:val="Header"/>
        <w:tabs>
          <w:tab w:val="clear" w:pos="4320"/>
          <w:tab w:val="clear" w:pos="8640"/>
        </w:tabs>
        <w:spacing w:beforeLines="60" w:afterLines="60" w:line="276" w:lineRule="auto"/>
        <w:ind w:firstLine="709"/>
        <w:rPr>
          <w:rFonts w:ascii="Times New Roman" w:hAnsi="Times New Roman"/>
          <w:b/>
          <w:bCs/>
          <w:color w:val="000000" w:themeColor="text1"/>
          <w:spacing w:val="-6"/>
          <w:szCs w:val="28"/>
          <w:lang w:val="pt-BR"/>
        </w:rPr>
      </w:pPr>
      <w:r w:rsidRPr="00D72DE0">
        <w:rPr>
          <w:rFonts w:ascii="Times New Roman" w:hAnsi="Times New Roman"/>
          <w:b/>
          <w:bCs/>
          <w:color w:val="000000" w:themeColor="text1"/>
          <w:spacing w:val="-6"/>
          <w:szCs w:val="28"/>
          <w:lang w:val="pt-BR"/>
        </w:rPr>
        <w:t>6</w:t>
      </w:r>
      <w:r w:rsidR="00FB0243" w:rsidRPr="00D72DE0">
        <w:rPr>
          <w:rFonts w:ascii="Times New Roman" w:hAnsi="Times New Roman"/>
          <w:b/>
          <w:bCs/>
          <w:color w:val="000000" w:themeColor="text1"/>
          <w:spacing w:val="-6"/>
          <w:szCs w:val="28"/>
          <w:lang w:val="pt-BR"/>
        </w:rPr>
        <w:t>.</w:t>
      </w:r>
      <w:r w:rsidR="00175590" w:rsidRPr="00D72DE0">
        <w:rPr>
          <w:rFonts w:ascii="Times New Roman" w:hAnsi="Times New Roman"/>
          <w:b/>
          <w:bCs/>
          <w:color w:val="000000" w:themeColor="text1"/>
          <w:spacing w:val="-6"/>
          <w:szCs w:val="28"/>
          <w:lang w:val="pt-BR"/>
        </w:rPr>
        <w:t>2</w:t>
      </w:r>
      <w:r w:rsidR="00FB0243" w:rsidRPr="00D72DE0">
        <w:rPr>
          <w:rFonts w:ascii="Times New Roman" w:hAnsi="Times New Roman"/>
          <w:b/>
          <w:bCs/>
          <w:color w:val="000000" w:themeColor="text1"/>
          <w:spacing w:val="-6"/>
          <w:szCs w:val="28"/>
          <w:lang w:val="pt-BR"/>
        </w:rPr>
        <w:t>. Hoạt đ</w:t>
      </w:r>
      <w:r w:rsidR="00175590" w:rsidRPr="00D72DE0">
        <w:rPr>
          <w:rFonts w:ascii="Times New Roman" w:hAnsi="Times New Roman"/>
          <w:b/>
          <w:bCs/>
          <w:color w:val="000000" w:themeColor="text1"/>
          <w:spacing w:val="-6"/>
          <w:szCs w:val="28"/>
          <w:lang w:val="pt-BR"/>
        </w:rPr>
        <w:t xml:space="preserve">ộng nghiệp vụ </w:t>
      </w:r>
      <w:r w:rsidR="00ED3E82" w:rsidRPr="00D72DE0">
        <w:rPr>
          <w:rFonts w:ascii="Times New Roman" w:hAnsi="Times New Roman"/>
          <w:b/>
          <w:bCs/>
          <w:color w:val="000000" w:themeColor="text1"/>
          <w:spacing w:val="-6"/>
          <w:szCs w:val="28"/>
          <w:lang w:val="pt-BR"/>
        </w:rPr>
        <w:t xml:space="preserve">và </w:t>
      </w:r>
      <w:r w:rsidR="00175590" w:rsidRPr="00D72DE0">
        <w:rPr>
          <w:rFonts w:ascii="Times New Roman" w:hAnsi="Times New Roman"/>
          <w:b/>
          <w:bCs/>
          <w:color w:val="000000" w:themeColor="text1"/>
          <w:spacing w:val="-6"/>
          <w:szCs w:val="28"/>
          <w:lang w:val="pt-BR"/>
        </w:rPr>
        <w:t>kỹ thuật.</w:t>
      </w:r>
    </w:p>
    <w:p w:rsidR="00D33D3D" w:rsidRPr="00D72DE0" w:rsidRDefault="00666D8F" w:rsidP="006E55E4">
      <w:pPr>
        <w:pStyle w:val="Header"/>
        <w:tabs>
          <w:tab w:val="clear" w:pos="4320"/>
          <w:tab w:val="clear" w:pos="8640"/>
        </w:tabs>
        <w:spacing w:beforeLines="60" w:afterLines="60" w:line="276" w:lineRule="auto"/>
        <w:rPr>
          <w:rFonts w:ascii="Times New Roman" w:hAnsi="Times New Roman"/>
          <w:bCs/>
          <w:color w:val="000000" w:themeColor="text1"/>
          <w:spacing w:val="-6"/>
          <w:szCs w:val="28"/>
          <w:lang w:val="pt-BR"/>
        </w:rPr>
      </w:pPr>
      <w:r>
        <w:rPr>
          <w:rFonts w:ascii="Times New Roman" w:hAnsi="Times New Roman"/>
          <w:bCs/>
          <w:color w:val="000000" w:themeColor="text1"/>
          <w:spacing w:val="-6"/>
          <w:szCs w:val="28"/>
          <w:lang w:val="pt-BR"/>
        </w:rPr>
        <w:tab/>
      </w:r>
      <w:r w:rsidR="00D33D3D" w:rsidRPr="00D72DE0">
        <w:rPr>
          <w:rFonts w:ascii="Times New Roman" w:hAnsi="Times New Roman"/>
          <w:bCs/>
          <w:color w:val="000000" w:themeColor="text1"/>
          <w:spacing w:val="-6"/>
          <w:szCs w:val="28"/>
          <w:lang w:val="pt-BR"/>
        </w:rPr>
        <w:t>Thực hiện tiếp nhận  65 lượt hợp đồng yêu cầu kiểm định của Cty/Doanh nghiệp và các tổ chức cá nhân, với tổng số 209 cột đo xăng dầu.</w:t>
      </w:r>
      <w:r w:rsidR="00D33D3D" w:rsidRPr="00D72DE0">
        <w:rPr>
          <w:rFonts w:ascii="Times New Roman" w:hAnsi="Times New Roman"/>
          <w:bCs/>
          <w:color w:val="000000" w:themeColor="text1"/>
          <w:spacing w:val="-6"/>
          <w:szCs w:val="28"/>
          <w:lang w:val="pt-BR"/>
        </w:rPr>
        <w:tab/>
        <w:t xml:space="preserve"> </w:t>
      </w:r>
    </w:p>
    <w:p w:rsidR="00D33D3D" w:rsidRPr="00D72DE0" w:rsidRDefault="00D33D3D" w:rsidP="006E55E4">
      <w:pPr>
        <w:pStyle w:val="Header"/>
        <w:tabs>
          <w:tab w:val="clear" w:pos="4320"/>
          <w:tab w:val="clear" w:pos="8640"/>
        </w:tabs>
        <w:spacing w:beforeLines="60" w:afterLines="60" w:line="276" w:lineRule="auto"/>
        <w:ind w:firstLine="720"/>
        <w:rPr>
          <w:rFonts w:ascii="Times New Roman" w:hAnsi="Times New Roman"/>
          <w:bCs/>
          <w:color w:val="000000" w:themeColor="text1"/>
          <w:spacing w:val="-6"/>
          <w:szCs w:val="28"/>
          <w:lang w:val="pt-BR"/>
        </w:rPr>
      </w:pPr>
      <w:r w:rsidRPr="00D72DE0">
        <w:rPr>
          <w:rFonts w:ascii="Times New Roman" w:hAnsi="Times New Roman"/>
          <w:bCs/>
          <w:color w:val="000000" w:themeColor="text1"/>
          <w:spacing w:val="-6"/>
          <w:szCs w:val="28"/>
          <w:lang w:val="pt-BR"/>
        </w:rPr>
        <w:t>Thực hiện tiếp nhận 31 yêu cầu kiểm định phương tiện đo (PTĐ) khác: Cân đồng hồ lò xo, cân bàn điện tử, cân phân tích, cân kỹ thuật, cân ô tô, đồng hồ nước lạnh, công tơ điện 1 pha kiểu cảm ứng.</w:t>
      </w:r>
    </w:p>
    <w:p w:rsidR="00D33D3D" w:rsidRPr="00D72DE0" w:rsidRDefault="00D33D3D" w:rsidP="006E55E4">
      <w:pPr>
        <w:pStyle w:val="Header"/>
        <w:tabs>
          <w:tab w:val="clear" w:pos="4320"/>
          <w:tab w:val="clear" w:pos="8640"/>
        </w:tabs>
        <w:spacing w:beforeLines="60" w:afterLines="60" w:line="276" w:lineRule="auto"/>
        <w:ind w:firstLine="720"/>
        <w:rPr>
          <w:rFonts w:ascii="Times New Roman" w:hAnsi="Times New Roman"/>
          <w:bCs/>
          <w:color w:val="000000" w:themeColor="text1"/>
          <w:spacing w:val="-6"/>
          <w:szCs w:val="28"/>
          <w:lang w:val="pt-BR"/>
        </w:rPr>
      </w:pPr>
      <w:r w:rsidRPr="00D72DE0">
        <w:rPr>
          <w:rFonts w:ascii="Times New Roman" w:hAnsi="Times New Roman"/>
          <w:bCs/>
          <w:color w:val="000000" w:themeColor="text1"/>
          <w:spacing w:val="-6"/>
          <w:szCs w:val="28"/>
          <w:lang w:val="pt-BR"/>
        </w:rPr>
        <w:t xml:space="preserve">Thực hiện tư vấn về Đo lường Chất lượng trong kinh doanh xăng dầu 30 lượt theo yêu cầu của doanh nghiệp. </w:t>
      </w:r>
    </w:p>
    <w:p w:rsidR="00343094" w:rsidRPr="00D72DE0" w:rsidRDefault="00D33D3D" w:rsidP="006E55E4">
      <w:pPr>
        <w:pStyle w:val="Header"/>
        <w:tabs>
          <w:tab w:val="clear" w:pos="4320"/>
          <w:tab w:val="clear" w:pos="8640"/>
        </w:tabs>
        <w:spacing w:beforeLines="60" w:afterLines="60" w:line="276" w:lineRule="auto"/>
        <w:ind w:firstLine="709"/>
        <w:rPr>
          <w:rFonts w:ascii="Times New Roman" w:hAnsi="Times New Roman"/>
          <w:bCs/>
          <w:color w:val="000000" w:themeColor="text1"/>
          <w:spacing w:val="-6"/>
          <w:szCs w:val="28"/>
          <w:lang w:val="pt-BR"/>
        </w:rPr>
      </w:pPr>
      <w:r w:rsidRPr="00D72DE0">
        <w:rPr>
          <w:rFonts w:ascii="Times New Roman" w:hAnsi="Times New Roman"/>
          <w:bCs/>
          <w:color w:val="000000" w:themeColor="text1"/>
          <w:spacing w:val="-6"/>
          <w:szCs w:val="28"/>
          <w:lang w:val="pt-BR"/>
        </w:rPr>
        <w:t>Tham gia thẩm định hồ sơ dự thầu thuộc Dự án Tăng cường thiết bị kiểm định, kiểm nghiệm phục vụ quản lý nhà nước năm 2017.</w:t>
      </w:r>
    </w:p>
    <w:p w:rsidR="00FB0243" w:rsidRPr="00D72DE0" w:rsidRDefault="00EB7F59" w:rsidP="006E55E4">
      <w:pPr>
        <w:pStyle w:val="Header"/>
        <w:tabs>
          <w:tab w:val="clear" w:pos="4320"/>
          <w:tab w:val="clear" w:pos="8640"/>
        </w:tabs>
        <w:spacing w:beforeLines="60" w:afterLines="60" w:line="276" w:lineRule="auto"/>
        <w:ind w:firstLine="709"/>
        <w:rPr>
          <w:rFonts w:ascii="Times New Roman" w:hAnsi="Times New Roman"/>
          <w:b/>
          <w:bCs/>
          <w:color w:val="000000" w:themeColor="text1"/>
          <w:spacing w:val="-6"/>
          <w:szCs w:val="28"/>
          <w:lang w:val="pt-BR"/>
        </w:rPr>
      </w:pPr>
      <w:r w:rsidRPr="00D72DE0">
        <w:rPr>
          <w:rFonts w:ascii="Times New Roman" w:hAnsi="Times New Roman"/>
          <w:b/>
          <w:bCs/>
          <w:color w:val="000000" w:themeColor="text1"/>
          <w:spacing w:val="-6"/>
          <w:szCs w:val="28"/>
          <w:lang w:val="pt-BR"/>
        </w:rPr>
        <w:t>6</w:t>
      </w:r>
      <w:r w:rsidR="006575A8" w:rsidRPr="00D72DE0">
        <w:rPr>
          <w:rFonts w:ascii="Times New Roman" w:hAnsi="Times New Roman"/>
          <w:b/>
          <w:bCs/>
          <w:color w:val="000000" w:themeColor="text1"/>
          <w:spacing w:val="-6"/>
          <w:szCs w:val="28"/>
          <w:lang w:val="pt-BR"/>
        </w:rPr>
        <w:t>.</w:t>
      </w:r>
      <w:r w:rsidR="00FB0243" w:rsidRPr="00D72DE0">
        <w:rPr>
          <w:rFonts w:ascii="Times New Roman" w:hAnsi="Times New Roman"/>
          <w:b/>
          <w:bCs/>
          <w:color w:val="000000" w:themeColor="text1"/>
          <w:spacing w:val="-6"/>
          <w:szCs w:val="28"/>
          <w:lang w:val="pt-BR"/>
        </w:rPr>
        <w:t>3. Hoạt động hành chính tổng hợp</w:t>
      </w:r>
      <w:r w:rsidR="00175590" w:rsidRPr="00D72DE0">
        <w:rPr>
          <w:rFonts w:ascii="Times New Roman" w:hAnsi="Times New Roman"/>
          <w:b/>
          <w:bCs/>
          <w:color w:val="000000" w:themeColor="text1"/>
          <w:spacing w:val="-6"/>
          <w:szCs w:val="28"/>
          <w:lang w:val="pt-BR"/>
        </w:rPr>
        <w:t>.</w:t>
      </w:r>
    </w:p>
    <w:p w:rsidR="00D33D3D" w:rsidRPr="00D72DE0" w:rsidRDefault="00DC13E6" w:rsidP="006E55E4">
      <w:pPr>
        <w:pStyle w:val="Header"/>
        <w:tabs>
          <w:tab w:val="clear" w:pos="4320"/>
          <w:tab w:val="clear" w:pos="8640"/>
        </w:tabs>
        <w:spacing w:beforeLines="60" w:afterLines="60" w:line="276" w:lineRule="auto"/>
        <w:rPr>
          <w:rFonts w:ascii="Times New Roman" w:hAnsi="Times New Roman"/>
          <w:color w:val="000000" w:themeColor="text1"/>
          <w:szCs w:val="28"/>
          <w:lang w:val="pt-BR"/>
        </w:rPr>
      </w:pPr>
      <w:r w:rsidRPr="00D72DE0">
        <w:rPr>
          <w:rFonts w:ascii="Times New Roman" w:hAnsi="Times New Roman"/>
          <w:color w:val="000000" w:themeColor="text1"/>
          <w:szCs w:val="28"/>
          <w:lang w:val="pt-BR"/>
        </w:rPr>
        <w:tab/>
      </w:r>
      <w:r w:rsidR="00D33D3D" w:rsidRPr="00D72DE0">
        <w:rPr>
          <w:rFonts w:ascii="Times New Roman" w:hAnsi="Times New Roman"/>
          <w:color w:val="000000" w:themeColor="text1"/>
          <w:szCs w:val="28"/>
          <w:lang w:val="pt-BR"/>
        </w:rPr>
        <w:t>Cử 02 lượt viên chức tham gia khoá đào tạo Lớp kiểm định viên phương tiện đo điện tim, điện não tại Tp. Hồ Chí Minh.</w:t>
      </w:r>
    </w:p>
    <w:p w:rsidR="00D33D3D" w:rsidRPr="00D72DE0" w:rsidRDefault="00D33D3D" w:rsidP="006E55E4">
      <w:pPr>
        <w:pStyle w:val="Header"/>
        <w:tabs>
          <w:tab w:val="clear" w:pos="4320"/>
          <w:tab w:val="clear" w:pos="8640"/>
        </w:tabs>
        <w:spacing w:beforeLines="60" w:afterLines="60" w:line="276" w:lineRule="auto"/>
        <w:ind w:firstLine="720"/>
        <w:rPr>
          <w:rFonts w:ascii="Times New Roman" w:hAnsi="Times New Roman"/>
          <w:color w:val="000000" w:themeColor="text1"/>
          <w:szCs w:val="28"/>
          <w:lang w:val="pt-BR"/>
        </w:rPr>
      </w:pPr>
      <w:r w:rsidRPr="00D72DE0">
        <w:rPr>
          <w:rFonts w:ascii="Times New Roman" w:hAnsi="Times New Roman"/>
          <w:color w:val="000000" w:themeColor="text1"/>
          <w:szCs w:val="28"/>
          <w:lang w:val="pt-BR"/>
        </w:rPr>
        <w:t>Cử 01 viên chức tham gia Lớp Bồi dưỡng Kế toán trưởng.</w:t>
      </w:r>
    </w:p>
    <w:p w:rsidR="00DC13E6" w:rsidRPr="00D72DE0" w:rsidRDefault="00D33D3D" w:rsidP="006E55E4">
      <w:pPr>
        <w:pStyle w:val="Header"/>
        <w:tabs>
          <w:tab w:val="clear" w:pos="4320"/>
          <w:tab w:val="clear" w:pos="8640"/>
        </w:tabs>
        <w:spacing w:beforeLines="60" w:afterLines="60" w:line="276" w:lineRule="auto"/>
        <w:ind w:firstLine="709"/>
        <w:rPr>
          <w:rFonts w:ascii="Times New Roman" w:hAnsi="Times New Roman"/>
          <w:color w:val="000000" w:themeColor="text1"/>
          <w:szCs w:val="28"/>
          <w:lang w:val="pt-BR"/>
        </w:rPr>
      </w:pPr>
      <w:r w:rsidRPr="00D72DE0">
        <w:rPr>
          <w:rFonts w:ascii="Times New Roman" w:hAnsi="Times New Roman"/>
          <w:color w:val="000000" w:themeColor="text1"/>
          <w:szCs w:val="28"/>
          <w:lang w:val="pt-BR"/>
        </w:rPr>
        <w:lastRenderedPageBreak/>
        <w:t>Bàn giao tài sản các Thiết bị thử nghiệm an toàn điện cho Chi cục</w:t>
      </w:r>
      <w:r w:rsidR="00666D8F">
        <w:rPr>
          <w:rFonts w:ascii="Times New Roman" w:hAnsi="Times New Roman"/>
          <w:color w:val="000000" w:themeColor="text1"/>
          <w:szCs w:val="28"/>
          <w:lang w:val="pt-BR"/>
        </w:rPr>
        <w:t xml:space="preserve"> Tiêu chuẩn Đo lường Chất lượng</w:t>
      </w:r>
      <w:r w:rsidRPr="00D72DE0">
        <w:rPr>
          <w:rFonts w:ascii="Times New Roman" w:hAnsi="Times New Roman"/>
          <w:color w:val="000000" w:themeColor="text1"/>
          <w:szCs w:val="28"/>
          <w:lang w:val="pt-BR"/>
        </w:rPr>
        <w:t xml:space="preserve">. </w:t>
      </w:r>
    </w:p>
    <w:p w:rsidR="00014CDE" w:rsidRPr="00D72DE0" w:rsidRDefault="00EB7F59" w:rsidP="006E55E4">
      <w:pPr>
        <w:pStyle w:val="Header"/>
        <w:tabs>
          <w:tab w:val="clear" w:pos="4320"/>
          <w:tab w:val="clear" w:pos="8640"/>
        </w:tabs>
        <w:spacing w:beforeLines="60" w:afterLines="60" w:line="276" w:lineRule="auto"/>
        <w:ind w:firstLine="709"/>
        <w:rPr>
          <w:rFonts w:ascii="Times New Roman" w:hAnsi="Times New Roman"/>
          <w:b/>
          <w:bCs/>
          <w:color w:val="000000" w:themeColor="text1"/>
          <w:spacing w:val="-6"/>
          <w:szCs w:val="28"/>
          <w:lang w:val="pt-BR"/>
        </w:rPr>
      </w:pPr>
      <w:r w:rsidRPr="00D72DE0">
        <w:rPr>
          <w:rFonts w:ascii="Times New Roman" w:hAnsi="Times New Roman"/>
          <w:b/>
          <w:bCs/>
          <w:color w:val="000000" w:themeColor="text1"/>
          <w:spacing w:val="-6"/>
          <w:szCs w:val="28"/>
          <w:lang w:val="pt-BR"/>
        </w:rPr>
        <w:t>7</w:t>
      </w:r>
      <w:r w:rsidR="00692602" w:rsidRPr="00D72DE0">
        <w:rPr>
          <w:rFonts w:ascii="Times New Roman" w:hAnsi="Times New Roman"/>
          <w:b/>
          <w:bCs/>
          <w:color w:val="000000" w:themeColor="text1"/>
          <w:spacing w:val="-6"/>
          <w:szCs w:val="28"/>
          <w:lang w:val="vi-VN"/>
        </w:rPr>
        <w:t>. Kết quả kiểm định phương tiện đo</w:t>
      </w:r>
      <w:r w:rsidR="00B906D1" w:rsidRPr="00D72DE0">
        <w:rPr>
          <w:rFonts w:ascii="Times New Roman" w:hAnsi="Times New Roman"/>
          <w:b/>
          <w:bCs/>
          <w:color w:val="000000" w:themeColor="text1"/>
          <w:spacing w:val="-6"/>
          <w:szCs w:val="28"/>
          <w:lang w:val="pt-BR"/>
        </w:rPr>
        <w:t xml:space="preserve"> </w:t>
      </w:r>
      <w:r w:rsidR="002A1391" w:rsidRPr="00D72DE0">
        <w:rPr>
          <w:rFonts w:ascii="Times New Roman" w:hAnsi="Times New Roman"/>
          <w:b/>
          <w:bCs/>
          <w:color w:val="000000" w:themeColor="text1"/>
          <w:spacing w:val="-6"/>
          <w:szCs w:val="28"/>
          <w:lang w:val="pt-BR"/>
        </w:rPr>
        <w:t>của</w:t>
      </w:r>
      <w:r w:rsidR="00692602" w:rsidRPr="00D72DE0">
        <w:rPr>
          <w:rFonts w:ascii="Times New Roman" w:hAnsi="Times New Roman"/>
          <w:b/>
          <w:bCs/>
          <w:color w:val="000000" w:themeColor="text1"/>
          <w:spacing w:val="-6"/>
          <w:szCs w:val="28"/>
          <w:lang w:val="vi-VN"/>
        </w:rPr>
        <w:t xml:space="preserve"> Điện lực Đồng Tháp</w:t>
      </w:r>
      <w:r w:rsidR="00BC6090" w:rsidRPr="00D72DE0">
        <w:rPr>
          <w:rFonts w:ascii="Times New Roman" w:hAnsi="Times New Roman"/>
          <w:b/>
          <w:bCs/>
          <w:color w:val="000000" w:themeColor="text1"/>
          <w:spacing w:val="-6"/>
          <w:szCs w:val="28"/>
          <w:lang w:val="pt-BR"/>
        </w:rPr>
        <w:t xml:space="preserve"> </w:t>
      </w:r>
      <w:r w:rsidR="00460A95" w:rsidRPr="00D72DE0">
        <w:rPr>
          <w:rFonts w:ascii="Times New Roman" w:hAnsi="Times New Roman"/>
          <w:b/>
          <w:bCs/>
          <w:color w:val="000000" w:themeColor="text1"/>
          <w:spacing w:val="-6"/>
          <w:szCs w:val="28"/>
          <w:lang w:val="pt-BR"/>
        </w:rPr>
        <w:t>(Đơn vị được chỉ định)</w:t>
      </w:r>
      <w:r w:rsidR="00692602" w:rsidRPr="00D72DE0">
        <w:rPr>
          <w:rFonts w:ascii="Times New Roman" w:hAnsi="Times New Roman"/>
          <w:b/>
          <w:bCs/>
          <w:color w:val="000000" w:themeColor="text1"/>
          <w:spacing w:val="-6"/>
          <w:szCs w:val="28"/>
          <w:lang w:val="vi-VN"/>
        </w:rPr>
        <w:t>:</w:t>
      </w:r>
    </w:p>
    <w:p w:rsidR="009B6119" w:rsidRPr="00C8694E" w:rsidRDefault="00C8694E" w:rsidP="00B0211E">
      <w:pPr>
        <w:pStyle w:val="Header"/>
        <w:numPr>
          <w:ilvl w:val="0"/>
          <w:numId w:val="1"/>
        </w:numPr>
        <w:tabs>
          <w:tab w:val="clear" w:pos="4320"/>
          <w:tab w:val="clear" w:pos="8640"/>
          <w:tab w:val="left" w:pos="993"/>
        </w:tabs>
        <w:spacing w:after="80" w:line="276" w:lineRule="auto"/>
        <w:ind w:left="0" w:firstLine="709"/>
        <w:rPr>
          <w:rFonts w:ascii="Times New Roman" w:hAnsi="Times New Roman"/>
          <w:i/>
          <w:color w:val="000000" w:themeColor="text1"/>
          <w:szCs w:val="28"/>
          <w:lang w:val="pt-BR"/>
        </w:rPr>
      </w:pPr>
      <w:r w:rsidRPr="00C8694E">
        <w:rPr>
          <w:rFonts w:ascii="Times New Roman" w:hAnsi="Times New Roman"/>
          <w:bCs/>
          <w:i/>
          <w:color w:val="000000" w:themeColor="text1"/>
          <w:spacing w:val="-6"/>
          <w:szCs w:val="28"/>
          <w:lang w:val="pt-BR"/>
        </w:rPr>
        <w:t>Chưa có số liệu</w:t>
      </w:r>
    </w:p>
    <w:p w:rsidR="00326C48" w:rsidRPr="00D72DE0" w:rsidRDefault="00326C48" w:rsidP="006E55E4">
      <w:pPr>
        <w:pStyle w:val="Header"/>
        <w:tabs>
          <w:tab w:val="clear" w:pos="4320"/>
          <w:tab w:val="clear" w:pos="8640"/>
        </w:tabs>
        <w:spacing w:beforeLines="60" w:afterLines="60" w:line="276" w:lineRule="auto"/>
        <w:rPr>
          <w:rFonts w:ascii="Times New Roman" w:hAnsi="Times New Roman"/>
          <w:b/>
          <w:bCs/>
          <w:color w:val="000000" w:themeColor="text1"/>
          <w:spacing w:val="-6"/>
          <w:szCs w:val="28"/>
          <w:lang w:val="pt-BR"/>
        </w:rPr>
      </w:pPr>
      <w:r w:rsidRPr="00D72DE0">
        <w:rPr>
          <w:rFonts w:ascii="Times New Roman" w:hAnsi="Times New Roman"/>
          <w:b/>
          <w:bCs/>
          <w:color w:val="000000" w:themeColor="text1"/>
          <w:spacing w:val="-6"/>
          <w:szCs w:val="28"/>
          <w:lang w:val="pt-BR"/>
        </w:rPr>
        <w:t>II. Đánh giá, nhận xét.</w:t>
      </w:r>
    </w:p>
    <w:p w:rsidR="004B6F81" w:rsidRPr="00666D8F" w:rsidRDefault="00326C48" w:rsidP="006E55E4">
      <w:pPr>
        <w:spacing w:beforeLines="60" w:afterLines="60" w:line="276" w:lineRule="auto"/>
        <w:ind w:firstLine="720"/>
        <w:jc w:val="both"/>
        <w:rPr>
          <w:rStyle w:val="BodyText1"/>
          <w:b/>
          <w:bCs/>
          <w:color w:val="000000" w:themeColor="text1"/>
          <w:sz w:val="28"/>
          <w:szCs w:val="28"/>
          <w:lang w:val="pt-BR"/>
        </w:rPr>
      </w:pPr>
      <w:r w:rsidRPr="00666D8F">
        <w:rPr>
          <w:rFonts w:ascii="Times New Roman" w:hAnsi="Times New Roman"/>
          <w:bCs/>
          <w:color w:val="000000" w:themeColor="text1"/>
          <w:spacing w:val="-6"/>
          <w:sz w:val="28"/>
          <w:szCs w:val="28"/>
          <w:lang w:val="pt-BR"/>
        </w:rPr>
        <w:t xml:space="preserve">Nhìn chung trong tháng </w:t>
      </w:r>
      <w:r w:rsidR="00666D8F" w:rsidRPr="00666D8F">
        <w:rPr>
          <w:rFonts w:ascii="Times New Roman" w:hAnsi="Times New Roman"/>
          <w:bCs/>
          <w:color w:val="000000" w:themeColor="text1"/>
          <w:spacing w:val="-6"/>
          <w:sz w:val="28"/>
          <w:szCs w:val="28"/>
          <w:lang w:val="pt-BR"/>
        </w:rPr>
        <w:t>9</w:t>
      </w:r>
      <w:r w:rsidRPr="00666D8F">
        <w:rPr>
          <w:rFonts w:ascii="Times New Roman" w:hAnsi="Times New Roman"/>
          <w:bCs/>
          <w:color w:val="000000" w:themeColor="text1"/>
          <w:spacing w:val="-6"/>
          <w:sz w:val="28"/>
          <w:szCs w:val="28"/>
          <w:lang w:val="pt-BR"/>
        </w:rPr>
        <w:t xml:space="preserve">/2017 Chi cục TĐC cơ bản đã hoàn thành kế hoạch đề ra như: </w:t>
      </w:r>
      <w:r w:rsidR="00C927F8" w:rsidRPr="00666D8F">
        <w:rPr>
          <w:rFonts w:ascii="Times New Roman" w:hAnsi="Times New Roman"/>
          <w:color w:val="000000" w:themeColor="text1"/>
          <w:w w:val="99"/>
          <w:sz w:val="28"/>
          <w:szCs w:val="28"/>
          <w:lang w:val="pt-BR"/>
        </w:rPr>
        <w:t xml:space="preserve">Thành lập đoàn kiểm tra </w:t>
      </w:r>
      <w:r w:rsidR="00886C08" w:rsidRPr="00666D8F">
        <w:rPr>
          <w:rFonts w:ascii="Times New Roman" w:hAnsi="Times New Roman"/>
          <w:color w:val="000000" w:themeColor="text1"/>
          <w:sz w:val="28"/>
          <w:szCs w:val="28"/>
          <w:lang w:val="pt-BR"/>
        </w:rPr>
        <w:t>đoàn kiểm tra nhà nước về đo lường và chất lượng sản phẩm, hàng hóa lưu thông thị trường</w:t>
      </w:r>
      <w:r w:rsidR="005B58B3" w:rsidRPr="00666D8F">
        <w:rPr>
          <w:rFonts w:ascii="Times New Roman" w:hAnsi="Times New Roman"/>
          <w:color w:val="000000" w:themeColor="text1"/>
          <w:w w:val="99"/>
          <w:sz w:val="28"/>
          <w:szCs w:val="28"/>
          <w:lang w:val="pt-BR"/>
        </w:rPr>
        <w:t>.</w:t>
      </w:r>
      <w:r w:rsidR="004B6F81" w:rsidRPr="00666D8F">
        <w:rPr>
          <w:rFonts w:ascii="Times New Roman" w:hAnsi="Times New Roman"/>
          <w:bCs/>
          <w:color w:val="000000" w:themeColor="text1"/>
          <w:spacing w:val="-6"/>
          <w:sz w:val="28"/>
          <w:szCs w:val="28"/>
          <w:lang w:val="pt-BR"/>
        </w:rPr>
        <w:t xml:space="preserve"> </w:t>
      </w:r>
      <w:r w:rsidR="00886C08" w:rsidRPr="00666D8F">
        <w:rPr>
          <w:rFonts w:ascii="Times New Roman" w:hAnsi="Times New Roman"/>
          <w:bCs/>
          <w:color w:val="000000" w:themeColor="text1"/>
          <w:spacing w:val="-6"/>
          <w:sz w:val="28"/>
          <w:szCs w:val="28"/>
          <w:lang w:val="pt-BR"/>
        </w:rPr>
        <w:t>K</w:t>
      </w:r>
      <w:r w:rsidR="004B6F81" w:rsidRPr="00666D8F">
        <w:rPr>
          <w:rFonts w:ascii="Times New Roman" w:hAnsi="Times New Roman"/>
          <w:bCs/>
          <w:color w:val="000000" w:themeColor="text1"/>
          <w:spacing w:val="-6"/>
          <w:sz w:val="28"/>
          <w:szCs w:val="28"/>
          <w:lang w:val="pt-BR"/>
        </w:rPr>
        <w:t>iểm định</w:t>
      </w:r>
      <w:r w:rsidR="004B6F81" w:rsidRPr="00666D8F">
        <w:rPr>
          <w:rFonts w:ascii="Times New Roman" w:hAnsi="Times New Roman"/>
          <w:bCs/>
          <w:color w:val="000000" w:themeColor="text1"/>
          <w:sz w:val="28"/>
          <w:szCs w:val="28"/>
          <w:lang w:val="pt-BR"/>
        </w:rPr>
        <w:t xml:space="preserve"> theo yêu cầu của khách hàng với tổng số </w:t>
      </w:r>
      <w:r w:rsidR="00666D8F" w:rsidRPr="00666D8F">
        <w:rPr>
          <w:rFonts w:ascii="Times New Roman" w:hAnsi="Times New Roman"/>
          <w:bCs/>
          <w:color w:val="000000" w:themeColor="text1"/>
          <w:sz w:val="28"/>
          <w:szCs w:val="28"/>
          <w:lang w:val="pt-BR"/>
        </w:rPr>
        <w:t>3.336</w:t>
      </w:r>
      <w:r w:rsidR="009B6119" w:rsidRPr="00666D8F">
        <w:rPr>
          <w:rFonts w:ascii="Times New Roman" w:hAnsi="Times New Roman"/>
          <w:bCs/>
          <w:color w:val="000000" w:themeColor="text1"/>
          <w:sz w:val="28"/>
          <w:szCs w:val="28"/>
          <w:lang w:val="pt-BR"/>
        </w:rPr>
        <w:t xml:space="preserve"> phương tiện đo</w:t>
      </w:r>
      <w:r w:rsidR="004B6F81" w:rsidRPr="00666D8F">
        <w:rPr>
          <w:rFonts w:ascii="Times New Roman" w:hAnsi="Times New Roman"/>
          <w:bCs/>
          <w:color w:val="000000" w:themeColor="text1"/>
          <w:sz w:val="28"/>
          <w:szCs w:val="28"/>
          <w:lang w:val="pt-BR"/>
        </w:rPr>
        <w:t xml:space="preserve"> trong đó kết quả kiểm định đạt </w:t>
      </w:r>
      <w:r w:rsidR="00DC13E6" w:rsidRPr="00666D8F">
        <w:rPr>
          <w:rFonts w:ascii="Times New Roman" w:hAnsi="Times New Roman"/>
          <w:bCs/>
          <w:color w:val="000000" w:themeColor="text1"/>
          <w:sz w:val="28"/>
          <w:szCs w:val="28"/>
          <w:lang w:val="pt-BR"/>
        </w:rPr>
        <w:t>3.</w:t>
      </w:r>
      <w:r w:rsidR="00666D8F" w:rsidRPr="00666D8F">
        <w:rPr>
          <w:rFonts w:ascii="Times New Roman" w:hAnsi="Times New Roman"/>
          <w:bCs/>
          <w:color w:val="000000" w:themeColor="text1"/>
          <w:sz w:val="28"/>
          <w:szCs w:val="28"/>
          <w:lang w:val="pt-BR"/>
        </w:rPr>
        <w:t>158</w:t>
      </w:r>
      <w:r w:rsidR="004B6F81" w:rsidRPr="00666D8F">
        <w:rPr>
          <w:rFonts w:ascii="Times New Roman" w:hAnsi="Times New Roman"/>
          <w:bCs/>
          <w:color w:val="000000" w:themeColor="text1"/>
          <w:sz w:val="28"/>
          <w:szCs w:val="28"/>
          <w:lang w:val="pt-BR"/>
        </w:rPr>
        <w:t xml:space="preserve"> </w:t>
      </w:r>
      <w:r w:rsidR="00CA4CAC" w:rsidRPr="00666D8F">
        <w:rPr>
          <w:rFonts w:ascii="Times New Roman" w:hAnsi="Times New Roman"/>
          <w:bCs/>
          <w:color w:val="000000" w:themeColor="text1"/>
          <w:sz w:val="28"/>
          <w:szCs w:val="28"/>
          <w:lang w:val="pt-BR"/>
        </w:rPr>
        <w:t xml:space="preserve">tỷ lệ đạt </w:t>
      </w:r>
      <w:r w:rsidR="00F44B47" w:rsidRPr="00666D8F">
        <w:rPr>
          <w:rFonts w:ascii="Times New Roman" w:hAnsi="Times New Roman"/>
          <w:bCs/>
          <w:color w:val="000000" w:themeColor="text1"/>
          <w:sz w:val="28"/>
          <w:szCs w:val="28"/>
          <w:lang w:val="pt-BR"/>
        </w:rPr>
        <w:t>9</w:t>
      </w:r>
      <w:r w:rsidR="00666D8F" w:rsidRPr="00666D8F">
        <w:rPr>
          <w:rFonts w:ascii="Times New Roman" w:hAnsi="Times New Roman"/>
          <w:bCs/>
          <w:color w:val="000000" w:themeColor="text1"/>
          <w:sz w:val="28"/>
          <w:szCs w:val="28"/>
          <w:lang w:val="pt-BR"/>
        </w:rPr>
        <w:t>5</w:t>
      </w:r>
      <w:r w:rsidR="00F44B47" w:rsidRPr="00666D8F">
        <w:rPr>
          <w:rFonts w:ascii="Times New Roman" w:hAnsi="Times New Roman"/>
          <w:bCs/>
          <w:color w:val="000000" w:themeColor="text1"/>
          <w:sz w:val="28"/>
          <w:szCs w:val="28"/>
          <w:lang w:val="pt-BR"/>
        </w:rPr>
        <w:t>%.</w:t>
      </w:r>
    </w:p>
    <w:p w:rsidR="00DE74A1" w:rsidRPr="00D72DE0" w:rsidRDefault="00692602" w:rsidP="006E55E4">
      <w:pPr>
        <w:tabs>
          <w:tab w:val="left" w:pos="630"/>
        </w:tabs>
        <w:spacing w:beforeLines="60" w:afterLines="60" w:line="276" w:lineRule="auto"/>
        <w:ind w:right="-198"/>
        <w:jc w:val="both"/>
        <w:rPr>
          <w:rFonts w:ascii="Times New Roman" w:hAnsi="Times New Roman"/>
          <w:b/>
          <w:bCs/>
          <w:color w:val="000000" w:themeColor="text1"/>
          <w:sz w:val="28"/>
          <w:szCs w:val="28"/>
          <w:lang w:val="vi-VN"/>
        </w:rPr>
      </w:pPr>
      <w:r w:rsidRPr="00D72DE0">
        <w:rPr>
          <w:rFonts w:ascii="Times New Roman" w:hAnsi="Times New Roman"/>
          <w:b/>
          <w:bCs/>
          <w:color w:val="000000" w:themeColor="text1"/>
          <w:sz w:val="28"/>
          <w:szCs w:val="28"/>
          <w:lang w:val="vi-VN"/>
        </w:rPr>
        <w:t>I</w:t>
      </w:r>
      <w:r w:rsidR="00326C48" w:rsidRPr="00D72DE0">
        <w:rPr>
          <w:rFonts w:ascii="Times New Roman" w:hAnsi="Times New Roman"/>
          <w:b/>
          <w:bCs/>
          <w:color w:val="000000" w:themeColor="text1"/>
          <w:sz w:val="28"/>
          <w:szCs w:val="28"/>
          <w:lang w:val="pt-BR"/>
        </w:rPr>
        <w:t>I</w:t>
      </w:r>
      <w:r w:rsidRPr="00D72DE0">
        <w:rPr>
          <w:rFonts w:ascii="Times New Roman" w:hAnsi="Times New Roman"/>
          <w:b/>
          <w:bCs/>
          <w:color w:val="000000" w:themeColor="text1"/>
          <w:sz w:val="28"/>
          <w:szCs w:val="28"/>
          <w:lang w:val="vi-VN"/>
        </w:rPr>
        <w:t xml:space="preserve">I - Kế hoạch nhiệm vụ tháng </w:t>
      </w:r>
      <w:r w:rsidR="00666D8F" w:rsidRPr="00B0211E">
        <w:rPr>
          <w:rFonts w:ascii="Times New Roman" w:hAnsi="Times New Roman"/>
          <w:b/>
          <w:bCs/>
          <w:color w:val="000000" w:themeColor="text1"/>
          <w:sz w:val="28"/>
          <w:szCs w:val="28"/>
          <w:lang w:val="pt-BR"/>
        </w:rPr>
        <w:t>10</w:t>
      </w:r>
      <w:r w:rsidR="00EE40D9" w:rsidRPr="00D72DE0">
        <w:rPr>
          <w:rFonts w:ascii="Times New Roman" w:hAnsi="Times New Roman"/>
          <w:b/>
          <w:bCs/>
          <w:color w:val="000000" w:themeColor="text1"/>
          <w:sz w:val="28"/>
          <w:szCs w:val="28"/>
          <w:lang w:val="vi-VN"/>
        </w:rPr>
        <w:t xml:space="preserve"> năm 201</w:t>
      </w:r>
      <w:r w:rsidR="005C3397" w:rsidRPr="00D72DE0">
        <w:rPr>
          <w:rFonts w:ascii="Times New Roman" w:hAnsi="Times New Roman"/>
          <w:b/>
          <w:bCs/>
          <w:color w:val="000000" w:themeColor="text1"/>
          <w:sz w:val="28"/>
          <w:szCs w:val="28"/>
          <w:lang w:val="pt-BR"/>
        </w:rPr>
        <w:t>7</w:t>
      </w:r>
      <w:r w:rsidR="003333CA" w:rsidRPr="00D72DE0">
        <w:rPr>
          <w:rFonts w:ascii="Times New Roman" w:hAnsi="Times New Roman"/>
          <w:b/>
          <w:bCs/>
          <w:color w:val="000000" w:themeColor="text1"/>
          <w:sz w:val="28"/>
          <w:szCs w:val="28"/>
          <w:lang w:val="vi-VN"/>
        </w:rPr>
        <w:t>.</w:t>
      </w:r>
    </w:p>
    <w:p w:rsidR="0072447A" w:rsidRPr="00D72DE0" w:rsidRDefault="00DE74A1" w:rsidP="006E55E4">
      <w:pPr>
        <w:spacing w:beforeLines="60" w:afterLines="60" w:line="276" w:lineRule="auto"/>
        <w:ind w:right="-198" w:firstLine="720"/>
        <w:jc w:val="both"/>
        <w:rPr>
          <w:rFonts w:ascii="Times New Roman" w:hAnsi="Times New Roman"/>
          <w:b/>
          <w:color w:val="000000" w:themeColor="text1"/>
          <w:sz w:val="28"/>
          <w:szCs w:val="28"/>
          <w:lang w:val="vi-VN"/>
        </w:rPr>
      </w:pPr>
      <w:r w:rsidRPr="00D72DE0">
        <w:rPr>
          <w:rFonts w:ascii="Times New Roman" w:hAnsi="Times New Roman"/>
          <w:b/>
          <w:bCs/>
          <w:color w:val="000000" w:themeColor="text1"/>
          <w:sz w:val="28"/>
          <w:szCs w:val="28"/>
          <w:lang w:val="vi-VN"/>
        </w:rPr>
        <w:t xml:space="preserve">1. </w:t>
      </w:r>
      <w:r w:rsidR="00692602" w:rsidRPr="00D72DE0">
        <w:rPr>
          <w:rFonts w:ascii="Times New Roman" w:hAnsi="Times New Roman"/>
          <w:b/>
          <w:color w:val="000000" w:themeColor="text1"/>
          <w:sz w:val="28"/>
          <w:szCs w:val="28"/>
          <w:lang w:val="vi-VN"/>
        </w:rPr>
        <w:t xml:space="preserve">Công tác </w:t>
      </w:r>
      <w:r w:rsidR="00C21905" w:rsidRPr="00D72DE0">
        <w:rPr>
          <w:rFonts w:ascii="Times New Roman" w:hAnsi="Times New Roman"/>
          <w:b/>
          <w:color w:val="000000" w:themeColor="text1"/>
          <w:sz w:val="28"/>
          <w:szCs w:val="28"/>
          <w:lang w:val="pt-BR"/>
        </w:rPr>
        <w:t>Q</w:t>
      </w:r>
      <w:r w:rsidR="00692602" w:rsidRPr="00D72DE0">
        <w:rPr>
          <w:rFonts w:ascii="Times New Roman" w:hAnsi="Times New Roman"/>
          <w:b/>
          <w:color w:val="000000" w:themeColor="text1"/>
          <w:sz w:val="28"/>
          <w:szCs w:val="28"/>
          <w:lang w:val="vi-VN"/>
        </w:rPr>
        <w:t>uản lý đo lường</w:t>
      </w:r>
      <w:r w:rsidR="003333CA" w:rsidRPr="00D72DE0">
        <w:rPr>
          <w:rFonts w:ascii="Times New Roman" w:hAnsi="Times New Roman"/>
          <w:b/>
          <w:color w:val="000000" w:themeColor="text1"/>
          <w:sz w:val="28"/>
          <w:szCs w:val="28"/>
          <w:lang w:val="vi-VN"/>
        </w:rPr>
        <w:t>.</w:t>
      </w:r>
    </w:p>
    <w:p w:rsidR="00D33D3D" w:rsidRPr="00D72DE0" w:rsidRDefault="00D33D3D" w:rsidP="006E55E4">
      <w:pPr>
        <w:spacing w:beforeLines="60" w:afterLines="60" w:line="276" w:lineRule="auto"/>
        <w:ind w:right="-198" w:firstLine="720"/>
        <w:jc w:val="both"/>
        <w:rPr>
          <w:rFonts w:ascii="Times New Roman" w:hAnsi="Times New Roman"/>
          <w:bCs/>
          <w:color w:val="000000" w:themeColor="text1"/>
          <w:sz w:val="28"/>
          <w:szCs w:val="28"/>
          <w:lang w:val="vi-VN"/>
        </w:rPr>
      </w:pPr>
      <w:r w:rsidRPr="00D72DE0">
        <w:rPr>
          <w:rFonts w:ascii="Times New Roman" w:hAnsi="Times New Roman"/>
          <w:bCs/>
          <w:color w:val="000000" w:themeColor="text1"/>
          <w:sz w:val="28"/>
          <w:szCs w:val="28"/>
          <w:lang w:val="vi-VN"/>
        </w:rPr>
        <w:t>Thực hiện theo kế hoạch năm 2017, phối hợp thanh tra Sở Khoa học và Công nghệ, thành lập đoàn kiểm tra nhà nước về đo lường. Kiểm tra sự phù hợp quy định về đo lường đối với phương tiện đo nhóm 2 trên địa bàn tỉnh.</w:t>
      </w:r>
    </w:p>
    <w:p w:rsidR="00886C08" w:rsidRPr="00D72DE0" w:rsidRDefault="00D33D3D" w:rsidP="006E55E4">
      <w:pPr>
        <w:spacing w:beforeLines="60" w:afterLines="60" w:line="276" w:lineRule="auto"/>
        <w:ind w:right="-198" w:firstLine="709"/>
        <w:jc w:val="both"/>
        <w:rPr>
          <w:rFonts w:ascii="Times New Roman" w:hAnsi="Times New Roman"/>
          <w:bCs/>
          <w:color w:val="000000" w:themeColor="text1"/>
          <w:sz w:val="28"/>
          <w:szCs w:val="28"/>
          <w:lang w:val="vi-VN"/>
        </w:rPr>
      </w:pPr>
      <w:r w:rsidRPr="00D72DE0">
        <w:rPr>
          <w:rFonts w:ascii="Times New Roman" w:hAnsi="Times New Roman"/>
          <w:bCs/>
          <w:color w:val="000000" w:themeColor="text1"/>
          <w:sz w:val="28"/>
          <w:szCs w:val="28"/>
          <w:lang w:val="vi-VN"/>
        </w:rPr>
        <w:t>Triển khai phổ biến Thông tư 09/2017/TT-BKHCN ngày 27 tháng 6 năm 2017 của Bộ Khoa học và Công nghệ Quy định về đo lường đối với phép đo khối lượng trong thương mại bán lẻ.</w:t>
      </w:r>
    </w:p>
    <w:p w:rsidR="00D206C2" w:rsidRPr="00D72DE0" w:rsidRDefault="00DE74A1" w:rsidP="006E55E4">
      <w:pPr>
        <w:spacing w:beforeLines="60" w:afterLines="60" w:line="276" w:lineRule="auto"/>
        <w:ind w:firstLine="709"/>
        <w:jc w:val="both"/>
        <w:rPr>
          <w:rFonts w:ascii="Times New Roman" w:hAnsi="Times New Roman"/>
          <w:b/>
          <w:color w:val="000000" w:themeColor="text1"/>
          <w:sz w:val="28"/>
          <w:szCs w:val="28"/>
          <w:lang w:val="pt-BR"/>
        </w:rPr>
      </w:pPr>
      <w:r w:rsidRPr="00D72DE0">
        <w:rPr>
          <w:rFonts w:ascii="Times New Roman" w:hAnsi="Times New Roman"/>
          <w:b/>
          <w:color w:val="000000" w:themeColor="text1"/>
          <w:sz w:val="28"/>
          <w:szCs w:val="28"/>
          <w:lang w:val="pt-BR"/>
        </w:rPr>
        <w:t xml:space="preserve">2. </w:t>
      </w:r>
      <w:r w:rsidR="00C21905" w:rsidRPr="00D72DE0">
        <w:rPr>
          <w:rFonts w:ascii="Times New Roman" w:hAnsi="Times New Roman"/>
          <w:b/>
          <w:color w:val="000000" w:themeColor="text1"/>
          <w:sz w:val="28"/>
          <w:szCs w:val="28"/>
          <w:lang w:val="pt-BR"/>
        </w:rPr>
        <w:t>Công tác Quản lý Tiêu chuẩn chất lượng</w:t>
      </w:r>
      <w:r w:rsidR="003333CA" w:rsidRPr="00D72DE0">
        <w:rPr>
          <w:rFonts w:ascii="Times New Roman" w:hAnsi="Times New Roman"/>
          <w:b/>
          <w:color w:val="000000" w:themeColor="text1"/>
          <w:sz w:val="28"/>
          <w:szCs w:val="28"/>
          <w:lang w:val="vi-VN"/>
        </w:rPr>
        <w:t>.</w:t>
      </w:r>
    </w:p>
    <w:p w:rsidR="00D72DE0" w:rsidRPr="00D72DE0" w:rsidRDefault="00D72DE0" w:rsidP="006E55E4">
      <w:pPr>
        <w:spacing w:beforeLines="60" w:afterLines="60" w:line="276" w:lineRule="auto"/>
        <w:ind w:right="-198" w:firstLine="709"/>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Tham gia đoàn thanh tra Sở Khoa học và Công nghệ.</w:t>
      </w:r>
    </w:p>
    <w:p w:rsidR="00D72DE0" w:rsidRPr="00D72DE0" w:rsidRDefault="00D72DE0" w:rsidP="006E55E4">
      <w:pPr>
        <w:spacing w:beforeLines="60" w:afterLines="60" w:line="276" w:lineRule="auto"/>
        <w:ind w:right="-198" w:firstLine="709"/>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Hoàn chỉnh hồ sơ đánh giá đơn vị tham gia giải thưởng chất lượng quốc gia gửi hội đồng quốc gia</w:t>
      </w:r>
    </w:p>
    <w:p w:rsidR="00690729" w:rsidRPr="00D72DE0" w:rsidRDefault="006E18E1" w:rsidP="006E55E4">
      <w:pPr>
        <w:spacing w:beforeLines="60" w:afterLines="60" w:line="276" w:lineRule="auto"/>
        <w:ind w:right="-198" w:firstLine="709"/>
        <w:jc w:val="both"/>
        <w:rPr>
          <w:rFonts w:ascii="Times New Roman" w:hAnsi="Times New Roman"/>
          <w:bCs/>
          <w:color w:val="000000" w:themeColor="text1"/>
          <w:sz w:val="28"/>
          <w:szCs w:val="28"/>
          <w:lang w:val="vi-VN"/>
        </w:rPr>
      </w:pPr>
      <w:r>
        <w:rPr>
          <w:rFonts w:ascii="Times New Roman" w:hAnsi="Times New Roman"/>
          <w:color w:val="000000" w:themeColor="text1"/>
          <w:sz w:val="28"/>
          <w:szCs w:val="28"/>
          <w:lang w:val="pt-BR"/>
        </w:rPr>
        <w:t>Tiếp tục thực hiện Kế hoạch k</w:t>
      </w:r>
      <w:r w:rsidR="00D72DE0" w:rsidRPr="00D72DE0">
        <w:rPr>
          <w:rFonts w:ascii="Times New Roman" w:hAnsi="Times New Roman"/>
          <w:color w:val="000000" w:themeColor="text1"/>
          <w:sz w:val="28"/>
          <w:szCs w:val="28"/>
          <w:lang w:val="pt-BR"/>
        </w:rPr>
        <w:t>iểm tra kết quả hoạt động xây dựng, áp dụng, duy trì và cải tiến Hệ thống chất lượng Tiêu chuẩn Quốc gia TCVN ISO 9001:2008 trong cơ quan hành chính nhà nước giai đ</w:t>
      </w:r>
      <w:r w:rsidR="00B0211E">
        <w:rPr>
          <w:rFonts w:ascii="Times New Roman" w:hAnsi="Times New Roman"/>
          <w:color w:val="000000" w:themeColor="text1"/>
          <w:sz w:val="28"/>
          <w:szCs w:val="28"/>
          <w:lang w:val="pt-BR"/>
        </w:rPr>
        <w:t>oạn 2015 – 2017.</w:t>
      </w:r>
    </w:p>
    <w:p w:rsidR="0049070D" w:rsidRPr="00D72DE0" w:rsidRDefault="00C21905" w:rsidP="006E55E4">
      <w:pPr>
        <w:spacing w:beforeLines="60" w:afterLines="60" w:line="276" w:lineRule="auto"/>
        <w:ind w:firstLine="709"/>
        <w:jc w:val="both"/>
        <w:rPr>
          <w:rFonts w:ascii="Times New Roman" w:hAnsi="Times New Roman"/>
          <w:b/>
          <w:color w:val="000000" w:themeColor="text1"/>
          <w:sz w:val="28"/>
          <w:szCs w:val="28"/>
          <w:lang w:val="pt-BR"/>
        </w:rPr>
      </w:pPr>
      <w:r w:rsidRPr="00D72DE0">
        <w:rPr>
          <w:rFonts w:ascii="Times New Roman" w:hAnsi="Times New Roman"/>
          <w:b/>
          <w:color w:val="000000" w:themeColor="text1"/>
          <w:sz w:val="28"/>
          <w:szCs w:val="28"/>
          <w:lang w:val="pt-BR"/>
        </w:rPr>
        <w:t>3</w:t>
      </w:r>
      <w:r w:rsidR="00692602" w:rsidRPr="00D72DE0">
        <w:rPr>
          <w:rFonts w:ascii="Times New Roman" w:hAnsi="Times New Roman"/>
          <w:color w:val="000000" w:themeColor="text1"/>
          <w:sz w:val="28"/>
          <w:szCs w:val="28"/>
          <w:lang w:val="vi-VN"/>
        </w:rPr>
        <w:t xml:space="preserve">. </w:t>
      </w:r>
      <w:r w:rsidR="00692602" w:rsidRPr="00D72DE0">
        <w:rPr>
          <w:rFonts w:ascii="Times New Roman" w:hAnsi="Times New Roman"/>
          <w:b/>
          <w:color w:val="000000" w:themeColor="text1"/>
          <w:sz w:val="28"/>
          <w:szCs w:val="28"/>
          <w:lang w:val="vi-VN"/>
        </w:rPr>
        <w:t>Trung tâm Kỹ thuật TCĐLCL</w:t>
      </w:r>
      <w:r w:rsidR="006C1D2D" w:rsidRPr="00D72DE0">
        <w:rPr>
          <w:rFonts w:ascii="Times New Roman" w:hAnsi="Times New Roman"/>
          <w:b/>
          <w:color w:val="000000" w:themeColor="text1"/>
          <w:sz w:val="28"/>
          <w:szCs w:val="28"/>
          <w:lang w:val="pt-BR"/>
        </w:rPr>
        <w:t xml:space="preserve"> </w:t>
      </w:r>
    </w:p>
    <w:p w:rsidR="00FB0243" w:rsidRPr="00D72DE0" w:rsidRDefault="00FB0243" w:rsidP="006E55E4">
      <w:pPr>
        <w:spacing w:beforeLines="60" w:afterLines="60" w:line="276" w:lineRule="auto"/>
        <w:ind w:firstLine="709"/>
        <w:jc w:val="both"/>
        <w:rPr>
          <w:rFonts w:ascii="Times New Roman" w:hAnsi="Times New Roman"/>
          <w:b/>
          <w:color w:val="000000" w:themeColor="text1"/>
          <w:sz w:val="28"/>
          <w:szCs w:val="28"/>
          <w:lang w:val="vi-VN"/>
        </w:rPr>
      </w:pPr>
      <w:r w:rsidRPr="00D72DE0">
        <w:rPr>
          <w:rFonts w:ascii="Times New Roman" w:hAnsi="Times New Roman"/>
          <w:b/>
          <w:color w:val="000000" w:themeColor="text1"/>
          <w:sz w:val="28"/>
          <w:szCs w:val="28"/>
          <w:lang w:val="pt-BR"/>
        </w:rPr>
        <w:t>3.1. Hoạt động kiểm định đo lường</w:t>
      </w:r>
      <w:r w:rsidR="003333CA" w:rsidRPr="00D72DE0">
        <w:rPr>
          <w:rFonts w:ascii="Times New Roman" w:hAnsi="Times New Roman"/>
          <w:b/>
          <w:color w:val="000000" w:themeColor="text1"/>
          <w:sz w:val="28"/>
          <w:szCs w:val="28"/>
          <w:lang w:val="vi-VN"/>
        </w:rPr>
        <w:t>.</w:t>
      </w:r>
    </w:p>
    <w:p w:rsidR="00D72DE0" w:rsidRPr="00D72DE0" w:rsidRDefault="00D72DE0" w:rsidP="006E55E4">
      <w:pPr>
        <w:spacing w:beforeLines="60" w:afterLines="60" w:line="276" w:lineRule="auto"/>
        <w:ind w:firstLine="709"/>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Kiểm định cột đo xăng dầu định kỳ tại huyện Lấp Vò và sau sữa chữa theo yêu cầu của công ty/doanh nghiệp.</w:t>
      </w:r>
    </w:p>
    <w:p w:rsidR="003F6D18" w:rsidRPr="00D72DE0" w:rsidRDefault="00D72DE0" w:rsidP="006E55E4">
      <w:pPr>
        <w:spacing w:beforeLines="60" w:afterLines="60" w:line="276" w:lineRule="auto"/>
        <w:ind w:firstLine="709"/>
        <w:jc w:val="both"/>
        <w:rPr>
          <w:rFonts w:ascii="Times New Roman" w:hAnsi="Times New Roman"/>
          <w:color w:val="000000" w:themeColor="text1"/>
          <w:sz w:val="28"/>
          <w:szCs w:val="28"/>
          <w:lang w:val="pt-BR"/>
        </w:rPr>
      </w:pPr>
      <w:r w:rsidRPr="00D72DE0">
        <w:rPr>
          <w:rFonts w:ascii="Times New Roman" w:hAnsi="Times New Roman"/>
          <w:color w:val="000000" w:themeColor="text1"/>
          <w:sz w:val="28"/>
          <w:szCs w:val="28"/>
          <w:lang w:val="pt-BR"/>
        </w:rPr>
        <w:t>Kiểm định đồng hồ nước lạnh,cân đồng hồ lò xo, xi téc ô tô,taximet, áp kế, huyết áp kế… tại đơn vị khi có yêu cầu của khách hàng.</w:t>
      </w:r>
    </w:p>
    <w:p w:rsidR="00FB0243" w:rsidRPr="00D72DE0" w:rsidRDefault="00373B2A" w:rsidP="006E55E4">
      <w:pPr>
        <w:spacing w:beforeLines="60" w:afterLines="60" w:line="276" w:lineRule="auto"/>
        <w:contextualSpacing/>
        <w:jc w:val="both"/>
        <w:rPr>
          <w:rFonts w:ascii="Times New Roman" w:hAnsi="Times New Roman"/>
          <w:b/>
          <w:color w:val="000000" w:themeColor="text1"/>
          <w:sz w:val="28"/>
          <w:szCs w:val="28"/>
          <w:lang w:val="vi-VN"/>
        </w:rPr>
      </w:pPr>
      <w:r w:rsidRPr="00D72DE0">
        <w:rPr>
          <w:rFonts w:ascii="Times New Roman" w:hAnsi="Times New Roman"/>
          <w:b/>
          <w:color w:val="000000" w:themeColor="text1"/>
          <w:sz w:val="28"/>
          <w:szCs w:val="28"/>
          <w:lang w:val="vi-VN"/>
        </w:rPr>
        <w:lastRenderedPageBreak/>
        <w:tab/>
      </w:r>
      <w:r w:rsidR="00FB0243" w:rsidRPr="00D72DE0">
        <w:rPr>
          <w:rFonts w:ascii="Times New Roman" w:hAnsi="Times New Roman"/>
          <w:b/>
          <w:color w:val="000000" w:themeColor="text1"/>
          <w:sz w:val="28"/>
          <w:szCs w:val="28"/>
          <w:lang w:val="pt-BR"/>
        </w:rPr>
        <w:t>3.2.</w:t>
      </w:r>
      <w:r w:rsidR="003333CA" w:rsidRPr="00D72DE0">
        <w:rPr>
          <w:rFonts w:ascii="Times New Roman" w:hAnsi="Times New Roman"/>
          <w:b/>
          <w:color w:val="000000" w:themeColor="text1"/>
          <w:sz w:val="28"/>
          <w:szCs w:val="28"/>
          <w:lang w:val="pt-BR"/>
        </w:rPr>
        <w:t xml:space="preserve"> Hoạt động nghiệp vụ </w:t>
      </w:r>
      <w:r w:rsidR="00EF6C9B" w:rsidRPr="00D72DE0">
        <w:rPr>
          <w:rFonts w:ascii="Times New Roman" w:hAnsi="Times New Roman"/>
          <w:b/>
          <w:color w:val="000000" w:themeColor="text1"/>
          <w:sz w:val="28"/>
          <w:szCs w:val="28"/>
          <w:lang w:val="pt-BR"/>
        </w:rPr>
        <w:t>và</w:t>
      </w:r>
      <w:r w:rsidR="003333CA" w:rsidRPr="00D72DE0">
        <w:rPr>
          <w:rFonts w:ascii="Times New Roman" w:hAnsi="Times New Roman"/>
          <w:b/>
          <w:color w:val="000000" w:themeColor="text1"/>
          <w:sz w:val="28"/>
          <w:szCs w:val="28"/>
          <w:lang w:val="pt-BR"/>
        </w:rPr>
        <w:t xml:space="preserve"> kỹ thuật</w:t>
      </w:r>
      <w:r w:rsidR="003333CA" w:rsidRPr="00D72DE0">
        <w:rPr>
          <w:rFonts w:ascii="Times New Roman" w:hAnsi="Times New Roman"/>
          <w:b/>
          <w:color w:val="000000" w:themeColor="text1"/>
          <w:sz w:val="28"/>
          <w:szCs w:val="28"/>
          <w:lang w:val="vi-VN"/>
        </w:rPr>
        <w:t>.</w:t>
      </w:r>
    </w:p>
    <w:p w:rsidR="00D72DE0" w:rsidRPr="00D72DE0" w:rsidRDefault="00D72DE0" w:rsidP="006E55E4">
      <w:pPr>
        <w:pStyle w:val="Header"/>
        <w:tabs>
          <w:tab w:val="clear" w:pos="4320"/>
          <w:tab w:val="clear" w:pos="8640"/>
        </w:tabs>
        <w:spacing w:beforeLines="60" w:afterLines="60" w:line="276" w:lineRule="auto"/>
        <w:ind w:firstLine="720"/>
        <w:rPr>
          <w:rFonts w:ascii="Times New Roman" w:hAnsi="Times New Roman"/>
          <w:color w:val="000000" w:themeColor="text1"/>
          <w:szCs w:val="28"/>
          <w:lang w:val="vi-VN"/>
        </w:rPr>
      </w:pPr>
      <w:r w:rsidRPr="00D72DE0">
        <w:rPr>
          <w:rFonts w:ascii="Times New Roman" w:hAnsi="Times New Roman"/>
          <w:color w:val="000000" w:themeColor="text1"/>
          <w:szCs w:val="28"/>
          <w:lang w:val="vi-VN"/>
        </w:rPr>
        <w:t xml:space="preserve">Tiếp nhận đăng ký kiểm định phương tiện đo nhóm 2 theo yêu cầu của tổ chức/ cá nhân. </w:t>
      </w:r>
    </w:p>
    <w:p w:rsidR="00D72DE0" w:rsidRPr="00D72DE0" w:rsidRDefault="00D72DE0" w:rsidP="006E55E4">
      <w:pPr>
        <w:pStyle w:val="Header"/>
        <w:tabs>
          <w:tab w:val="clear" w:pos="4320"/>
          <w:tab w:val="clear" w:pos="8640"/>
        </w:tabs>
        <w:spacing w:beforeLines="60" w:afterLines="60" w:line="276" w:lineRule="auto"/>
        <w:ind w:firstLine="720"/>
        <w:rPr>
          <w:rFonts w:ascii="Times New Roman" w:hAnsi="Times New Roman"/>
          <w:color w:val="000000" w:themeColor="text1"/>
          <w:szCs w:val="28"/>
          <w:lang w:val="vi-VN"/>
        </w:rPr>
      </w:pPr>
      <w:r w:rsidRPr="00D72DE0">
        <w:rPr>
          <w:rFonts w:ascii="Times New Roman" w:hAnsi="Times New Roman"/>
          <w:color w:val="000000" w:themeColor="text1"/>
          <w:szCs w:val="28"/>
          <w:lang w:val="vi-VN"/>
        </w:rPr>
        <w:t xml:space="preserve">Thực hiện tư vấn trong lĩnh vực </w:t>
      </w:r>
      <w:r w:rsidR="00B0211E" w:rsidRPr="00B0211E">
        <w:rPr>
          <w:rFonts w:ascii="Times New Roman" w:hAnsi="Times New Roman"/>
          <w:color w:val="000000" w:themeColor="text1"/>
          <w:szCs w:val="28"/>
          <w:lang w:val="vi-VN"/>
        </w:rPr>
        <w:t>t</w:t>
      </w:r>
      <w:r w:rsidRPr="00D72DE0">
        <w:rPr>
          <w:rFonts w:ascii="Times New Roman" w:hAnsi="Times New Roman"/>
          <w:color w:val="000000" w:themeColor="text1"/>
          <w:szCs w:val="28"/>
          <w:lang w:val="vi-VN"/>
        </w:rPr>
        <w:t xml:space="preserve">iêu chuẩn </w:t>
      </w:r>
      <w:r w:rsidR="00B0211E" w:rsidRPr="00B0211E">
        <w:rPr>
          <w:rFonts w:ascii="Times New Roman" w:hAnsi="Times New Roman"/>
          <w:color w:val="000000" w:themeColor="text1"/>
          <w:szCs w:val="28"/>
          <w:lang w:val="vi-VN"/>
        </w:rPr>
        <w:t>đ</w:t>
      </w:r>
      <w:r w:rsidRPr="00D72DE0">
        <w:rPr>
          <w:rFonts w:ascii="Times New Roman" w:hAnsi="Times New Roman"/>
          <w:color w:val="000000" w:themeColor="text1"/>
          <w:szCs w:val="28"/>
          <w:lang w:val="vi-VN"/>
        </w:rPr>
        <w:t xml:space="preserve">o lường </w:t>
      </w:r>
      <w:r w:rsidR="00B0211E" w:rsidRPr="00B0211E">
        <w:rPr>
          <w:rFonts w:ascii="Times New Roman" w:hAnsi="Times New Roman"/>
          <w:color w:val="000000" w:themeColor="text1"/>
          <w:szCs w:val="28"/>
          <w:lang w:val="vi-VN"/>
        </w:rPr>
        <w:t>c</w:t>
      </w:r>
      <w:r w:rsidRPr="00D72DE0">
        <w:rPr>
          <w:rFonts w:ascii="Times New Roman" w:hAnsi="Times New Roman"/>
          <w:color w:val="000000" w:themeColor="text1"/>
          <w:szCs w:val="28"/>
          <w:lang w:val="vi-VN"/>
        </w:rPr>
        <w:t>hất lượng theo yêu cầu của tổ chức/cá nhân.</w:t>
      </w:r>
    </w:p>
    <w:p w:rsidR="0037424B" w:rsidRPr="00D72DE0" w:rsidRDefault="00D72DE0" w:rsidP="006E55E4">
      <w:pPr>
        <w:pStyle w:val="Header"/>
        <w:tabs>
          <w:tab w:val="clear" w:pos="4320"/>
          <w:tab w:val="clear" w:pos="8640"/>
        </w:tabs>
        <w:spacing w:beforeLines="60" w:afterLines="60" w:line="276" w:lineRule="auto"/>
        <w:ind w:firstLine="709"/>
        <w:rPr>
          <w:rFonts w:ascii="Times New Roman" w:hAnsi="Times New Roman"/>
          <w:color w:val="000000" w:themeColor="text1"/>
          <w:szCs w:val="28"/>
          <w:lang w:val="vi-VN"/>
        </w:rPr>
      </w:pPr>
      <w:r w:rsidRPr="00D72DE0">
        <w:rPr>
          <w:rFonts w:ascii="Times New Roman" w:hAnsi="Times New Roman"/>
          <w:color w:val="000000" w:themeColor="text1"/>
          <w:szCs w:val="28"/>
          <w:lang w:val="vi-VN"/>
        </w:rPr>
        <w:t>Thực hiện tư vấn Hệ thống Quản lý Chất lượng ISO 9001:2008 cho các doanh nghiệp kinh doanh Xăng dầu trong Tỉnh.</w:t>
      </w:r>
      <w:r w:rsidR="00D33D3D" w:rsidRPr="00D72DE0">
        <w:rPr>
          <w:rFonts w:ascii="Times New Roman" w:hAnsi="Times New Roman"/>
          <w:color w:val="000000" w:themeColor="text1"/>
          <w:szCs w:val="28"/>
          <w:lang w:val="vi-VN"/>
        </w:rPr>
        <w:t xml:space="preserve"> </w:t>
      </w:r>
    </w:p>
    <w:p w:rsidR="00FB0243" w:rsidRPr="00D72DE0" w:rsidRDefault="00FB0243" w:rsidP="006E55E4">
      <w:pPr>
        <w:pStyle w:val="Header"/>
        <w:tabs>
          <w:tab w:val="clear" w:pos="4320"/>
          <w:tab w:val="clear" w:pos="8640"/>
        </w:tabs>
        <w:spacing w:beforeLines="60" w:afterLines="60" w:line="276" w:lineRule="auto"/>
        <w:ind w:firstLine="709"/>
        <w:rPr>
          <w:rFonts w:ascii="Times New Roman" w:hAnsi="Times New Roman"/>
          <w:b/>
          <w:color w:val="000000" w:themeColor="text1"/>
          <w:szCs w:val="28"/>
          <w:lang w:val="vi-VN"/>
        </w:rPr>
      </w:pPr>
      <w:r w:rsidRPr="00D72DE0">
        <w:rPr>
          <w:rFonts w:ascii="Times New Roman" w:hAnsi="Times New Roman"/>
          <w:b/>
          <w:color w:val="000000" w:themeColor="text1"/>
          <w:szCs w:val="28"/>
          <w:lang w:val="vi-VN"/>
        </w:rPr>
        <w:t>3.3. Công tác hành chính.</w:t>
      </w:r>
    </w:p>
    <w:p w:rsidR="00D72DE0" w:rsidRPr="00D72DE0" w:rsidRDefault="00666D8F" w:rsidP="006E55E4">
      <w:pPr>
        <w:pStyle w:val="Header"/>
        <w:tabs>
          <w:tab w:val="clear" w:pos="4320"/>
          <w:tab w:val="clear" w:pos="8640"/>
        </w:tabs>
        <w:spacing w:beforeLines="60" w:afterLines="60" w:line="276" w:lineRule="auto"/>
        <w:rPr>
          <w:rFonts w:ascii="Times New Roman" w:hAnsi="Times New Roman"/>
          <w:color w:val="000000" w:themeColor="text1"/>
          <w:szCs w:val="28"/>
          <w:lang w:val="pt-BR"/>
        </w:rPr>
      </w:pPr>
      <w:r>
        <w:rPr>
          <w:rFonts w:ascii="Times New Roman" w:hAnsi="Times New Roman"/>
          <w:color w:val="000000" w:themeColor="text1"/>
          <w:szCs w:val="28"/>
          <w:lang w:val="pt-BR"/>
        </w:rPr>
        <w:tab/>
      </w:r>
      <w:r w:rsidR="00D72DE0" w:rsidRPr="00D72DE0">
        <w:rPr>
          <w:rFonts w:ascii="Times New Roman" w:hAnsi="Times New Roman"/>
          <w:color w:val="000000" w:themeColor="text1"/>
          <w:szCs w:val="28"/>
          <w:lang w:val="pt-BR"/>
        </w:rPr>
        <w:t>Thực hiện mua sắm tài sản máy tính xách tay( Laptop ) theo quy định.</w:t>
      </w:r>
    </w:p>
    <w:p w:rsidR="00D72DE0" w:rsidRPr="00D72DE0" w:rsidRDefault="00666D8F" w:rsidP="006E55E4">
      <w:pPr>
        <w:pStyle w:val="Header"/>
        <w:tabs>
          <w:tab w:val="clear" w:pos="4320"/>
          <w:tab w:val="clear" w:pos="8640"/>
        </w:tabs>
        <w:spacing w:beforeLines="60" w:afterLines="60" w:line="276" w:lineRule="auto"/>
        <w:rPr>
          <w:rFonts w:ascii="Times New Roman" w:hAnsi="Times New Roman"/>
          <w:color w:val="000000" w:themeColor="text1"/>
          <w:szCs w:val="28"/>
          <w:lang w:val="pt-BR"/>
        </w:rPr>
      </w:pPr>
      <w:r>
        <w:rPr>
          <w:rFonts w:ascii="Times New Roman" w:hAnsi="Times New Roman"/>
          <w:color w:val="000000" w:themeColor="text1"/>
          <w:szCs w:val="28"/>
          <w:lang w:val="pt-BR"/>
        </w:rPr>
        <w:tab/>
      </w:r>
      <w:r w:rsidR="00D72DE0" w:rsidRPr="00D72DE0">
        <w:rPr>
          <w:rFonts w:ascii="Times New Roman" w:hAnsi="Times New Roman"/>
          <w:color w:val="000000" w:themeColor="text1"/>
          <w:szCs w:val="28"/>
          <w:lang w:val="pt-BR"/>
        </w:rPr>
        <w:t>Cử 02 viên chức tham gia khoá đào tạo kiểm định viên.</w:t>
      </w:r>
    </w:p>
    <w:p w:rsidR="00E76976" w:rsidRPr="00E61D56" w:rsidRDefault="00666D8F" w:rsidP="006E55E4">
      <w:pPr>
        <w:pStyle w:val="Header"/>
        <w:tabs>
          <w:tab w:val="clear" w:pos="4320"/>
          <w:tab w:val="clear" w:pos="8640"/>
        </w:tabs>
        <w:spacing w:beforeLines="60" w:afterLines="60" w:line="276" w:lineRule="auto"/>
        <w:rPr>
          <w:rFonts w:ascii="Times New Roman" w:hAnsi="Times New Roman"/>
          <w:b/>
          <w:i/>
          <w:color w:val="000000" w:themeColor="text1"/>
          <w:sz w:val="22"/>
          <w:szCs w:val="28"/>
          <w:lang w:val="pt-BR"/>
        </w:rPr>
      </w:pPr>
      <w:r>
        <w:rPr>
          <w:rFonts w:ascii="Times New Roman" w:hAnsi="Times New Roman"/>
          <w:color w:val="000000" w:themeColor="text1"/>
          <w:szCs w:val="28"/>
          <w:lang w:val="pt-BR"/>
        </w:rPr>
        <w:tab/>
      </w:r>
      <w:r w:rsidR="00D72DE0" w:rsidRPr="00D72DE0">
        <w:rPr>
          <w:rFonts w:ascii="Times New Roman" w:hAnsi="Times New Roman"/>
          <w:color w:val="000000" w:themeColor="text1"/>
          <w:szCs w:val="28"/>
          <w:lang w:val="pt-BR"/>
        </w:rPr>
        <w:t>Đăng ký 05 viên chức tham gia lớp “Bồi dưỡng chức vụ lãnh đạo, quản lý cấp phòng thuộc đơn vị sự nghiệp công lập”.</w:t>
      </w:r>
      <w:r w:rsidR="00DC13E6" w:rsidRPr="00DC13E6">
        <w:rPr>
          <w:rFonts w:ascii="Times New Roman" w:hAnsi="Times New Roman"/>
          <w:color w:val="000000" w:themeColor="text1"/>
          <w:szCs w:val="28"/>
          <w:lang w:val="pt-BR"/>
        </w:rPr>
        <w:tab/>
      </w:r>
      <w:r w:rsidR="00D33D3D">
        <w:rPr>
          <w:rFonts w:ascii="Times New Roman" w:hAnsi="Times New Roman"/>
          <w:color w:val="000000" w:themeColor="text1"/>
          <w:szCs w:val="28"/>
          <w:lang w:val="pt-BR"/>
        </w:rPr>
        <w:t xml:space="preserve"> </w:t>
      </w:r>
    </w:p>
    <w:p w:rsidR="00692602" w:rsidRPr="00E61D56" w:rsidRDefault="00692602" w:rsidP="00B0211E">
      <w:pPr>
        <w:tabs>
          <w:tab w:val="left" w:pos="5140"/>
        </w:tabs>
        <w:spacing w:line="276" w:lineRule="auto"/>
        <w:jc w:val="both"/>
        <w:rPr>
          <w:rFonts w:ascii="Times New Roman" w:hAnsi="Times New Roman"/>
          <w:color w:val="000000" w:themeColor="text1"/>
          <w:sz w:val="28"/>
          <w:szCs w:val="28"/>
          <w:u w:val="single"/>
          <w:lang w:val="vi-VN"/>
        </w:rPr>
      </w:pPr>
      <w:bookmarkStart w:id="1" w:name="_Hlk479923509"/>
      <w:r w:rsidRPr="00E61D56">
        <w:rPr>
          <w:rFonts w:ascii="Times New Roman" w:hAnsi="Times New Roman"/>
          <w:b/>
          <w:i/>
          <w:color w:val="000000" w:themeColor="text1"/>
          <w:sz w:val="22"/>
          <w:szCs w:val="28"/>
          <w:lang w:val="vi-VN"/>
        </w:rPr>
        <w:t>Nơi nhận:</w:t>
      </w:r>
      <w:r w:rsidRPr="00E61D56">
        <w:rPr>
          <w:rFonts w:ascii="Times New Roman" w:hAnsi="Times New Roman"/>
          <w:color w:val="000000" w:themeColor="text1"/>
          <w:sz w:val="28"/>
          <w:szCs w:val="28"/>
          <w:lang w:val="vi-VN"/>
        </w:rPr>
        <w:tab/>
      </w:r>
      <w:r w:rsidR="002B46BA" w:rsidRPr="00E61D56">
        <w:rPr>
          <w:rFonts w:ascii="Times New Roman" w:hAnsi="Times New Roman"/>
          <w:b/>
          <w:bCs/>
          <w:iCs/>
          <w:color w:val="000000" w:themeColor="text1"/>
          <w:sz w:val="28"/>
          <w:szCs w:val="28"/>
          <w:lang w:val="pt-BR"/>
        </w:rPr>
        <w:tab/>
      </w:r>
      <w:r w:rsidRPr="00E61D56">
        <w:rPr>
          <w:rFonts w:ascii="Times New Roman" w:hAnsi="Times New Roman"/>
          <w:b/>
          <w:bCs/>
          <w:iCs/>
          <w:color w:val="000000" w:themeColor="text1"/>
          <w:sz w:val="28"/>
          <w:szCs w:val="28"/>
          <w:lang w:val="vi-VN"/>
        </w:rPr>
        <w:t>CHI CỤC TRƯỞNG</w:t>
      </w:r>
    </w:p>
    <w:p w:rsidR="00BB5273" w:rsidRPr="00E61D56" w:rsidRDefault="00AC5AD5" w:rsidP="00B0211E">
      <w:pPr>
        <w:tabs>
          <w:tab w:val="left" w:pos="5140"/>
        </w:tabs>
        <w:spacing w:line="276" w:lineRule="auto"/>
        <w:jc w:val="both"/>
        <w:rPr>
          <w:rFonts w:ascii="Times New Roman" w:hAnsi="Times New Roman"/>
          <w:iCs/>
          <w:color w:val="000000" w:themeColor="text1"/>
          <w:sz w:val="22"/>
          <w:szCs w:val="28"/>
          <w:lang w:val="vi-VN"/>
        </w:rPr>
      </w:pPr>
      <w:r w:rsidRPr="00E61D56">
        <w:rPr>
          <w:rFonts w:ascii="Times New Roman" w:hAnsi="Times New Roman"/>
          <w:iCs/>
          <w:color w:val="000000" w:themeColor="text1"/>
          <w:sz w:val="22"/>
          <w:szCs w:val="28"/>
          <w:lang w:val="vi-VN"/>
        </w:rPr>
        <w:t>-</w:t>
      </w:r>
      <w:r w:rsidR="003023AA" w:rsidRPr="00E61D56">
        <w:rPr>
          <w:rFonts w:ascii="Times New Roman" w:hAnsi="Times New Roman"/>
          <w:iCs/>
          <w:color w:val="000000" w:themeColor="text1"/>
          <w:sz w:val="22"/>
          <w:szCs w:val="28"/>
          <w:lang w:val="vi-VN"/>
        </w:rPr>
        <w:t xml:space="preserve"> </w:t>
      </w:r>
      <w:r w:rsidR="00823C0D" w:rsidRPr="00E61D56">
        <w:rPr>
          <w:rFonts w:ascii="Times New Roman" w:hAnsi="Times New Roman"/>
          <w:iCs/>
          <w:color w:val="000000" w:themeColor="text1"/>
          <w:sz w:val="22"/>
          <w:szCs w:val="28"/>
          <w:lang w:val="vi-VN"/>
        </w:rPr>
        <w:t>Sở KH&amp;CN</w:t>
      </w:r>
      <w:r w:rsidR="00692602" w:rsidRPr="00E61D56">
        <w:rPr>
          <w:rFonts w:ascii="Times New Roman" w:hAnsi="Times New Roman"/>
          <w:iCs/>
          <w:color w:val="000000" w:themeColor="text1"/>
          <w:sz w:val="22"/>
          <w:szCs w:val="28"/>
          <w:lang w:val="vi-VN"/>
        </w:rPr>
        <w:t>;</w:t>
      </w:r>
      <w:r w:rsidR="002C1ABF" w:rsidRPr="00E61D56">
        <w:rPr>
          <w:rFonts w:ascii="Times New Roman" w:hAnsi="Times New Roman"/>
          <w:iCs/>
          <w:color w:val="000000" w:themeColor="text1"/>
          <w:sz w:val="22"/>
          <w:szCs w:val="28"/>
          <w:lang w:val="vi-VN"/>
        </w:rPr>
        <w:tab/>
      </w:r>
      <w:r w:rsidR="002C1ABF" w:rsidRPr="00E61D56">
        <w:rPr>
          <w:rFonts w:ascii="Times New Roman" w:hAnsi="Times New Roman"/>
          <w:b/>
          <w:iCs/>
          <w:color w:val="000000" w:themeColor="text1"/>
          <w:sz w:val="28"/>
          <w:szCs w:val="28"/>
          <w:lang w:val="vi-VN"/>
        </w:rPr>
        <w:t xml:space="preserve">       </w:t>
      </w:r>
    </w:p>
    <w:p w:rsidR="00871AC4" w:rsidRPr="00E61D56" w:rsidRDefault="00692602" w:rsidP="00B0211E">
      <w:pPr>
        <w:tabs>
          <w:tab w:val="left" w:pos="5140"/>
        </w:tabs>
        <w:spacing w:line="276" w:lineRule="auto"/>
        <w:jc w:val="both"/>
        <w:rPr>
          <w:rFonts w:ascii="Times New Roman" w:hAnsi="Times New Roman"/>
          <w:iCs/>
          <w:color w:val="000000" w:themeColor="text1"/>
          <w:sz w:val="22"/>
          <w:szCs w:val="28"/>
          <w:lang w:val="pt-BR"/>
        </w:rPr>
      </w:pPr>
      <w:r w:rsidRPr="00E61D56">
        <w:rPr>
          <w:rFonts w:ascii="Times New Roman" w:hAnsi="Times New Roman"/>
          <w:iCs/>
          <w:color w:val="000000" w:themeColor="text1"/>
          <w:sz w:val="22"/>
          <w:szCs w:val="28"/>
          <w:lang w:val="vi-VN"/>
        </w:rPr>
        <w:t>-</w:t>
      </w:r>
      <w:r w:rsidR="003023AA" w:rsidRPr="00E61D56">
        <w:rPr>
          <w:rFonts w:ascii="Times New Roman" w:hAnsi="Times New Roman"/>
          <w:iCs/>
          <w:color w:val="000000" w:themeColor="text1"/>
          <w:sz w:val="22"/>
          <w:szCs w:val="28"/>
          <w:lang w:val="pt-BR"/>
        </w:rPr>
        <w:t xml:space="preserve"> </w:t>
      </w:r>
      <w:r w:rsidRPr="00E61D56">
        <w:rPr>
          <w:rFonts w:ascii="Times New Roman" w:hAnsi="Times New Roman"/>
          <w:iCs/>
          <w:color w:val="000000" w:themeColor="text1"/>
          <w:sz w:val="22"/>
          <w:szCs w:val="28"/>
          <w:lang w:val="vi-VN"/>
        </w:rPr>
        <w:t>Tồng cục TCĐLCL(qua mail);</w:t>
      </w:r>
    </w:p>
    <w:p w:rsidR="00124CEA" w:rsidRPr="00E61D56" w:rsidRDefault="00871AC4" w:rsidP="00B0211E">
      <w:pPr>
        <w:tabs>
          <w:tab w:val="left" w:pos="5140"/>
        </w:tabs>
        <w:spacing w:line="276" w:lineRule="auto"/>
        <w:jc w:val="both"/>
        <w:rPr>
          <w:rFonts w:ascii="Times New Roman" w:hAnsi="Times New Roman"/>
          <w:iCs/>
          <w:color w:val="000000" w:themeColor="text1"/>
          <w:sz w:val="22"/>
          <w:szCs w:val="28"/>
          <w:lang w:val="pt-BR"/>
        </w:rPr>
      </w:pPr>
      <w:r w:rsidRPr="00E61D56">
        <w:rPr>
          <w:rFonts w:ascii="Times New Roman" w:hAnsi="Times New Roman"/>
          <w:iCs/>
          <w:color w:val="000000" w:themeColor="text1"/>
          <w:sz w:val="22"/>
          <w:szCs w:val="28"/>
          <w:lang w:val="pt-BR"/>
        </w:rPr>
        <w:t>-</w:t>
      </w:r>
      <w:r w:rsidR="003023AA" w:rsidRPr="00E61D56">
        <w:rPr>
          <w:rFonts w:ascii="Times New Roman" w:hAnsi="Times New Roman"/>
          <w:iCs/>
          <w:color w:val="000000" w:themeColor="text1"/>
          <w:sz w:val="22"/>
          <w:szCs w:val="28"/>
          <w:lang w:val="pt-BR"/>
        </w:rPr>
        <w:t xml:space="preserve"> </w:t>
      </w:r>
      <w:r w:rsidRPr="00E61D56">
        <w:rPr>
          <w:rFonts w:ascii="Times New Roman" w:hAnsi="Times New Roman"/>
          <w:iCs/>
          <w:color w:val="000000" w:themeColor="text1"/>
          <w:sz w:val="22"/>
          <w:szCs w:val="28"/>
          <w:lang w:val="pt-BR"/>
        </w:rPr>
        <w:t>CB, CC Chi cục</w:t>
      </w:r>
      <w:r w:rsidR="00DF773E" w:rsidRPr="00E61D56">
        <w:rPr>
          <w:rFonts w:ascii="Times New Roman" w:hAnsi="Times New Roman"/>
          <w:iCs/>
          <w:color w:val="000000" w:themeColor="text1"/>
          <w:sz w:val="22"/>
          <w:szCs w:val="28"/>
          <w:lang w:val="pt-BR"/>
        </w:rPr>
        <w:t xml:space="preserve"> </w:t>
      </w:r>
      <w:r w:rsidRPr="00E61D56">
        <w:rPr>
          <w:rFonts w:ascii="Times New Roman" w:hAnsi="Times New Roman"/>
          <w:iCs/>
          <w:color w:val="000000" w:themeColor="text1"/>
          <w:sz w:val="22"/>
          <w:szCs w:val="28"/>
          <w:lang w:val="pt-BR"/>
        </w:rPr>
        <w:t>( Trang web TĐC);</w:t>
      </w:r>
      <w:r w:rsidR="002C1ABF" w:rsidRPr="00E61D56">
        <w:rPr>
          <w:rFonts w:ascii="Times New Roman" w:hAnsi="Times New Roman"/>
          <w:iCs/>
          <w:color w:val="000000" w:themeColor="text1"/>
          <w:sz w:val="22"/>
          <w:szCs w:val="28"/>
          <w:lang w:val="pt-BR"/>
        </w:rPr>
        <w:tab/>
      </w:r>
      <w:r w:rsidR="002C1ABF" w:rsidRPr="00E61D56">
        <w:rPr>
          <w:rFonts w:ascii="Times New Roman" w:hAnsi="Times New Roman"/>
          <w:iCs/>
          <w:color w:val="000000" w:themeColor="text1"/>
          <w:sz w:val="22"/>
          <w:szCs w:val="28"/>
          <w:lang w:val="pt-BR"/>
        </w:rPr>
        <w:tab/>
      </w:r>
      <w:r w:rsidR="002C1ABF" w:rsidRPr="00E61D56">
        <w:rPr>
          <w:rFonts w:ascii="Times New Roman" w:hAnsi="Times New Roman"/>
          <w:iCs/>
          <w:color w:val="000000" w:themeColor="text1"/>
          <w:sz w:val="22"/>
          <w:szCs w:val="28"/>
          <w:lang w:val="pt-BR"/>
        </w:rPr>
        <w:tab/>
      </w:r>
      <w:r w:rsidR="00220B40" w:rsidRPr="00E61D56">
        <w:rPr>
          <w:rFonts w:ascii="Times New Roman" w:hAnsi="Times New Roman"/>
          <w:iCs/>
          <w:color w:val="000000" w:themeColor="text1"/>
          <w:sz w:val="22"/>
          <w:szCs w:val="28"/>
          <w:lang w:val="vi-VN"/>
        </w:rPr>
        <w:tab/>
      </w:r>
    </w:p>
    <w:p w:rsidR="00E33B16" w:rsidRPr="00E61D56" w:rsidRDefault="00692602" w:rsidP="00B0211E">
      <w:pPr>
        <w:tabs>
          <w:tab w:val="left" w:pos="5140"/>
        </w:tabs>
        <w:spacing w:line="276" w:lineRule="auto"/>
        <w:jc w:val="both"/>
        <w:rPr>
          <w:rFonts w:ascii="Times New Roman" w:hAnsi="Times New Roman"/>
          <w:color w:val="000000" w:themeColor="text1"/>
          <w:sz w:val="22"/>
          <w:szCs w:val="28"/>
          <w:lang w:val="it-IT"/>
        </w:rPr>
      </w:pPr>
      <w:r w:rsidRPr="00E61D56">
        <w:rPr>
          <w:rFonts w:ascii="Times New Roman" w:hAnsi="Times New Roman"/>
          <w:color w:val="000000" w:themeColor="text1"/>
          <w:sz w:val="22"/>
          <w:szCs w:val="28"/>
          <w:lang w:val="it-IT"/>
        </w:rPr>
        <w:t>-</w:t>
      </w:r>
      <w:r w:rsidR="003023AA" w:rsidRPr="00E61D56">
        <w:rPr>
          <w:rFonts w:ascii="Times New Roman" w:hAnsi="Times New Roman"/>
          <w:color w:val="000000" w:themeColor="text1"/>
          <w:sz w:val="22"/>
          <w:szCs w:val="28"/>
          <w:lang w:val="it-IT"/>
        </w:rPr>
        <w:t xml:space="preserve"> </w:t>
      </w:r>
      <w:r w:rsidRPr="00E61D56">
        <w:rPr>
          <w:rFonts w:ascii="Times New Roman" w:hAnsi="Times New Roman"/>
          <w:color w:val="000000" w:themeColor="text1"/>
          <w:sz w:val="22"/>
          <w:szCs w:val="28"/>
          <w:lang w:val="it-IT"/>
        </w:rPr>
        <w:t>Lưu</w:t>
      </w:r>
      <w:r w:rsidR="00F01A6B" w:rsidRPr="00E61D56">
        <w:rPr>
          <w:rFonts w:ascii="Times New Roman" w:hAnsi="Times New Roman"/>
          <w:color w:val="000000" w:themeColor="text1"/>
          <w:sz w:val="22"/>
          <w:szCs w:val="28"/>
          <w:lang w:val="it-IT"/>
        </w:rPr>
        <w:t>:</w:t>
      </w:r>
      <w:r w:rsidRPr="00E61D56">
        <w:rPr>
          <w:rFonts w:ascii="Times New Roman" w:hAnsi="Times New Roman"/>
          <w:color w:val="000000" w:themeColor="text1"/>
          <w:sz w:val="22"/>
          <w:szCs w:val="28"/>
          <w:lang w:val="it-IT"/>
        </w:rPr>
        <w:t xml:space="preserve"> VT.</w:t>
      </w:r>
    </w:p>
    <w:p w:rsidR="0046106C" w:rsidRPr="00E61D56" w:rsidRDefault="00220B40" w:rsidP="00B0211E">
      <w:pPr>
        <w:spacing w:line="276" w:lineRule="auto"/>
        <w:rPr>
          <w:rFonts w:ascii="Times New Roman" w:hAnsi="Times New Roman"/>
          <w:iCs/>
          <w:color w:val="000000" w:themeColor="text1"/>
          <w:sz w:val="28"/>
          <w:szCs w:val="28"/>
          <w:lang w:val="it-IT"/>
        </w:rPr>
      </w:pPr>
      <w:r w:rsidRPr="00E61D56">
        <w:rPr>
          <w:rFonts w:ascii="Times New Roman" w:hAnsi="Times New Roman"/>
          <w:b/>
          <w:iCs/>
          <w:color w:val="000000" w:themeColor="text1"/>
          <w:sz w:val="28"/>
          <w:szCs w:val="28"/>
          <w:lang w:val="it-IT"/>
        </w:rPr>
        <w:tab/>
      </w:r>
      <w:r w:rsidR="002C1ABF" w:rsidRPr="00E61D56">
        <w:rPr>
          <w:rFonts w:ascii="Times New Roman" w:hAnsi="Times New Roman"/>
          <w:b/>
          <w:iCs/>
          <w:color w:val="000000" w:themeColor="text1"/>
          <w:sz w:val="28"/>
          <w:szCs w:val="28"/>
          <w:lang w:val="it-IT"/>
        </w:rPr>
        <w:tab/>
      </w:r>
      <w:r w:rsidR="002C1ABF" w:rsidRPr="00E61D56">
        <w:rPr>
          <w:rFonts w:ascii="Times New Roman" w:hAnsi="Times New Roman"/>
          <w:b/>
          <w:iCs/>
          <w:color w:val="000000" w:themeColor="text1"/>
          <w:sz w:val="28"/>
          <w:szCs w:val="28"/>
          <w:lang w:val="it-IT"/>
        </w:rPr>
        <w:tab/>
      </w:r>
      <w:r w:rsidR="002C1ABF" w:rsidRPr="00E61D56">
        <w:rPr>
          <w:rFonts w:ascii="Times New Roman" w:hAnsi="Times New Roman"/>
          <w:b/>
          <w:iCs/>
          <w:color w:val="000000" w:themeColor="text1"/>
          <w:sz w:val="28"/>
          <w:szCs w:val="28"/>
          <w:lang w:val="it-IT"/>
        </w:rPr>
        <w:tab/>
      </w:r>
      <w:r w:rsidR="002C1ABF" w:rsidRPr="00E61D56">
        <w:rPr>
          <w:rFonts w:ascii="Times New Roman" w:hAnsi="Times New Roman"/>
          <w:b/>
          <w:iCs/>
          <w:color w:val="000000" w:themeColor="text1"/>
          <w:sz w:val="28"/>
          <w:szCs w:val="28"/>
          <w:lang w:val="it-IT"/>
        </w:rPr>
        <w:tab/>
      </w:r>
      <w:r w:rsidR="002C1ABF" w:rsidRPr="00E61D56">
        <w:rPr>
          <w:rFonts w:ascii="Times New Roman" w:hAnsi="Times New Roman"/>
          <w:b/>
          <w:iCs/>
          <w:color w:val="000000" w:themeColor="text1"/>
          <w:sz w:val="28"/>
          <w:szCs w:val="28"/>
          <w:lang w:val="it-IT"/>
        </w:rPr>
        <w:tab/>
      </w:r>
      <w:r w:rsidR="002C1ABF" w:rsidRPr="00E61D56">
        <w:rPr>
          <w:rFonts w:ascii="Times New Roman" w:hAnsi="Times New Roman"/>
          <w:b/>
          <w:iCs/>
          <w:color w:val="000000" w:themeColor="text1"/>
          <w:sz w:val="28"/>
          <w:szCs w:val="28"/>
          <w:lang w:val="it-IT"/>
        </w:rPr>
        <w:tab/>
      </w:r>
      <w:r w:rsidR="002C1ABF" w:rsidRPr="00E61D56">
        <w:rPr>
          <w:rFonts w:ascii="Times New Roman" w:hAnsi="Times New Roman"/>
          <w:b/>
          <w:iCs/>
          <w:color w:val="000000" w:themeColor="text1"/>
          <w:sz w:val="28"/>
          <w:szCs w:val="28"/>
          <w:lang w:val="it-IT"/>
        </w:rPr>
        <w:tab/>
      </w:r>
      <w:r w:rsidR="002C1ABF" w:rsidRPr="00E61D56">
        <w:rPr>
          <w:rFonts w:ascii="Times New Roman" w:hAnsi="Times New Roman"/>
          <w:iCs/>
          <w:color w:val="000000" w:themeColor="text1"/>
          <w:sz w:val="28"/>
          <w:szCs w:val="28"/>
          <w:lang w:val="it-IT"/>
        </w:rPr>
        <w:tab/>
        <w:t xml:space="preserve">     </w:t>
      </w:r>
    </w:p>
    <w:p w:rsidR="00E76976" w:rsidRPr="00E61D56" w:rsidRDefault="002C1ABF" w:rsidP="002C1ABF">
      <w:pPr>
        <w:spacing w:line="276" w:lineRule="auto"/>
        <w:rPr>
          <w:rFonts w:ascii="Times New Roman" w:hAnsi="Times New Roman"/>
          <w:b/>
          <w:iCs/>
          <w:color w:val="000000" w:themeColor="text1"/>
          <w:sz w:val="28"/>
          <w:szCs w:val="28"/>
          <w:lang w:val="pt-BR"/>
        </w:rPr>
      </w:pPr>
      <w:r w:rsidRPr="00E61D56">
        <w:rPr>
          <w:rFonts w:ascii="Times New Roman" w:hAnsi="Times New Roman"/>
          <w:b/>
          <w:iCs/>
          <w:color w:val="000000" w:themeColor="text1"/>
          <w:sz w:val="28"/>
          <w:szCs w:val="28"/>
          <w:lang w:val="pt-BR"/>
        </w:rPr>
        <w:tab/>
      </w:r>
      <w:r w:rsidRPr="00E61D56">
        <w:rPr>
          <w:rFonts w:ascii="Times New Roman" w:hAnsi="Times New Roman"/>
          <w:b/>
          <w:iCs/>
          <w:color w:val="000000" w:themeColor="text1"/>
          <w:sz w:val="28"/>
          <w:szCs w:val="28"/>
          <w:lang w:val="pt-BR"/>
        </w:rPr>
        <w:tab/>
      </w:r>
      <w:r w:rsidRPr="00E61D56">
        <w:rPr>
          <w:rFonts w:ascii="Times New Roman" w:hAnsi="Times New Roman"/>
          <w:b/>
          <w:iCs/>
          <w:color w:val="000000" w:themeColor="text1"/>
          <w:sz w:val="28"/>
          <w:szCs w:val="28"/>
          <w:lang w:val="pt-BR"/>
        </w:rPr>
        <w:tab/>
      </w:r>
      <w:r w:rsidRPr="00E61D56">
        <w:rPr>
          <w:rFonts w:ascii="Times New Roman" w:hAnsi="Times New Roman"/>
          <w:b/>
          <w:iCs/>
          <w:color w:val="000000" w:themeColor="text1"/>
          <w:sz w:val="28"/>
          <w:szCs w:val="28"/>
          <w:lang w:val="pt-BR"/>
        </w:rPr>
        <w:tab/>
      </w:r>
      <w:r w:rsidRPr="00E61D56">
        <w:rPr>
          <w:rFonts w:ascii="Times New Roman" w:hAnsi="Times New Roman"/>
          <w:b/>
          <w:iCs/>
          <w:color w:val="000000" w:themeColor="text1"/>
          <w:sz w:val="28"/>
          <w:szCs w:val="28"/>
          <w:lang w:val="pt-BR"/>
        </w:rPr>
        <w:tab/>
      </w:r>
      <w:r w:rsidRPr="00E61D56">
        <w:rPr>
          <w:rFonts w:ascii="Times New Roman" w:hAnsi="Times New Roman"/>
          <w:b/>
          <w:iCs/>
          <w:color w:val="000000" w:themeColor="text1"/>
          <w:sz w:val="28"/>
          <w:szCs w:val="28"/>
          <w:lang w:val="pt-BR"/>
        </w:rPr>
        <w:tab/>
      </w:r>
      <w:r w:rsidRPr="00E61D56">
        <w:rPr>
          <w:rFonts w:ascii="Times New Roman" w:hAnsi="Times New Roman"/>
          <w:b/>
          <w:iCs/>
          <w:color w:val="000000" w:themeColor="text1"/>
          <w:sz w:val="28"/>
          <w:szCs w:val="28"/>
          <w:lang w:val="pt-BR"/>
        </w:rPr>
        <w:tab/>
        <w:t xml:space="preserve">                </w:t>
      </w:r>
    </w:p>
    <w:bookmarkEnd w:id="1"/>
    <w:p w:rsidR="00E76976" w:rsidRPr="00E61D56" w:rsidRDefault="00E76976" w:rsidP="00EB4ACE">
      <w:pPr>
        <w:spacing w:line="276" w:lineRule="auto"/>
        <w:rPr>
          <w:rFonts w:ascii="Times New Roman" w:hAnsi="Times New Roman"/>
          <w:b/>
          <w:iCs/>
          <w:color w:val="000000" w:themeColor="text1"/>
          <w:sz w:val="28"/>
          <w:szCs w:val="28"/>
          <w:lang w:val="pt-BR"/>
        </w:rPr>
      </w:pPr>
    </w:p>
    <w:p w:rsidR="00E76976" w:rsidRPr="00E61D56" w:rsidRDefault="00E76976" w:rsidP="00EB4ACE">
      <w:pPr>
        <w:spacing w:line="276" w:lineRule="auto"/>
        <w:rPr>
          <w:rFonts w:ascii="Times New Roman" w:hAnsi="Times New Roman"/>
          <w:b/>
          <w:iCs/>
          <w:color w:val="000000" w:themeColor="text1"/>
          <w:sz w:val="28"/>
          <w:szCs w:val="28"/>
          <w:lang w:val="pt-BR"/>
        </w:rPr>
      </w:pPr>
    </w:p>
    <w:p w:rsidR="00F01A6B" w:rsidRPr="00E61D56" w:rsidRDefault="00F01A6B" w:rsidP="00EB4ACE">
      <w:pPr>
        <w:spacing w:line="276" w:lineRule="auto"/>
        <w:rPr>
          <w:rFonts w:ascii="Times New Roman" w:hAnsi="Times New Roman"/>
          <w:b/>
          <w:iCs/>
          <w:color w:val="000000" w:themeColor="text1"/>
          <w:sz w:val="28"/>
          <w:szCs w:val="28"/>
          <w:lang w:val="pt-BR"/>
        </w:rPr>
      </w:pPr>
    </w:p>
    <w:p w:rsidR="00F01A6B" w:rsidRDefault="00F01A6B"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Default="00B0211E" w:rsidP="00EB4ACE">
      <w:pPr>
        <w:spacing w:line="276" w:lineRule="auto"/>
        <w:rPr>
          <w:rFonts w:ascii="Times New Roman" w:hAnsi="Times New Roman"/>
          <w:b/>
          <w:iCs/>
          <w:color w:val="000000" w:themeColor="text1"/>
          <w:sz w:val="28"/>
          <w:szCs w:val="28"/>
          <w:lang w:val="pt-BR"/>
        </w:rPr>
      </w:pPr>
    </w:p>
    <w:p w:rsidR="00B0211E" w:rsidRPr="00E61D56" w:rsidRDefault="00B0211E" w:rsidP="00EB4ACE">
      <w:pPr>
        <w:spacing w:line="276" w:lineRule="auto"/>
        <w:rPr>
          <w:rFonts w:ascii="Times New Roman" w:hAnsi="Times New Roman"/>
          <w:b/>
          <w:iCs/>
          <w:color w:val="000000" w:themeColor="text1"/>
          <w:sz w:val="28"/>
          <w:szCs w:val="28"/>
          <w:lang w:val="pt-BR"/>
        </w:rPr>
      </w:pPr>
    </w:p>
    <w:p w:rsidR="00F01A6B" w:rsidRPr="00E61D56" w:rsidRDefault="00F01A6B" w:rsidP="00EB4ACE">
      <w:pPr>
        <w:spacing w:line="276" w:lineRule="auto"/>
        <w:rPr>
          <w:rFonts w:ascii="Times New Roman" w:hAnsi="Times New Roman"/>
          <w:b/>
          <w:iCs/>
          <w:color w:val="000000" w:themeColor="text1"/>
          <w:sz w:val="28"/>
          <w:szCs w:val="28"/>
          <w:lang w:val="pt-BR"/>
        </w:rPr>
      </w:pPr>
    </w:p>
    <w:p w:rsidR="00FA6B3B" w:rsidRPr="00E61D56" w:rsidRDefault="00A90656" w:rsidP="00EB4ACE">
      <w:pPr>
        <w:spacing w:line="276" w:lineRule="auto"/>
        <w:rPr>
          <w:rFonts w:ascii="Times New Roman" w:hAnsi="Times New Roman"/>
          <w:b/>
          <w:iCs/>
          <w:color w:val="000000" w:themeColor="text1"/>
          <w:sz w:val="28"/>
          <w:szCs w:val="28"/>
          <w:lang w:val="pt-BR"/>
        </w:rPr>
      </w:pPr>
      <w:r w:rsidRPr="00E61D56">
        <w:rPr>
          <w:rFonts w:ascii="Times New Roman" w:hAnsi="Times New Roman"/>
          <w:b/>
          <w:iCs/>
          <w:color w:val="000000" w:themeColor="text1"/>
          <w:sz w:val="28"/>
          <w:szCs w:val="28"/>
          <w:lang w:val="pt-BR"/>
        </w:rPr>
        <w:lastRenderedPageBreak/>
        <w:t>Phụ lục 1</w:t>
      </w:r>
    </w:p>
    <w:p w:rsidR="00FA6B3B" w:rsidRPr="00E61D56" w:rsidRDefault="00FA6B3B" w:rsidP="00EB4ACE">
      <w:pPr>
        <w:spacing w:line="276" w:lineRule="auto"/>
        <w:rPr>
          <w:rFonts w:ascii="Times New Roman" w:hAnsi="Times New Roman"/>
          <w:b/>
          <w:iCs/>
          <w:color w:val="000000" w:themeColor="text1"/>
          <w:sz w:val="28"/>
          <w:szCs w:val="28"/>
          <w:lang w:val="pt-BR"/>
        </w:rPr>
      </w:pPr>
    </w:p>
    <w:tbl>
      <w:tblPr>
        <w:tblW w:w="9338" w:type="dxa"/>
        <w:tblInd w:w="-106" w:type="dxa"/>
        <w:tblLayout w:type="fixed"/>
        <w:tblLook w:val="00A0"/>
      </w:tblPr>
      <w:tblGrid>
        <w:gridCol w:w="820"/>
        <w:gridCol w:w="3534"/>
        <w:gridCol w:w="1417"/>
        <w:gridCol w:w="1134"/>
        <w:gridCol w:w="1134"/>
        <w:gridCol w:w="1299"/>
      </w:tblGrid>
      <w:tr w:rsidR="00666D8F" w:rsidRPr="003744CF" w:rsidTr="001D3267">
        <w:trPr>
          <w:trHeight w:val="69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b/>
                <w:bCs/>
                <w:color w:val="000000"/>
                <w:sz w:val="28"/>
                <w:szCs w:val="28"/>
              </w:rPr>
            </w:pPr>
            <w:r w:rsidRPr="003744CF">
              <w:rPr>
                <w:rFonts w:ascii="Times New Roman" w:hAnsi="Times New Roman"/>
                <w:b/>
                <w:bCs/>
                <w:color w:val="000000"/>
                <w:sz w:val="28"/>
                <w:szCs w:val="28"/>
              </w:rPr>
              <w:t>STT</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b/>
                <w:bCs/>
                <w:color w:val="000000"/>
                <w:sz w:val="28"/>
                <w:szCs w:val="28"/>
              </w:rPr>
            </w:pPr>
            <w:r w:rsidRPr="003744CF">
              <w:rPr>
                <w:rFonts w:ascii="Times New Roman" w:hAnsi="Times New Roman"/>
                <w:b/>
                <w:bCs/>
                <w:color w:val="000000"/>
                <w:sz w:val="28"/>
                <w:szCs w:val="28"/>
              </w:rPr>
              <w:t>Tên Phương tiện đo</w:t>
            </w:r>
          </w:p>
        </w:tc>
        <w:tc>
          <w:tcPr>
            <w:tcW w:w="1417"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b/>
                <w:bCs/>
                <w:color w:val="000000"/>
                <w:sz w:val="28"/>
                <w:szCs w:val="28"/>
              </w:rPr>
            </w:pPr>
            <w:r>
              <w:rPr>
                <w:rFonts w:ascii="Times New Roman" w:hAnsi="Times New Roman"/>
                <w:b/>
                <w:bCs/>
                <w:color w:val="000000"/>
                <w:sz w:val="28"/>
                <w:szCs w:val="28"/>
              </w:rPr>
              <w:t>SL yêu cầu KĐ</w:t>
            </w:r>
          </w:p>
        </w:tc>
        <w:tc>
          <w:tcPr>
            <w:tcW w:w="11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b/>
                <w:bCs/>
                <w:color w:val="000000"/>
                <w:sz w:val="28"/>
                <w:szCs w:val="28"/>
              </w:rPr>
            </w:pPr>
            <w:r w:rsidRPr="003744CF">
              <w:rPr>
                <w:rFonts w:ascii="Times New Roman" w:hAnsi="Times New Roman"/>
                <w:b/>
                <w:bCs/>
                <w:color w:val="000000"/>
                <w:sz w:val="28"/>
                <w:szCs w:val="28"/>
              </w:rPr>
              <w:t>Đạt</w:t>
            </w:r>
          </w:p>
        </w:tc>
        <w:tc>
          <w:tcPr>
            <w:tcW w:w="11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b/>
                <w:bCs/>
                <w:color w:val="000000"/>
                <w:sz w:val="28"/>
                <w:szCs w:val="28"/>
              </w:rPr>
            </w:pPr>
            <w:r w:rsidRPr="003744CF">
              <w:rPr>
                <w:rFonts w:ascii="Times New Roman" w:hAnsi="Times New Roman"/>
                <w:b/>
                <w:bCs/>
                <w:color w:val="000000"/>
                <w:sz w:val="28"/>
                <w:szCs w:val="28"/>
              </w:rPr>
              <w:t>K.Đạt</w:t>
            </w:r>
          </w:p>
        </w:tc>
        <w:tc>
          <w:tcPr>
            <w:tcW w:w="1299" w:type="dxa"/>
            <w:tcBorders>
              <w:top w:val="single" w:sz="4" w:space="0" w:color="auto"/>
              <w:left w:val="nil"/>
              <w:bottom w:val="single" w:sz="4" w:space="0" w:color="auto"/>
              <w:right w:val="single" w:sz="4" w:space="0" w:color="auto"/>
            </w:tcBorders>
            <w:vAlign w:val="center"/>
          </w:tcPr>
          <w:p w:rsidR="00666D8F" w:rsidRPr="003744CF" w:rsidRDefault="00666D8F" w:rsidP="001D3267">
            <w:pPr>
              <w:jc w:val="center"/>
              <w:rPr>
                <w:rFonts w:ascii="Times New Roman" w:hAnsi="Times New Roman"/>
                <w:b/>
                <w:bCs/>
                <w:color w:val="000000"/>
                <w:sz w:val="28"/>
                <w:szCs w:val="28"/>
              </w:rPr>
            </w:pPr>
            <w:r>
              <w:rPr>
                <w:rFonts w:ascii="Times New Roman" w:hAnsi="Times New Roman"/>
                <w:b/>
                <w:bCs/>
                <w:color w:val="000000"/>
                <w:sz w:val="28"/>
                <w:szCs w:val="28"/>
              </w:rPr>
              <w:t>Tỉ lệ</w:t>
            </w:r>
            <w:r w:rsidRPr="003744CF">
              <w:rPr>
                <w:rFonts w:ascii="Times New Roman" w:hAnsi="Times New Roman"/>
                <w:b/>
                <w:bCs/>
                <w:color w:val="000000"/>
                <w:sz w:val="28"/>
                <w:szCs w:val="28"/>
              </w:rPr>
              <w:t xml:space="preserve"> Đạt</w:t>
            </w:r>
            <w:r>
              <w:rPr>
                <w:rFonts w:ascii="Times New Roman" w:hAnsi="Times New Roman"/>
                <w:b/>
                <w:bCs/>
                <w:color w:val="000000"/>
                <w:sz w:val="28"/>
                <w:szCs w:val="28"/>
              </w:rPr>
              <w:t xml:space="preserve"> (</w:t>
            </w:r>
            <w:r w:rsidRPr="003744CF">
              <w:rPr>
                <w:rFonts w:ascii="Times New Roman" w:hAnsi="Times New Roman"/>
                <w:b/>
                <w:bCs/>
                <w:color w:val="000000"/>
                <w:sz w:val="28"/>
                <w:szCs w:val="28"/>
              </w:rPr>
              <w:t>%</w:t>
            </w:r>
            <w:r>
              <w:rPr>
                <w:rFonts w:ascii="Times New Roman" w:hAnsi="Times New Roman"/>
                <w:b/>
                <w:bCs/>
                <w:color w:val="000000"/>
                <w:sz w:val="28"/>
                <w:szCs w:val="28"/>
              </w:rPr>
              <w:t>)</w:t>
            </w:r>
          </w:p>
        </w:tc>
      </w:tr>
      <w:tr w:rsidR="00666D8F" w:rsidRPr="003744CF" w:rsidTr="001D3267">
        <w:trPr>
          <w:trHeight w:val="345"/>
        </w:trPr>
        <w:tc>
          <w:tcPr>
            <w:tcW w:w="6905" w:type="dxa"/>
            <w:gridSpan w:val="4"/>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b/>
                <w:bCs/>
                <w:color w:val="000000"/>
                <w:sz w:val="28"/>
                <w:szCs w:val="28"/>
              </w:rPr>
            </w:pPr>
            <w:r w:rsidRPr="003744CF">
              <w:rPr>
                <w:rFonts w:ascii="Times New Roman" w:hAnsi="Times New Roman"/>
                <w:b/>
                <w:bCs/>
                <w:color w:val="000000"/>
                <w:sz w:val="28"/>
                <w:szCs w:val="28"/>
              </w:rPr>
              <w:t>Lĩnh vực đo khối lượng:</w:t>
            </w:r>
          </w:p>
        </w:tc>
        <w:tc>
          <w:tcPr>
            <w:tcW w:w="1134" w:type="dxa"/>
            <w:tcBorders>
              <w:top w:val="single" w:sz="4" w:space="0" w:color="auto"/>
              <w:left w:val="nil"/>
              <w:bottom w:val="single" w:sz="4" w:space="0" w:color="auto"/>
              <w:right w:val="single" w:sz="4" w:space="0" w:color="auto"/>
            </w:tcBorders>
            <w:vAlign w:val="bottom"/>
          </w:tcPr>
          <w:p w:rsidR="00666D8F" w:rsidRPr="003744CF" w:rsidRDefault="00666D8F" w:rsidP="001D3267">
            <w:pPr>
              <w:rPr>
                <w:rFonts w:ascii="Times New Roman" w:hAnsi="Times New Roman"/>
                <w:color w:val="000000"/>
                <w:sz w:val="28"/>
                <w:szCs w:val="28"/>
              </w:rPr>
            </w:pPr>
          </w:p>
        </w:tc>
        <w:tc>
          <w:tcPr>
            <w:tcW w:w="1299" w:type="dxa"/>
            <w:tcBorders>
              <w:top w:val="single" w:sz="4" w:space="0" w:color="auto"/>
              <w:left w:val="nil"/>
              <w:bottom w:val="single" w:sz="4" w:space="0" w:color="auto"/>
              <w:right w:val="single" w:sz="4" w:space="0" w:color="auto"/>
            </w:tcBorders>
            <w:vAlign w:val="bottom"/>
          </w:tcPr>
          <w:p w:rsidR="00666D8F" w:rsidRPr="003744CF" w:rsidRDefault="00666D8F" w:rsidP="001D3267">
            <w:pPr>
              <w:rPr>
                <w:rFonts w:ascii="Times New Roman" w:hAnsi="Times New Roman"/>
                <w:color w:val="000000"/>
                <w:sz w:val="28"/>
                <w:szCs w:val="28"/>
              </w:rPr>
            </w:pP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1</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Cân bàn</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sz w:val="24"/>
                <w:lang w:val="vi-VN" w:eastAsia="vi-VN"/>
              </w:rPr>
            </w:pPr>
            <w:r>
              <w:rPr>
                <w:color w:val="000000"/>
              </w:rPr>
              <w:t>9</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8</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1</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89%</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2</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Cân đồng hồ</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1039</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1022</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17</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98%</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3</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Cân Kỹ thuật</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21</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21</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100%</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4</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Cân Phân Tích</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30</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30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100%</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5</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Cân Đĩa</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67</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58</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9</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87%</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6</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Quả cân M1</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7</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Cân Ô tô</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2</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2</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100%</w:t>
            </w:r>
          </w:p>
        </w:tc>
      </w:tr>
      <w:tr w:rsidR="00666D8F" w:rsidTr="001D3267">
        <w:trPr>
          <w:trHeight w:val="522"/>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8</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Cân treo dọc thép lá đề</w:t>
            </w:r>
          </w:p>
        </w:tc>
        <w:tc>
          <w:tcPr>
            <w:tcW w:w="1417"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r>
      <w:tr w:rsidR="00666D8F" w:rsidTr="001D3267">
        <w:trPr>
          <w:trHeight w:val="522"/>
        </w:trPr>
        <w:tc>
          <w:tcPr>
            <w:tcW w:w="6905" w:type="dxa"/>
            <w:gridSpan w:val="4"/>
            <w:tcBorders>
              <w:top w:val="single" w:sz="4" w:space="0" w:color="auto"/>
              <w:left w:val="single" w:sz="4" w:space="0" w:color="auto"/>
              <w:bottom w:val="single" w:sz="4" w:space="0" w:color="auto"/>
              <w:right w:val="single" w:sz="4" w:space="0" w:color="auto"/>
            </w:tcBorders>
            <w:vAlign w:val="center"/>
          </w:tcPr>
          <w:p w:rsidR="00666D8F" w:rsidRDefault="00666D8F" w:rsidP="001D3267">
            <w:pPr>
              <w:rPr>
                <w:color w:val="000000"/>
              </w:rPr>
            </w:pPr>
            <w:r w:rsidRPr="007D3581">
              <w:rPr>
                <w:rFonts w:ascii="Times New Roman" w:hAnsi="Times New Roman"/>
                <w:b/>
                <w:bCs/>
                <w:color w:val="000000"/>
                <w:sz w:val="28"/>
                <w:szCs w:val="28"/>
              </w:rPr>
              <w:t>Lĩnh vực đo lường điện, điện tử</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p>
        </w:tc>
      </w:tr>
      <w:tr w:rsidR="00666D8F" w:rsidTr="001D3267">
        <w:trPr>
          <w:trHeight w:val="842"/>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9</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Công tơ điện 1 pha cảm ứng</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sz w:val="24"/>
                <w:lang w:val="vi-VN" w:eastAsia="vi-VN"/>
              </w:rPr>
            </w:pPr>
            <w:r>
              <w:rPr>
                <w:color w:val="000000"/>
              </w:rPr>
              <w:t>1860</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1724</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136</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93%</w:t>
            </w:r>
          </w:p>
        </w:tc>
      </w:tr>
      <w:tr w:rsidR="00666D8F" w:rsidTr="001D3267">
        <w:trPr>
          <w:trHeight w:val="752"/>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FF"/>
                <w:sz w:val="28"/>
                <w:szCs w:val="28"/>
              </w:rPr>
            </w:pPr>
            <w:r w:rsidRPr="003744CF">
              <w:rPr>
                <w:rFonts w:ascii="Times New Roman" w:hAnsi="Times New Roman"/>
                <w:color w:val="0000FF"/>
                <w:sz w:val="28"/>
                <w:szCs w:val="28"/>
              </w:rPr>
              <w:t>10</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Phương tiện đo điện tim</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3</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3</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100%</w:t>
            </w:r>
          </w:p>
        </w:tc>
      </w:tr>
      <w:tr w:rsidR="00666D8F" w:rsidRPr="004213F6" w:rsidTr="001D3267">
        <w:trPr>
          <w:trHeight w:val="345"/>
        </w:trPr>
        <w:tc>
          <w:tcPr>
            <w:tcW w:w="6905" w:type="dxa"/>
            <w:gridSpan w:val="4"/>
            <w:tcBorders>
              <w:top w:val="single" w:sz="4" w:space="0" w:color="auto"/>
              <w:left w:val="single" w:sz="4" w:space="0" w:color="auto"/>
              <w:bottom w:val="single" w:sz="4" w:space="0" w:color="auto"/>
              <w:right w:val="single" w:sz="4" w:space="0" w:color="auto"/>
            </w:tcBorders>
            <w:vAlign w:val="center"/>
          </w:tcPr>
          <w:p w:rsidR="00666D8F" w:rsidRPr="004213F6" w:rsidRDefault="00666D8F" w:rsidP="001D3267">
            <w:pPr>
              <w:rPr>
                <w:rFonts w:ascii="Times New Roman" w:hAnsi="Times New Roman"/>
                <w:color w:val="000000"/>
              </w:rPr>
            </w:pPr>
            <w:r w:rsidRPr="003744CF">
              <w:rPr>
                <w:rFonts w:ascii="Times New Roman" w:hAnsi="Times New Roman"/>
                <w:b/>
                <w:bCs/>
                <w:color w:val="000000"/>
                <w:sz w:val="28"/>
                <w:szCs w:val="28"/>
              </w:rPr>
              <w:t>Lĩnh vực đo áp suất:</w:t>
            </w:r>
          </w:p>
        </w:tc>
        <w:tc>
          <w:tcPr>
            <w:tcW w:w="1134" w:type="dxa"/>
            <w:tcBorders>
              <w:top w:val="single" w:sz="4" w:space="0" w:color="auto"/>
              <w:left w:val="nil"/>
              <w:bottom w:val="single" w:sz="4" w:space="0" w:color="auto"/>
              <w:right w:val="single" w:sz="4" w:space="0" w:color="auto"/>
            </w:tcBorders>
            <w:vAlign w:val="center"/>
          </w:tcPr>
          <w:p w:rsidR="00666D8F" w:rsidRPr="004213F6" w:rsidRDefault="00666D8F" w:rsidP="001D3267">
            <w:pPr>
              <w:jc w:val="center"/>
              <w:rPr>
                <w:rFonts w:ascii="Times New Roman" w:hAnsi="Times New Roman"/>
              </w:rPr>
            </w:pPr>
          </w:p>
        </w:tc>
        <w:tc>
          <w:tcPr>
            <w:tcW w:w="1299" w:type="dxa"/>
            <w:tcBorders>
              <w:top w:val="single" w:sz="4" w:space="0" w:color="auto"/>
              <w:left w:val="nil"/>
              <w:bottom w:val="single" w:sz="4" w:space="0" w:color="auto"/>
              <w:right w:val="single" w:sz="4" w:space="0" w:color="auto"/>
            </w:tcBorders>
            <w:vAlign w:val="center"/>
          </w:tcPr>
          <w:p w:rsidR="00666D8F" w:rsidRPr="004213F6" w:rsidRDefault="00666D8F" w:rsidP="001D3267">
            <w:pPr>
              <w:jc w:val="center"/>
              <w:rPr>
                <w:rFonts w:ascii="Times New Roman" w:hAnsi="Times New Roman"/>
              </w:rPr>
            </w:pP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11</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Huyết áp kế lo xo</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sz w:val="24"/>
                <w:lang w:val="vi-VN" w:eastAsia="vi-VN"/>
              </w:rPr>
            </w:pPr>
            <w:r>
              <w:rPr>
                <w:color w:val="000000"/>
              </w:rPr>
              <w:t>70</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63</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7</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90%</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12</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Áp kế</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13</w:t>
            </w:r>
          </w:p>
        </w:tc>
        <w:tc>
          <w:tcPr>
            <w:tcW w:w="3534"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Huyết áp kế thủy ngân</w:t>
            </w:r>
          </w:p>
        </w:tc>
        <w:tc>
          <w:tcPr>
            <w:tcW w:w="1417" w:type="dxa"/>
            <w:tcBorders>
              <w:top w:val="single" w:sz="4" w:space="0" w:color="auto"/>
              <w:left w:val="single" w:sz="4" w:space="0" w:color="auto"/>
              <w:bottom w:val="single" w:sz="4" w:space="0" w:color="auto"/>
              <w:right w:val="single" w:sz="4" w:space="0" w:color="auto"/>
            </w:tcBorders>
            <w:vAlign w:val="center"/>
          </w:tcPr>
          <w:p w:rsidR="00666D8F" w:rsidRDefault="00666D8F" w:rsidP="001D3267">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666D8F" w:rsidRDefault="00666D8F" w:rsidP="001D3267">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single" w:sz="4" w:space="0" w:color="auto"/>
              <w:bottom w:val="single" w:sz="4" w:space="0" w:color="auto"/>
              <w:right w:val="single" w:sz="4" w:space="0" w:color="auto"/>
            </w:tcBorders>
            <w:noWrap/>
            <w:vAlign w:val="center"/>
          </w:tcPr>
          <w:p w:rsidR="00666D8F" w:rsidRDefault="00666D8F" w:rsidP="001D3267">
            <w:pPr>
              <w:jc w:val="center"/>
              <w:rPr>
                <w:color w:val="000000"/>
              </w:rPr>
            </w:pPr>
            <w:r>
              <w:rPr>
                <w:color w:val="000000"/>
              </w:rPr>
              <w:t>100%</w:t>
            </w:r>
          </w:p>
        </w:tc>
      </w:tr>
      <w:tr w:rsidR="00666D8F" w:rsidTr="001D3267">
        <w:trPr>
          <w:trHeight w:val="345"/>
        </w:trPr>
        <w:tc>
          <w:tcPr>
            <w:tcW w:w="6905" w:type="dxa"/>
            <w:gridSpan w:val="4"/>
            <w:tcBorders>
              <w:top w:val="single" w:sz="4" w:space="0" w:color="auto"/>
              <w:left w:val="single" w:sz="4" w:space="0" w:color="auto"/>
              <w:bottom w:val="single" w:sz="4" w:space="0" w:color="auto"/>
              <w:right w:val="single" w:sz="4" w:space="0" w:color="auto"/>
            </w:tcBorders>
            <w:vAlign w:val="center"/>
          </w:tcPr>
          <w:p w:rsidR="00666D8F" w:rsidRDefault="00666D8F" w:rsidP="001D3267">
            <w:pPr>
              <w:rPr>
                <w:color w:val="000000"/>
              </w:rPr>
            </w:pPr>
            <w:r w:rsidRPr="003744CF">
              <w:rPr>
                <w:rFonts w:ascii="Times New Roman" w:hAnsi="Times New Roman"/>
                <w:b/>
                <w:bCs/>
                <w:color w:val="000000"/>
                <w:sz w:val="28"/>
                <w:szCs w:val="28"/>
              </w:rPr>
              <w:t>Lĩnh vực đo dung tích:</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sz w:val="20"/>
                <w:szCs w:val="20"/>
              </w:rPr>
            </w:pPr>
          </w:p>
        </w:tc>
        <w:tc>
          <w:tcPr>
            <w:tcW w:w="1299" w:type="dxa"/>
            <w:tcBorders>
              <w:top w:val="single" w:sz="4" w:space="0" w:color="auto"/>
              <w:left w:val="nil"/>
              <w:bottom w:val="single" w:sz="4" w:space="0" w:color="auto"/>
              <w:right w:val="single" w:sz="4" w:space="0" w:color="auto"/>
            </w:tcBorders>
            <w:vAlign w:val="center"/>
          </w:tcPr>
          <w:p w:rsidR="00666D8F" w:rsidRDefault="00666D8F" w:rsidP="001D3267">
            <w:pPr>
              <w:jc w:val="center"/>
              <w:rPr>
                <w:sz w:val="20"/>
                <w:szCs w:val="20"/>
              </w:rPr>
            </w:pP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14</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Ca đong, bình đong</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sz w:val="24"/>
                <w:lang w:val="vi-VN" w:eastAsia="vi-VN"/>
              </w:rPr>
            </w:pPr>
            <w:r>
              <w:rPr>
                <w:color w:val="000000"/>
              </w:rPr>
              <w:t>0</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15</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Đồng hồ đo nước lạnh</w:t>
            </w:r>
          </w:p>
        </w:tc>
        <w:tc>
          <w:tcPr>
            <w:tcW w:w="1417"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24</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color w:val="000000"/>
              </w:rPr>
            </w:pPr>
            <w:r>
              <w:rPr>
                <w:color w:val="000000"/>
              </w:rPr>
              <w:t>22</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2</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92%</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16</w:t>
            </w:r>
          </w:p>
        </w:tc>
        <w:tc>
          <w:tcPr>
            <w:tcW w:w="3534"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Cột đo xăng dầu</w:t>
            </w:r>
          </w:p>
        </w:tc>
        <w:tc>
          <w:tcPr>
            <w:tcW w:w="1417" w:type="dxa"/>
            <w:tcBorders>
              <w:top w:val="single" w:sz="4" w:space="0" w:color="auto"/>
              <w:left w:val="single" w:sz="4" w:space="0" w:color="auto"/>
              <w:bottom w:val="single" w:sz="4" w:space="0" w:color="auto"/>
              <w:right w:val="single" w:sz="4" w:space="0" w:color="auto"/>
            </w:tcBorders>
            <w:vAlign w:val="center"/>
          </w:tcPr>
          <w:p w:rsidR="00666D8F" w:rsidRDefault="00666D8F" w:rsidP="001D3267">
            <w:pPr>
              <w:jc w:val="center"/>
              <w:rPr>
                <w:color w:val="000000"/>
              </w:rPr>
            </w:pPr>
            <w:r>
              <w:rPr>
                <w:color w:val="000000"/>
              </w:rPr>
              <w:t>209</w:t>
            </w:r>
          </w:p>
        </w:tc>
        <w:tc>
          <w:tcPr>
            <w:tcW w:w="1134" w:type="dxa"/>
            <w:tcBorders>
              <w:top w:val="single" w:sz="4" w:space="0" w:color="auto"/>
              <w:left w:val="single" w:sz="4" w:space="0" w:color="auto"/>
              <w:bottom w:val="single" w:sz="4" w:space="0" w:color="auto"/>
              <w:right w:val="single" w:sz="4" w:space="0" w:color="auto"/>
            </w:tcBorders>
            <w:vAlign w:val="center"/>
          </w:tcPr>
          <w:p w:rsidR="00666D8F" w:rsidRDefault="00666D8F" w:rsidP="001D3267">
            <w:pPr>
              <w:jc w:val="center"/>
              <w:rPr>
                <w:color w:val="000000"/>
              </w:rPr>
            </w:pPr>
            <w:r>
              <w:rPr>
                <w:color w:val="000000"/>
              </w:rPr>
              <w:t>203</w:t>
            </w:r>
          </w:p>
        </w:tc>
        <w:tc>
          <w:tcPr>
            <w:tcW w:w="1134" w:type="dxa"/>
            <w:tcBorders>
              <w:top w:val="single" w:sz="4" w:space="0" w:color="auto"/>
              <w:left w:val="single" w:sz="4" w:space="0" w:color="auto"/>
              <w:bottom w:val="single" w:sz="4" w:space="0" w:color="auto"/>
              <w:right w:val="single" w:sz="4" w:space="0" w:color="auto"/>
            </w:tcBorders>
            <w:noWrap/>
            <w:vAlign w:val="center"/>
          </w:tcPr>
          <w:p w:rsidR="00666D8F" w:rsidRDefault="00666D8F" w:rsidP="001D3267">
            <w:pPr>
              <w:jc w:val="center"/>
              <w:rPr>
                <w:color w:val="000000"/>
              </w:rPr>
            </w:pPr>
            <w:r>
              <w:rPr>
                <w:color w:val="000000"/>
              </w:rPr>
              <w:t>6</w:t>
            </w:r>
          </w:p>
        </w:tc>
        <w:tc>
          <w:tcPr>
            <w:tcW w:w="1299" w:type="dxa"/>
            <w:tcBorders>
              <w:top w:val="single" w:sz="4" w:space="0" w:color="auto"/>
              <w:left w:val="single" w:sz="4" w:space="0" w:color="auto"/>
              <w:bottom w:val="single" w:sz="4" w:space="0" w:color="auto"/>
              <w:right w:val="single" w:sz="4" w:space="0" w:color="auto"/>
            </w:tcBorders>
            <w:noWrap/>
            <w:vAlign w:val="center"/>
          </w:tcPr>
          <w:p w:rsidR="00666D8F" w:rsidRDefault="00666D8F" w:rsidP="001D3267">
            <w:pPr>
              <w:jc w:val="center"/>
              <w:rPr>
                <w:color w:val="000000"/>
              </w:rPr>
            </w:pPr>
            <w:r>
              <w:rPr>
                <w:color w:val="000000"/>
              </w:rPr>
              <w:t>97%</w:t>
            </w: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17</w:t>
            </w:r>
          </w:p>
        </w:tc>
        <w:tc>
          <w:tcPr>
            <w:tcW w:w="3534"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Xitec ô tô</w:t>
            </w:r>
          </w:p>
        </w:tc>
        <w:tc>
          <w:tcPr>
            <w:tcW w:w="1417" w:type="dxa"/>
            <w:tcBorders>
              <w:top w:val="single" w:sz="4" w:space="0" w:color="auto"/>
              <w:left w:val="single" w:sz="4" w:space="0" w:color="auto"/>
              <w:bottom w:val="single" w:sz="4" w:space="0" w:color="auto"/>
              <w:right w:val="single" w:sz="4" w:space="0" w:color="auto"/>
            </w:tcBorders>
            <w:vAlign w:val="center"/>
          </w:tcPr>
          <w:p w:rsidR="00666D8F" w:rsidRDefault="00666D8F" w:rsidP="001D3267">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rsidR="00666D8F" w:rsidRDefault="00666D8F" w:rsidP="001D3267">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single" w:sz="4" w:space="0" w:color="auto"/>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r>
      <w:tr w:rsidR="00666D8F" w:rsidTr="001D3267">
        <w:trPr>
          <w:trHeight w:val="422"/>
        </w:trPr>
        <w:tc>
          <w:tcPr>
            <w:tcW w:w="6905" w:type="dxa"/>
            <w:gridSpan w:val="4"/>
            <w:tcBorders>
              <w:top w:val="single" w:sz="4" w:space="0" w:color="auto"/>
              <w:left w:val="single" w:sz="4" w:space="0" w:color="auto"/>
              <w:bottom w:val="single" w:sz="4" w:space="0" w:color="auto"/>
              <w:right w:val="single" w:sz="4" w:space="0" w:color="auto"/>
            </w:tcBorders>
            <w:vAlign w:val="center"/>
          </w:tcPr>
          <w:p w:rsidR="00666D8F" w:rsidRDefault="00666D8F" w:rsidP="001D3267">
            <w:pPr>
              <w:rPr>
                <w:color w:val="000000"/>
              </w:rPr>
            </w:pPr>
            <w:r w:rsidRPr="003744CF">
              <w:rPr>
                <w:rFonts w:ascii="Times New Roman" w:hAnsi="Times New Roman"/>
                <w:b/>
                <w:bCs/>
                <w:color w:val="000000"/>
                <w:sz w:val="28"/>
                <w:szCs w:val="28"/>
              </w:rPr>
              <w:t>Lĩnh vực đo độ dài:</w:t>
            </w:r>
          </w:p>
        </w:tc>
        <w:tc>
          <w:tcPr>
            <w:tcW w:w="1134" w:type="dxa"/>
            <w:tcBorders>
              <w:top w:val="single" w:sz="4" w:space="0" w:color="auto"/>
              <w:left w:val="nil"/>
              <w:bottom w:val="single" w:sz="4" w:space="0" w:color="auto"/>
              <w:right w:val="single" w:sz="4" w:space="0" w:color="auto"/>
            </w:tcBorders>
            <w:vAlign w:val="center"/>
          </w:tcPr>
          <w:p w:rsidR="00666D8F" w:rsidRDefault="00666D8F" w:rsidP="001D3267">
            <w:pPr>
              <w:jc w:val="center"/>
              <w:rPr>
                <w:sz w:val="20"/>
                <w:szCs w:val="20"/>
              </w:rPr>
            </w:pPr>
          </w:p>
        </w:tc>
        <w:tc>
          <w:tcPr>
            <w:tcW w:w="1299" w:type="dxa"/>
            <w:tcBorders>
              <w:top w:val="single" w:sz="4" w:space="0" w:color="auto"/>
              <w:left w:val="nil"/>
              <w:bottom w:val="single" w:sz="4" w:space="0" w:color="auto"/>
              <w:right w:val="single" w:sz="4" w:space="0" w:color="auto"/>
            </w:tcBorders>
            <w:vAlign w:val="center"/>
          </w:tcPr>
          <w:p w:rsidR="00666D8F" w:rsidRDefault="00666D8F" w:rsidP="001D3267">
            <w:pPr>
              <w:jc w:val="center"/>
              <w:rPr>
                <w:sz w:val="20"/>
                <w:szCs w:val="20"/>
              </w:rPr>
            </w:pPr>
          </w:p>
        </w:tc>
      </w:tr>
      <w:tr w:rsidR="00666D8F" w:rsidTr="001D3267">
        <w:trPr>
          <w:trHeight w:val="360"/>
        </w:trPr>
        <w:tc>
          <w:tcPr>
            <w:tcW w:w="820" w:type="dxa"/>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jc w:val="center"/>
              <w:rPr>
                <w:rFonts w:ascii="Times New Roman" w:hAnsi="Times New Roman"/>
                <w:color w:val="0000FF"/>
                <w:sz w:val="28"/>
                <w:szCs w:val="28"/>
              </w:rPr>
            </w:pPr>
            <w:r w:rsidRPr="003744CF">
              <w:rPr>
                <w:rFonts w:ascii="Times New Roman" w:hAnsi="Times New Roman"/>
                <w:color w:val="0000FF"/>
                <w:sz w:val="28"/>
                <w:szCs w:val="28"/>
              </w:rPr>
              <w:t>18</w:t>
            </w:r>
          </w:p>
        </w:tc>
        <w:tc>
          <w:tcPr>
            <w:tcW w:w="3534" w:type="dxa"/>
            <w:tcBorders>
              <w:top w:val="single" w:sz="4" w:space="0" w:color="auto"/>
              <w:left w:val="nil"/>
              <w:bottom w:val="single" w:sz="4" w:space="0" w:color="auto"/>
              <w:right w:val="single" w:sz="4" w:space="0" w:color="auto"/>
            </w:tcBorders>
            <w:vAlign w:val="center"/>
          </w:tcPr>
          <w:p w:rsidR="00666D8F" w:rsidRPr="003744CF" w:rsidRDefault="00666D8F" w:rsidP="001D3267">
            <w:pPr>
              <w:rPr>
                <w:rFonts w:ascii="Times New Roman" w:hAnsi="Times New Roman"/>
                <w:color w:val="000000"/>
                <w:sz w:val="28"/>
                <w:szCs w:val="28"/>
              </w:rPr>
            </w:pPr>
            <w:r w:rsidRPr="003744CF">
              <w:rPr>
                <w:rFonts w:ascii="Times New Roman" w:hAnsi="Times New Roman"/>
                <w:color w:val="000000"/>
                <w:sz w:val="28"/>
                <w:szCs w:val="28"/>
              </w:rPr>
              <w:t>Taximet</w:t>
            </w:r>
          </w:p>
        </w:tc>
        <w:tc>
          <w:tcPr>
            <w:tcW w:w="1417"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sz w:val="24"/>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c>
          <w:tcPr>
            <w:tcW w:w="1299" w:type="dxa"/>
            <w:tcBorders>
              <w:top w:val="single" w:sz="4" w:space="0" w:color="auto"/>
              <w:left w:val="nil"/>
              <w:bottom w:val="single" w:sz="4" w:space="0" w:color="auto"/>
              <w:right w:val="single" w:sz="4" w:space="0" w:color="auto"/>
            </w:tcBorders>
            <w:noWrap/>
            <w:vAlign w:val="center"/>
          </w:tcPr>
          <w:p w:rsidR="00666D8F" w:rsidRDefault="00666D8F" w:rsidP="001D3267">
            <w:pPr>
              <w:jc w:val="center"/>
              <w:rPr>
                <w:color w:val="000000"/>
              </w:rPr>
            </w:pPr>
            <w:r>
              <w:rPr>
                <w:color w:val="000000"/>
              </w:rPr>
              <w:t>0%</w:t>
            </w:r>
          </w:p>
        </w:tc>
      </w:tr>
      <w:tr w:rsidR="00666D8F" w:rsidRPr="004213F6" w:rsidTr="001D3267">
        <w:trPr>
          <w:trHeight w:val="360"/>
        </w:trPr>
        <w:tc>
          <w:tcPr>
            <w:tcW w:w="4354" w:type="dxa"/>
            <w:gridSpan w:val="2"/>
            <w:tcBorders>
              <w:top w:val="single" w:sz="4" w:space="0" w:color="auto"/>
              <w:left w:val="single" w:sz="4" w:space="0" w:color="auto"/>
              <w:bottom w:val="single" w:sz="4" w:space="0" w:color="auto"/>
              <w:right w:val="single" w:sz="4" w:space="0" w:color="auto"/>
            </w:tcBorders>
            <w:vAlign w:val="center"/>
          </w:tcPr>
          <w:p w:rsidR="00666D8F" w:rsidRPr="003744CF" w:rsidRDefault="00666D8F" w:rsidP="001D3267">
            <w:pPr>
              <w:rPr>
                <w:rFonts w:ascii="Times New Roman" w:hAnsi="Times New Roman"/>
                <w:b/>
                <w:bCs/>
                <w:color w:val="000000"/>
                <w:sz w:val="28"/>
                <w:szCs w:val="28"/>
              </w:rPr>
            </w:pPr>
            <w:r w:rsidRPr="003744CF">
              <w:rPr>
                <w:rFonts w:ascii="Times New Roman" w:hAnsi="Times New Roman"/>
                <w:b/>
                <w:bCs/>
                <w:color w:val="000000"/>
                <w:sz w:val="28"/>
                <w:szCs w:val="28"/>
              </w:rPr>
              <w:t>Tổng Cộng</w:t>
            </w:r>
          </w:p>
        </w:tc>
        <w:tc>
          <w:tcPr>
            <w:tcW w:w="1417" w:type="dxa"/>
            <w:tcBorders>
              <w:top w:val="single" w:sz="4" w:space="0" w:color="auto"/>
              <w:left w:val="nil"/>
              <w:bottom w:val="single" w:sz="4" w:space="0" w:color="auto"/>
              <w:right w:val="single" w:sz="4" w:space="0" w:color="auto"/>
            </w:tcBorders>
            <w:vAlign w:val="center"/>
          </w:tcPr>
          <w:p w:rsidR="00666D8F" w:rsidRPr="002D1DC1" w:rsidRDefault="00666D8F" w:rsidP="001D3267">
            <w:pPr>
              <w:jc w:val="center"/>
              <w:rPr>
                <w:b/>
                <w:bCs/>
                <w:color w:val="000000"/>
                <w:sz w:val="24"/>
                <w:lang w:val="vi-VN" w:eastAsia="vi-VN"/>
              </w:rPr>
            </w:pPr>
            <w:r w:rsidRPr="002D1DC1">
              <w:rPr>
                <w:b/>
                <w:bCs/>
                <w:color w:val="000000"/>
              </w:rPr>
              <w:t>3</w:t>
            </w:r>
            <w:r>
              <w:rPr>
                <w:b/>
                <w:bCs/>
                <w:color w:val="000000"/>
              </w:rPr>
              <w:t>.336</w:t>
            </w:r>
          </w:p>
        </w:tc>
        <w:tc>
          <w:tcPr>
            <w:tcW w:w="1134" w:type="dxa"/>
            <w:tcBorders>
              <w:top w:val="single" w:sz="4" w:space="0" w:color="auto"/>
              <w:left w:val="nil"/>
              <w:bottom w:val="single" w:sz="4" w:space="0" w:color="auto"/>
              <w:right w:val="single" w:sz="4" w:space="0" w:color="auto"/>
            </w:tcBorders>
            <w:vAlign w:val="center"/>
          </w:tcPr>
          <w:p w:rsidR="00666D8F" w:rsidRPr="002D1DC1" w:rsidRDefault="00666D8F" w:rsidP="001D3267">
            <w:pPr>
              <w:jc w:val="center"/>
              <w:rPr>
                <w:b/>
                <w:bCs/>
                <w:color w:val="000000"/>
              </w:rPr>
            </w:pPr>
            <w:r w:rsidRPr="002D1DC1">
              <w:rPr>
                <w:b/>
                <w:bCs/>
                <w:color w:val="000000"/>
              </w:rPr>
              <w:t>3</w:t>
            </w:r>
            <w:r>
              <w:rPr>
                <w:b/>
                <w:bCs/>
                <w:color w:val="000000"/>
              </w:rPr>
              <w:t>.158</w:t>
            </w:r>
          </w:p>
        </w:tc>
        <w:tc>
          <w:tcPr>
            <w:tcW w:w="1134" w:type="dxa"/>
            <w:tcBorders>
              <w:top w:val="single" w:sz="4" w:space="0" w:color="auto"/>
              <w:left w:val="nil"/>
              <w:bottom w:val="single" w:sz="4" w:space="0" w:color="auto"/>
              <w:right w:val="single" w:sz="4" w:space="0" w:color="auto"/>
            </w:tcBorders>
            <w:vAlign w:val="center"/>
          </w:tcPr>
          <w:p w:rsidR="00666D8F" w:rsidRPr="002D1DC1" w:rsidRDefault="00666D8F" w:rsidP="001D3267">
            <w:pPr>
              <w:jc w:val="center"/>
              <w:rPr>
                <w:b/>
                <w:bCs/>
                <w:color w:val="000000"/>
              </w:rPr>
            </w:pPr>
            <w:r>
              <w:rPr>
                <w:b/>
                <w:bCs/>
                <w:color w:val="000000"/>
              </w:rPr>
              <w:t>178</w:t>
            </w:r>
          </w:p>
        </w:tc>
        <w:tc>
          <w:tcPr>
            <w:tcW w:w="1299" w:type="dxa"/>
            <w:tcBorders>
              <w:top w:val="single" w:sz="4" w:space="0" w:color="auto"/>
              <w:left w:val="nil"/>
              <w:bottom w:val="single" w:sz="4" w:space="0" w:color="auto"/>
              <w:right w:val="single" w:sz="4" w:space="0" w:color="auto"/>
            </w:tcBorders>
            <w:noWrap/>
            <w:vAlign w:val="center"/>
          </w:tcPr>
          <w:p w:rsidR="00666D8F" w:rsidRPr="002D1DC1" w:rsidRDefault="00666D8F" w:rsidP="001D3267">
            <w:pPr>
              <w:jc w:val="center"/>
              <w:rPr>
                <w:b/>
                <w:color w:val="000000"/>
              </w:rPr>
            </w:pPr>
            <w:r>
              <w:rPr>
                <w:b/>
                <w:color w:val="000000"/>
              </w:rPr>
              <w:t>95</w:t>
            </w:r>
            <w:r w:rsidRPr="002D1DC1">
              <w:rPr>
                <w:b/>
                <w:color w:val="000000"/>
              </w:rPr>
              <w:t>%</w:t>
            </w:r>
          </w:p>
        </w:tc>
      </w:tr>
    </w:tbl>
    <w:p w:rsidR="00FA6B3B" w:rsidRPr="00E61D56" w:rsidRDefault="00FA6B3B" w:rsidP="00EB4ACE">
      <w:pPr>
        <w:spacing w:line="276" w:lineRule="auto"/>
        <w:rPr>
          <w:rFonts w:ascii="Times New Roman" w:hAnsi="Times New Roman"/>
          <w:b/>
          <w:iCs/>
          <w:color w:val="000000" w:themeColor="text1"/>
          <w:sz w:val="28"/>
          <w:szCs w:val="28"/>
          <w:lang w:val="pt-BR"/>
        </w:rPr>
      </w:pPr>
    </w:p>
    <w:p w:rsidR="00FA6B3B" w:rsidRPr="00E61D56" w:rsidRDefault="00FA6B3B" w:rsidP="00EB4ACE">
      <w:pPr>
        <w:spacing w:line="276" w:lineRule="auto"/>
        <w:rPr>
          <w:rFonts w:ascii="Times New Roman" w:hAnsi="Times New Roman"/>
          <w:b/>
          <w:iCs/>
          <w:color w:val="000000" w:themeColor="text1"/>
          <w:sz w:val="28"/>
          <w:szCs w:val="28"/>
          <w:lang w:val="pt-BR"/>
        </w:rPr>
      </w:pPr>
    </w:p>
    <w:p w:rsidR="00FA6B3B" w:rsidRPr="00E61D56" w:rsidRDefault="00FA6B3B" w:rsidP="00EB4ACE">
      <w:pPr>
        <w:spacing w:line="276" w:lineRule="auto"/>
        <w:rPr>
          <w:rFonts w:ascii="Times New Roman" w:hAnsi="Times New Roman"/>
          <w:b/>
          <w:iCs/>
          <w:color w:val="000000" w:themeColor="text1"/>
          <w:sz w:val="28"/>
          <w:szCs w:val="28"/>
          <w:lang w:val="pt-BR"/>
        </w:rPr>
      </w:pPr>
    </w:p>
    <w:p w:rsidR="001C6852" w:rsidRPr="00E61D56" w:rsidRDefault="001C6852" w:rsidP="00EB4ACE">
      <w:pPr>
        <w:spacing w:line="276" w:lineRule="auto"/>
        <w:rPr>
          <w:rFonts w:ascii="Times New Roman" w:hAnsi="Times New Roman"/>
          <w:b/>
          <w:iCs/>
          <w:color w:val="000000" w:themeColor="text1"/>
          <w:szCs w:val="26"/>
          <w:lang w:val="pt-BR"/>
        </w:rPr>
      </w:pPr>
    </w:p>
    <w:p w:rsidR="009D40D9" w:rsidRPr="00E61D56" w:rsidRDefault="009D40D9" w:rsidP="00EB4ACE">
      <w:pPr>
        <w:spacing w:line="276" w:lineRule="auto"/>
        <w:rPr>
          <w:rFonts w:ascii="Times New Roman" w:hAnsi="Times New Roman"/>
          <w:b/>
          <w:iCs/>
          <w:color w:val="000000" w:themeColor="text1"/>
          <w:szCs w:val="26"/>
          <w:lang w:val="pt-BR"/>
        </w:rPr>
      </w:pPr>
    </w:p>
    <w:p w:rsidR="009D40D9" w:rsidRPr="00E61D56" w:rsidRDefault="009D40D9" w:rsidP="00EB4ACE">
      <w:pPr>
        <w:spacing w:line="276" w:lineRule="auto"/>
        <w:rPr>
          <w:rFonts w:ascii="Times New Roman" w:hAnsi="Times New Roman"/>
          <w:b/>
          <w:iCs/>
          <w:color w:val="000000" w:themeColor="text1"/>
          <w:szCs w:val="26"/>
          <w:lang w:val="pt-BR"/>
        </w:rPr>
      </w:pPr>
    </w:p>
    <w:p w:rsidR="009D40D9" w:rsidRPr="00E61D56" w:rsidRDefault="009D40D9" w:rsidP="00EB4ACE">
      <w:pPr>
        <w:spacing w:line="276" w:lineRule="auto"/>
        <w:rPr>
          <w:rFonts w:ascii="Times New Roman" w:hAnsi="Times New Roman"/>
          <w:b/>
          <w:iCs/>
          <w:color w:val="000000" w:themeColor="text1"/>
          <w:szCs w:val="26"/>
          <w:lang w:val="pt-BR"/>
        </w:rPr>
      </w:pPr>
    </w:p>
    <w:p w:rsidR="00B433F7" w:rsidRPr="00E61D56" w:rsidRDefault="00B433F7" w:rsidP="00EB4ACE">
      <w:pPr>
        <w:spacing w:line="276" w:lineRule="auto"/>
        <w:rPr>
          <w:rFonts w:ascii="Times New Roman" w:hAnsi="Times New Roman"/>
          <w:b/>
          <w:iCs/>
          <w:color w:val="000000" w:themeColor="text1"/>
          <w:szCs w:val="26"/>
          <w:lang w:val="pt-BR"/>
        </w:rPr>
      </w:pPr>
    </w:p>
    <w:p w:rsidR="00930257" w:rsidRDefault="00930257" w:rsidP="00EB4ACE">
      <w:pPr>
        <w:spacing w:line="276" w:lineRule="auto"/>
        <w:rPr>
          <w:rFonts w:ascii="Times New Roman" w:hAnsi="Times New Roman"/>
          <w:b/>
          <w:iCs/>
          <w:color w:val="000000" w:themeColor="text1"/>
          <w:szCs w:val="26"/>
          <w:lang w:val="pt-BR"/>
        </w:rPr>
      </w:pPr>
    </w:p>
    <w:p w:rsidR="00465E60" w:rsidRPr="00E61D56" w:rsidRDefault="00465E60" w:rsidP="00EB4ACE">
      <w:pPr>
        <w:spacing w:line="276" w:lineRule="auto"/>
        <w:rPr>
          <w:rFonts w:ascii="Times New Roman" w:hAnsi="Times New Roman"/>
          <w:b/>
          <w:iCs/>
          <w:color w:val="000000" w:themeColor="text1"/>
          <w:szCs w:val="26"/>
          <w:lang w:val="pt-BR"/>
        </w:rPr>
      </w:pPr>
    </w:p>
    <w:sectPr w:rsidR="00465E60" w:rsidRPr="00E61D56" w:rsidSect="002057AA">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4A" w:rsidRDefault="00455D4A">
      <w:r>
        <w:separator/>
      </w:r>
    </w:p>
  </w:endnote>
  <w:endnote w:type="continuationSeparator" w:id="1">
    <w:p w:rsidR="00455D4A" w:rsidRDefault="00455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MS Gothic"/>
    <w:charset w:val="80"/>
    <w:family w:val="swiss"/>
    <w:pitch w:val="variable"/>
    <w:sig w:usb0="00000000" w:usb1="2AC7FDFF" w:usb2="00000016" w:usb3="00000000" w:csb0="0002009F" w:csb1="00000000"/>
  </w:font>
  <w:font w:name="Calibri">
    <w:panose1 w:val="020F0502020204030204"/>
    <w:charset w:val="A3"/>
    <w:family w:val="swiss"/>
    <w:pitch w:val="variable"/>
    <w:sig w:usb0="E00002FF" w:usb1="4000ACFF" w:usb2="00000001" w:usb3="00000000" w:csb0="0000019F"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7" w:rsidRDefault="00E648C9" w:rsidP="00B546D3">
    <w:pPr>
      <w:pStyle w:val="Footer"/>
      <w:framePr w:wrap="around" w:vAnchor="text" w:hAnchor="margin" w:xAlign="right" w:y="1"/>
      <w:rPr>
        <w:rStyle w:val="PageNumber"/>
      </w:rPr>
    </w:pPr>
    <w:r>
      <w:rPr>
        <w:rStyle w:val="PageNumber"/>
      </w:rPr>
      <w:fldChar w:fldCharType="begin"/>
    </w:r>
    <w:r w:rsidR="00947A77">
      <w:rPr>
        <w:rStyle w:val="PageNumber"/>
      </w:rPr>
      <w:instrText xml:space="preserve">PAGE  </w:instrText>
    </w:r>
    <w:r>
      <w:rPr>
        <w:rStyle w:val="PageNumber"/>
      </w:rPr>
      <w:fldChar w:fldCharType="end"/>
    </w:r>
  </w:p>
  <w:p w:rsidR="00947A77" w:rsidRDefault="00947A77" w:rsidP="00EB63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A77" w:rsidRDefault="00E648C9" w:rsidP="00B546D3">
    <w:pPr>
      <w:pStyle w:val="Footer"/>
      <w:framePr w:wrap="around" w:vAnchor="text" w:hAnchor="margin" w:xAlign="right" w:y="1"/>
      <w:rPr>
        <w:rStyle w:val="PageNumber"/>
      </w:rPr>
    </w:pPr>
    <w:r>
      <w:rPr>
        <w:rStyle w:val="PageNumber"/>
      </w:rPr>
      <w:fldChar w:fldCharType="begin"/>
    </w:r>
    <w:r w:rsidR="00947A77">
      <w:rPr>
        <w:rStyle w:val="PageNumber"/>
      </w:rPr>
      <w:instrText xml:space="preserve">PAGE  </w:instrText>
    </w:r>
    <w:r>
      <w:rPr>
        <w:rStyle w:val="PageNumber"/>
      </w:rPr>
      <w:fldChar w:fldCharType="separate"/>
    </w:r>
    <w:r w:rsidR="006E55E4">
      <w:rPr>
        <w:rStyle w:val="PageNumber"/>
        <w:noProof/>
      </w:rPr>
      <w:t>1</w:t>
    </w:r>
    <w:r>
      <w:rPr>
        <w:rStyle w:val="PageNumber"/>
      </w:rPr>
      <w:fldChar w:fldCharType="end"/>
    </w:r>
  </w:p>
  <w:p w:rsidR="00947A77" w:rsidRDefault="00947A77" w:rsidP="00EB63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4A" w:rsidRDefault="00455D4A">
      <w:r>
        <w:separator/>
      </w:r>
    </w:p>
  </w:footnote>
  <w:footnote w:type="continuationSeparator" w:id="1">
    <w:p w:rsidR="00455D4A" w:rsidRDefault="00455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B63"/>
    <w:multiLevelType w:val="hybridMultilevel"/>
    <w:tmpl w:val="4388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60DA3"/>
    <w:multiLevelType w:val="hybridMultilevel"/>
    <w:tmpl w:val="FEFC938E"/>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2">
    <w:nsid w:val="09A52378"/>
    <w:multiLevelType w:val="hybridMultilevel"/>
    <w:tmpl w:val="D9DEDB04"/>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1824C03"/>
    <w:multiLevelType w:val="hybridMultilevel"/>
    <w:tmpl w:val="887A31E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9976A52"/>
    <w:multiLevelType w:val="hybridMultilevel"/>
    <w:tmpl w:val="D73E1F8A"/>
    <w:lvl w:ilvl="0" w:tplc="D452EE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AE02EF9"/>
    <w:multiLevelType w:val="hybridMultilevel"/>
    <w:tmpl w:val="6728D7E8"/>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C15BD7"/>
    <w:multiLevelType w:val="hybridMultilevel"/>
    <w:tmpl w:val="F80227B6"/>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3301A7B"/>
    <w:multiLevelType w:val="hybridMultilevel"/>
    <w:tmpl w:val="E33ADC6E"/>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CB28E7"/>
    <w:multiLevelType w:val="hybridMultilevel"/>
    <w:tmpl w:val="B2CCC6C2"/>
    <w:lvl w:ilvl="0" w:tplc="0A4094A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6B94C0D"/>
    <w:multiLevelType w:val="hybridMultilevel"/>
    <w:tmpl w:val="4C42CD6E"/>
    <w:lvl w:ilvl="0" w:tplc="86C49306">
      <w:start w:val="1"/>
      <w:numFmt w:val="bullet"/>
      <w:lvlText w:val="-"/>
      <w:lvlJc w:val="left"/>
      <w:pPr>
        <w:ind w:left="720" w:hanging="360"/>
      </w:pPr>
      <w:rPr>
        <w:rFonts w:ascii="Yu Gothic" w:eastAsia="Yu Gothic" w:hAnsi="Yu Gothic" w:hint="eastAsia"/>
      </w:rPr>
    </w:lvl>
    <w:lvl w:ilvl="1" w:tplc="86C49306">
      <w:start w:val="1"/>
      <w:numFmt w:val="bullet"/>
      <w:lvlText w:val="-"/>
      <w:lvlJc w:val="left"/>
      <w:pPr>
        <w:ind w:left="962" w:hanging="360"/>
      </w:pPr>
      <w:rPr>
        <w:rFonts w:ascii="Yu Gothic" w:eastAsia="Yu Gothic" w:hAnsi="Yu Gothic" w:hint="eastAsia"/>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CC71A8D"/>
    <w:multiLevelType w:val="hybridMultilevel"/>
    <w:tmpl w:val="AF8404C6"/>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D8E65A4"/>
    <w:multiLevelType w:val="hybridMultilevel"/>
    <w:tmpl w:val="1AE4F17A"/>
    <w:lvl w:ilvl="0" w:tplc="86C49306">
      <w:start w:val="1"/>
      <w:numFmt w:val="bullet"/>
      <w:lvlText w:val="-"/>
      <w:lvlJc w:val="left"/>
      <w:pPr>
        <w:ind w:left="644" w:hanging="360"/>
      </w:pPr>
      <w:rPr>
        <w:rFonts w:ascii="Yu Gothic" w:eastAsia="Yu Gothic" w:hAnsi="Yu Gothic" w:hint="eastAsia"/>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32F75853"/>
    <w:multiLevelType w:val="hybridMultilevel"/>
    <w:tmpl w:val="2D743498"/>
    <w:lvl w:ilvl="0" w:tplc="A2C61EB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3E8081F"/>
    <w:multiLevelType w:val="hybridMultilevel"/>
    <w:tmpl w:val="98A0D950"/>
    <w:lvl w:ilvl="0" w:tplc="40845AD8">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8135EB6"/>
    <w:multiLevelType w:val="hybridMultilevel"/>
    <w:tmpl w:val="2BBC1B7C"/>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9E1302A"/>
    <w:multiLevelType w:val="hybridMultilevel"/>
    <w:tmpl w:val="11E26382"/>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C956319"/>
    <w:multiLevelType w:val="hybridMultilevel"/>
    <w:tmpl w:val="DB3C0DC4"/>
    <w:lvl w:ilvl="0" w:tplc="042A000F">
      <w:start w:val="1"/>
      <w:numFmt w:val="decimal"/>
      <w:lvlText w:val="%1."/>
      <w:lvlJc w:val="left"/>
      <w:pPr>
        <w:ind w:left="786"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7">
    <w:nsid w:val="3F584448"/>
    <w:multiLevelType w:val="hybridMultilevel"/>
    <w:tmpl w:val="A07AD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716205"/>
    <w:multiLevelType w:val="hybridMultilevel"/>
    <w:tmpl w:val="44A61AD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09900DA"/>
    <w:multiLevelType w:val="hybridMultilevel"/>
    <w:tmpl w:val="2B98C630"/>
    <w:lvl w:ilvl="0" w:tplc="7CD0CF6E">
      <w:start w:val="2"/>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0">
    <w:nsid w:val="40F77386"/>
    <w:multiLevelType w:val="hybridMultilevel"/>
    <w:tmpl w:val="40348B20"/>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49D73BD"/>
    <w:multiLevelType w:val="hybridMultilevel"/>
    <w:tmpl w:val="D26886B4"/>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5470406"/>
    <w:multiLevelType w:val="hybridMultilevel"/>
    <w:tmpl w:val="7DA45974"/>
    <w:lvl w:ilvl="0" w:tplc="23AE20F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5CB33EB"/>
    <w:multiLevelType w:val="hybridMultilevel"/>
    <w:tmpl w:val="88AEFCDA"/>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1F606BB"/>
    <w:multiLevelType w:val="hybridMultilevel"/>
    <w:tmpl w:val="BAE8D33E"/>
    <w:lvl w:ilvl="0" w:tplc="86C49306">
      <w:start w:val="1"/>
      <w:numFmt w:val="bullet"/>
      <w:lvlText w:val="-"/>
      <w:lvlJc w:val="left"/>
      <w:pPr>
        <w:ind w:left="644"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97E05CA"/>
    <w:multiLevelType w:val="hybridMultilevel"/>
    <w:tmpl w:val="88524FCE"/>
    <w:lvl w:ilvl="0" w:tplc="86C49306">
      <w:start w:val="1"/>
      <w:numFmt w:val="bullet"/>
      <w:lvlText w:val="-"/>
      <w:lvlJc w:val="left"/>
      <w:pPr>
        <w:ind w:left="720" w:hanging="360"/>
      </w:pPr>
      <w:rPr>
        <w:rFonts w:ascii="Yu Gothic" w:eastAsia="Yu Gothic" w:hAnsi="Yu Gothic" w:hint="eastAsia"/>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06B37FB"/>
    <w:multiLevelType w:val="hybridMultilevel"/>
    <w:tmpl w:val="8988CE62"/>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2064555"/>
    <w:multiLevelType w:val="hybridMultilevel"/>
    <w:tmpl w:val="018E0E0A"/>
    <w:lvl w:ilvl="0" w:tplc="B75275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63C26690"/>
    <w:multiLevelType w:val="hybridMultilevel"/>
    <w:tmpl w:val="F84ADEC2"/>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62728B2"/>
    <w:multiLevelType w:val="hybridMultilevel"/>
    <w:tmpl w:val="C004006A"/>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97E543C"/>
    <w:multiLevelType w:val="hybridMultilevel"/>
    <w:tmpl w:val="61709056"/>
    <w:lvl w:ilvl="0" w:tplc="1758EDF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269011D"/>
    <w:multiLevelType w:val="hybridMultilevel"/>
    <w:tmpl w:val="CB8AFF58"/>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8885A74"/>
    <w:multiLevelType w:val="hybridMultilevel"/>
    <w:tmpl w:val="DA28CDBC"/>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9447F09"/>
    <w:multiLevelType w:val="hybridMultilevel"/>
    <w:tmpl w:val="C11242F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4">
    <w:nsid w:val="7D6A2958"/>
    <w:multiLevelType w:val="hybridMultilevel"/>
    <w:tmpl w:val="88CEB4D8"/>
    <w:lvl w:ilvl="0" w:tplc="86C49306">
      <w:start w:val="1"/>
      <w:numFmt w:val="bullet"/>
      <w:lvlText w:val="-"/>
      <w:lvlJc w:val="left"/>
      <w:pPr>
        <w:ind w:left="720" w:hanging="360"/>
      </w:pPr>
      <w:rPr>
        <w:rFonts w:ascii="Yu Gothic" w:eastAsia="Yu Gothic" w:hAnsi="Yu Gothic"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0"/>
  </w:num>
  <w:num w:numId="4">
    <w:abstractNumId w:val="29"/>
  </w:num>
  <w:num w:numId="5">
    <w:abstractNumId w:val="28"/>
  </w:num>
  <w:num w:numId="6">
    <w:abstractNumId w:val="23"/>
  </w:num>
  <w:num w:numId="7">
    <w:abstractNumId w:val="1"/>
  </w:num>
  <w:num w:numId="8">
    <w:abstractNumId w:val="24"/>
  </w:num>
  <w:num w:numId="9">
    <w:abstractNumId w:val="34"/>
  </w:num>
  <w:num w:numId="10">
    <w:abstractNumId w:val="5"/>
  </w:num>
  <w:num w:numId="11">
    <w:abstractNumId w:val="20"/>
  </w:num>
  <w:num w:numId="12">
    <w:abstractNumId w:val="15"/>
  </w:num>
  <w:num w:numId="13">
    <w:abstractNumId w:val="0"/>
  </w:num>
  <w:num w:numId="14">
    <w:abstractNumId w:val="32"/>
  </w:num>
  <w:num w:numId="15">
    <w:abstractNumId w:val="13"/>
  </w:num>
  <w:num w:numId="16">
    <w:abstractNumId w:val="3"/>
  </w:num>
  <w:num w:numId="17">
    <w:abstractNumId w:val="25"/>
  </w:num>
  <w:num w:numId="18">
    <w:abstractNumId w:val="9"/>
  </w:num>
  <w:num w:numId="19">
    <w:abstractNumId w:val="26"/>
  </w:num>
  <w:num w:numId="20">
    <w:abstractNumId w:val="17"/>
  </w:num>
  <w:num w:numId="21">
    <w:abstractNumId w:val="16"/>
  </w:num>
  <w:num w:numId="22">
    <w:abstractNumId w:val="31"/>
  </w:num>
  <w:num w:numId="23">
    <w:abstractNumId w:val="14"/>
  </w:num>
  <w:num w:numId="24">
    <w:abstractNumId w:val="7"/>
  </w:num>
  <w:num w:numId="25">
    <w:abstractNumId w:val="2"/>
  </w:num>
  <w:num w:numId="26">
    <w:abstractNumId w:val="18"/>
  </w:num>
  <w:num w:numId="27">
    <w:abstractNumId w:val="6"/>
  </w:num>
  <w:num w:numId="28">
    <w:abstractNumId w:val="33"/>
  </w:num>
  <w:num w:numId="29">
    <w:abstractNumId w:val="10"/>
  </w:num>
  <w:num w:numId="30">
    <w:abstractNumId w:val="21"/>
  </w:num>
  <w:num w:numId="31">
    <w:abstractNumId w:val="19"/>
  </w:num>
  <w:num w:numId="32">
    <w:abstractNumId w:val="27"/>
  </w:num>
  <w:num w:numId="33">
    <w:abstractNumId w:val="8"/>
  </w:num>
  <w:num w:numId="34">
    <w:abstractNumId w:val="12"/>
  </w:num>
  <w:num w:numId="35">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3F37A8"/>
    <w:rsid w:val="0000035F"/>
    <w:rsid w:val="00000AF0"/>
    <w:rsid w:val="0000139F"/>
    <w:rsid w:val="00001E7B"/>
    <w:rsid w:val="00002178"/>
    <w:rsid w:val="000022D6"/>
    <w:rsid w:val="0000767C"/>
    <w:rsid w:val="0001049F"/>
    <w:rsid w:val="000112D8"/>
    <w:rsid w:val="00011800"/>
    <w:rsid w:val="00013617"/>
    <w:rsid w:val="000149D0"/>
    <w:rsid w:val="00014CDE"/>
    <w:rsid w:val="00021B37"/>
    <w:rsid w:val="00023285"/>
    <w:rsid w:val="00023E5C"/>
    <w:rsid w:val="0002457C"/>
    <w:rsid w:val="00024A3B"/>
    <w:rsid w:val="000252E2"/>
    <w:rsid w:val="00025491"/>
    <w:rsid w:val="000255C7"/>
    <w:rsid w:val="0002597F"/>
    <w:rsid w:val="000266AF"/>
    <w:rsid w:val="00026F54"/>
    <w:rsid w:val="00027E5F"/>
    <w:rsid w:val="00027F13"/>
    <w:rsid w:val="00030785"/>
    <w:rsid w:val="000313CC"/>
    <w:rsid w:val="0003176F"/>
    <w:rsid w:val="00032515"/>
    <w:rsid w:val="00032951"/>
    <w:rsid w:val="000329AE"/>
    <w:rsid w:val="00033D68"/>
    <w:rsid w:val="00034FFE"/>
    <w:rsid w:val="00035917"/>
    <w:rsid w:val="0004000E"/>
    <w:rsid w:val="00040D6D"/>
    <w:rsid w:val="00042F29"/>
    <w:rsid w:val="0004359B"/>
    <w:rsid w:val="00043C7C"/>
    <w:rsid w:val="00044081"/>
    <w:rsid w:val="00044D0B"/>
    <w:rsid w:val="00045530"/>
    <w:rsid w:val="00045F04"/>
    <w:rsid w:val="000467EA"/>
    <w:rsid w:val="000471E6"/>
    <w:rsid w:val="000477D1"/>
    <w:rsid w:val="00047FB5"/>
    <w:rsid w:val="000503B9"/>
    <w:rsid w:val="000505F2"/>
    <w:rsid w:val="000514F4"/>
    <w:rsid w:val="00053CCA"/>
    <w:rsid w:val="000544EE"/>
    <w:rsid w:val="00054BC2"/>
    <w:rsid w:val="00054DD0"/>
    <w:rsid w:val="00055EB6"/>
    <w:rsid w:val="000571B3"/>
    <w:rsid w:val="00060BB9"/>
    <w:rsid w:val="00060BC1"/>
    <w:rsid w:val="0006117D"/>
    <w:rsid w:val="00061744"/>
    <w:rsid w:val="00061932"/>
    <w:rsid w:val="000623BD"/>
    <w:rsid w:val="000643DA"/>
    <w:rsid w:val="00064CEA"/>
    <w:rsid w:val="000670CE"/>
    <w:rsid w:val="00067230"/>
    <w:rsid w:val="00067A1F"/>
    <w:rsid w:val="000705C6"/>
    <w:rsid w:val="00072BCF"/>
    <w:rsid w:val="00072C51"/>
    <w:rsid w:val="00075D6C"/>
    <w:rsid w:val="00080E6D"/>
    <w:rsid w:val="000820D8"/>
    <w:rsid w:val="000820E4"/>
    <w:rsid w:val="00083268"/>
    <w:rsid w:val="0008342F"/>
    <w:rsid w:val="00083BC1"/>
    <w:rsid w:val="00084D63"/>
    <w:rsid w:val="00085507"/>
    <w:rsid w:val="00085C7C"/>
    <w:rsid w:val="000864F2"/>
    <w:rsid w:val="000866D3"/>
    <w:rsid w:val="00086BAA"/>
    <w:rsid w:val="00086BFD"/>
    <w:rsid w:val="00087756"/>
    <w:rsid w:val="00087BEE"/>
    <w:rsid w:val="00090D63"/>
    <w:rsid w:val="0009133C"/>
    <w:rsid w:val="00092577"/>
    <w:rsid w:val="00093E27"/>
    <w:rsid w:val="0009400B"/>
    <w:rsid w:val="00094984"/>
    <w:rsid w:val="000978FD"/>
    <w:rsid w:val="00097BEF"/>
    <w:rsid w:val="000A0247"/>
    <w:rsid w:val="000A50EA"/>
    <w:rsid w:val="000A54DB"/>
    <w:rsid w:val="000A64E9"/>
    <w:rsid w:val="000A6DDE"/>
    <w:rsid w:val="000A70AF"/>
    <w:rsid w:val="000A731C"/>
    <w:rsid w:val="000B07A5"/>
    <w:rsid w:val="000B1971"/>
    <w:rsid w:val="000B2D98"/>
    <w:rsid w:val="000B3246"/>
    <w:rsid w:val="000B3801"/>
    <w:rsid w:val="000B3B64"/>
    <w:rsid w:val="000B42AC"/>
    <w:rsid w:val="000B4B62"/>
    <w:rsid w:val="000B6E82"/>
    <w:rsid w:val="000B743C"/>
    <w:rsid w:val="000C1702"/>
    <w:rsid w:val="000C22A4"/>
    <w:rsid w:val="000C2711"/>
    <w:rsid w:val="000C280B"/>
    <w:rsid w:val="000C2C61"/>
    <w:rsid w:val="000C4890"/>
    <w:rsid w:val="000C5B1A"/>
    <w:rsid w:val="000C6F17"/>
    <w:rsid w:val="000C724B"/>
    <w:rsid w:val="000C7D2D"/>
    <w:rsid w:val="000D0B5E"/>
    <w:rsid w:val="000D12A9"/>
    <w:rsid w:val="000D1DB7"/>
    <w:rsid w:val="000D363A"/>
    <w:rsid w:val="000D497B"/>
    <w:rsid w:val="000D4A24"/>
    <w:rsid w:val="000D4C3B"/>
    <w:rsid w:val="000D4F24"/>
    <w:rsid w:val="000D54AA"/>
    <w:rsid w:val="000D6730"/>
    <w:rsid w:val="000D7A8D"/>
    <w:rsid w:val="000D7BD4"/>
    <w:rsid w:val="000E1036"/>
    <w:rsid w:val="000E11B9"/>
    <w:rsid w:val="000E1200"/>
    <w:rsid w:val="000E29C2"/>
    <w:rsid w:val="000E3E0C"/>
    <w:rsid w:val="000E446F"/>
    <w:rsid w:val="000E4EBF"/>
    <w:rsid w:val="000E5C08"/>
    <w:rsid w:val="000E5EAF"/>
    <w:rsid w:val="000E62FB"/>
    <w:rsid w:val="000E7280"/>
    <w:rsid w:val="000E7767"/>
    <w:rsid w:val="000E79B1"/>
    <w:rsid w:val="000F0A6B"/>
    <w:rsid w:val="000F2655"/>
    <w:rsid w:val="000F2CA2"/>
    <w:rsid w:val="000F2E86"/>
    <w:rsid w:val="000F3B5B"/>
    <w:rsid w:val="000F4475"/>
    <w:rsid w:val="000F5AAF"/>
    <w:rsid w:val="000F73CA"/>
    <w:rsid w:val="00100040"/>
    <w:rsid w:val="00100C20"/>
    <w:rsid w:val="00101CC0"/>
    <w:rsid w:val="00102AF6"/>
    <w:rsid w:val="00104AEB"/>
    <w:rsid w:val="001052B7"/>
    <w:rsid w:val="001054FC"/>
    <w:rsid w:val="00105DCB"/>
    <w:rsid w:val="0010643B"/>
    <w:rsid w:val="0011015D"/>
    <w:rsid w:val="00111369"/>
    <w:rsid w:val="00111ECA"/>
    <w:rsid w:val="00112AF3"/>
    <w:rsid w:val="00112BC2"/>
    <w:rsid w:val="00112D11"/>
    <w:rsid w:val="00114F99"/>
    <w:rsid w:val="0011596A"/>
    <w:rsid w:val="00116251"/>
    <w:rsid w:val="0011723F"/>
    <w:rsid w:val="001175BB"/>
    <w:rsid w:val="00117705"/>
    <w:rsid w:val="001200AB"/>
    <w:rsid w:val="001202D4"/>
    <w:rsid w:val="0012132B"/>
    <w:rsid w:val="00121C3D"/>
    <w:rsid w:val="001221F7"/>
    <w:rsid w:val="00122579"/>
    <w:rsid w:val="001238F5"/>
    <w:rsid w:val="00123A32"/>
    <w:rsid w:val="00123DC8"/>
    <w:rsid w:val="00124CEA"/>
    <w:rsid w:val="00126895"/>
    <w:rsid w:val="00126C6D"/>
    <w:rsid w:val="00126E8E"/>
    <w:rsid w:val="00127643"/>
    <w:rsid w:val="001309B7"/>
    <w:rsid w:val="00131BFA"/>
    <w:rsid w:val="00131F42"/>
    <w:rsid w:val="001321A0"/>
    <w:rsid w:val="001361FF"/>
    <w:rsid w:val="00137E81"/>
    <w:rsid w:val="00141312"/>
    <w:rsid w:val="00141EBE"/>
    <w:rsid w:val="001420AC"/>
    <w:rsid w:val="00142490"/>
    <w:rsid w:val="00142725"/>
    <w:rsid w:val="00142AEF"/>
    <w:rsid w:val="001450A7"/>
    <w:rsid w:val="00146B6F"/>
    <w:rsid w:val="00146BE6"/>
    <w:rsid w:val="00146CB0"/>
    <w:rsid w:val="001502DC"/>
    <w:rsid w:val="00151360"/>
    <w:rsid w:val="001517C0"/>
    <w:rsid w:val="00152235"/>
    <w:rsid w:val="001545B1"/>
    <w:rsid w:val="00154B93"/>
    <w:rsid w:val="001557C2"/>
    <w:rsid w:val="00160A5F"/>
    <w:rsid w:val="00160E7C"/>
    <w:rsid w:val="00160FB2"/>
    <w:rsid w:val="00160FD4"/>
    <w:rsid w:val="00161A9D"/>
    <w:rsid w:val="00161B6B"/>
    <w:rsid w:val="001621F8"/>
    <w:rsid w:val="00162FFF"/>
    <w:rsid w:val="001634B7"/>
    <w:rsid w:val="00164606"/>
    <w:rsid w:val="00164D29"/>
    <w:rsid w:val="00165CEC"/>
    <w:rsid w:val="00166088"/>
    <w:rsid w:val="00167550"/>
    <w:rsid w:val="001706B5"/>
    <w:rsid w:val="001712B4"/>
    <w:rsid w:val="001717BF"/>
    <w:rsid w:val="00171933"/>
    <w:rsid w:val="00172B5D"/>
    <w:rsid w:val="00172E00"/>
    <w:rsid w:val="00173CB7"/>
    <w:rsid w:val="00174031"/>
    <w:rsid w:val="001742ED"/>
    <w:rsid w:val="00174BE3"/>
    <w:rsid w:val="00175590"/>
    <w:rsid w:val="00176D72"/>
    <w:rsid w:val="00177B4C"/>
    <w:rsid w:val="00177BEF"/>
    <w:rsid w:val="00180032"/>
    <w:rsid w:val="00180A0D"/>
    <w:rsid w:val="00180E41"/>
    <w:rsid w:val="0018384E"/>
    <w:rsid w:val="00183FCA"/>
    <w:rsid w:val="00184893"/>
    <w:rsid w:val="00184F25"/>
    <w:rsid w:val="001855E3"/>
    <w:rsid w:val="00185970"/>
    <w:rsid w:val="00186B4E"/>
    <w:rsid w:val="001871D8"/>
    <w:rsid w:val="00190286"/>
    <w:rsid w:val="00190CEA"/>
    <w:rsid w:val="00192777"/>
    <w:rsid w:val="00192BFD"/>
    <w:rsid w:val="001936E4"/>
    <w:rsid w:val="00194A1A"/>
    <w:rsid w:val="00195343"/>
    <w:rsid w:val="00195A56"/>
    <w:rsid w:val="00195ABA"/>
    <w:rsid w:val="00196DDC"/>
    <w:rsid w:val="00197BF0"/>
    <w:rsid w:val="001A058E"/>
    <w:rsid w:val="001A18A9"/>
    <w:rsid w:val="001A2BDD"/>
    <w:rsid w:val="001A317C"/>
    <w:rsid w:val="001A4C91"/>
    <w:rsid w:val="001A4E5E"/>
    <w:rsid w:val="001A4F0F"/>
    <w:rsid w:val="001A58FB"/>
    <w:rsid w:val="001A5BCD"/>
    <w:rsid w:val="001A608D"/>
    <w:rsid w:val="001A7A83"/>
    <w:rsid w:val="001A7BA8"/>
    <w:rsid w:val="001B1D65"/>
    <w:rsid w:val="001B2AEC"/>
    <w:rsid w:val="001B3613"/>
    <w:rsid w:val="001B5D37"/>
    <w:rsid w:val="001B5D4E"/>
    <w:rsid w:val="001B6025"/>
    <w:rsid w:val="001B79A3"/>
    <w:rsid w:val="001C030F"/>
    <w:rsid w:val="001C169D"/>
    <w:rsid w:val="001C1818"/>
    <w:rsid w:val="001C23F8"/>
    <w:rsid w:val="001C2A8B"/>
    <w:rsid w:val="001C32EB"/>
    <w:rsid w:val="001C363C"/>
    <w:rsid w:val="001C48E6"/>
    <w:rsid w:val="001C4A30"/>
    <w:rsid w:val="001C6852"/>
    <w:rsid w:val="001C6AF3"/>
    <w:rsid w:val="001C6B1A"/>
    <w:rsid w:val="001C6E00"/>
    <w:rsid w:val="001C6E0A"/>
    <w:rsid w:val="001C6E8E"/>
    <w:rsid w:val="001D0435"/>
    <w:rsid w:val="001D1ECD"/>
    <w:rsid w:val="001D2247"/>
    <w:rsid w:val="001D437C"/>
    <w:rsid w:val="001D47CA"/>
    <w:rsid w:val="001D5DDC"/>
    <w:rsid w:val="001D618D"/>
    <w:rsid w:val="001D6D36"/>
    <w:rsid w:val="001E193A"/>
    <w:rsid w:val="001E1A52"/>
    <w:rsid w:val="001E2C15"/>
    <w:rsid w:val="001E3643"/>
    <w:rsid w:val="001E3679"/>
    <w:rsid w:val="001E43AF"/>
    <w:rsid w:val="001E50C9"/>
    <w:rsid w:val="001E5881"/>
    <w:rsid w:val="001E5AD7"/>
    <w:rsid w:val="001E6BF1"/>
    <w:rsid w:val="001E715D"/>
    <w:rsid w:val="001E7C1F"/>
    <w:rsid w:val="001E7D58"/>
    <w:rsid w:val="001F1860"/>
    <w:rsid w:val="001F4B89"/>
    <w:rsid w:val="001F4C94"/>
    <w:rsid w:val="001F66F7"/>
    <w:rsid w:val="001F6A71"/>
    <w:rsid w:val="001F6F7B"/>
    <w:rsid w:val="0020029D"/>
    <w:rsid w:val="0020212C"/>
    <w:rsid w:val="00202566"/>
    <w:rsid w:val="002028BE"/>
    <w:rsid w:val="00202A59"/>
    <w:rsid w:val="00203643"/>
    <w:rsid w:val="00204DB8"/>
    <w:rsid w:val="002057AA"/>
    <w:rsid w:val="00205898"/>
    <w:rsid w:val="00206886"/>
    <w:rsid w:val="002069E0"/>
    <w:rsid w:val="002069EA"/>
    <w:rsid w:val="0020727B"/>
    <w:rsid w:val="002078DF"/>
    <w:rsid w:val="00211259"/>
    <w:rsid w:val="00211A57"/>
    <w:rsid w:val="00211EBA"/>
    <w:rsid w:val="00212F0C"/>
    <w:rsid w:val="0021362A"/>
    <w:rsid w:val="0021429A"/>
    <w:rsid w:val="00215DD9"/>
    <w:rsid w:val="002161DD"/>
    <w:rsid w:val="00217603"/>
    <w:rsid w:val="00217CC2"/>
    <w:rsid w:val="00217F73"/>
    <w:rsid w:val="0022075D"/>
    <w:rsid w:val="00220B40"/>
    <w:rsid w:val="0022149F"/>
    <w:rsid w:val="00224236"/>
    <w:rsid w:val="002261EE"/>
    <w:rsid w:val="002302F8"/>
    <w:rsid w:val="002312FB"/>
    <w:rsid w:val="00233373"/>
    <w:rsid w:val="00233C25"/>
    <w:rsid w:val="00234DBC"/>
    <w:rsid w:val="00234ECC"/>
    <w:rsid w:val="00236CA9"/>
    <w:rsid w:val="00240215"/>
    <w:rsid w:val="00241558"/>
    <w:rsid w:val="00243464"/>
    <w:rsid w:val="002447F3"/>
    <w:rsid w:val="00246BDE"/>
    <w:rsid w:val="002478AC"/>
    <w:rsid w:val="002500E9"/>
    <w:rsid w:val="002509EA"/>
    <w:rsid w:val="00250B6C"/>
    <w:rsid w:val="00253086"/>
    <w:rsid w:val="0025390F"/>
    <w:rsid w:val="002545A8"/>
    <w:rsid w:val="00254832"/>
    <w:rsid w:val="00254C0A"/>
    <w:rsid w:val="00254D96"/>
    <w:rsid w:val="00254F9A"/>
    <w:rsid w:val="00255935"/>
    <w:rsid w:val="00255D09"/>
    <w:rsid w:val="0025601B"/>
    <w:rsid w:val="00260712"/>
    <w:rsid w:val="00260CFE"/>
    <w:rsid w:val="002612C7"/>
    <w:rsid w:val="00262871"/>
    <w:rsid w:val="002635DE"/>
    <w:rsid w:val="00265549"/>
    <w:rsid w:val="002660BF"/>
    <w:rsid w:val="00267C9F"/>
    <w:rsid w:val="00267E0A"/>
    <w:rsid w:val="00270561"/>
    <w:rsid w:val="002721FE"/>
    <w:rsid w:val="0027597E"/>
    <w:rsid w:val="00276788"/>
    <w:rsid w:val="002768F6"/>
    <w:rsid w:val="00276F81"/>
    <w:rsid w:val="0028078F"/>
    <w:rsid w:val="002808B6"/>
    <w:rsid w:val="0028262F"/>
    <w:rsid w:val="00285BE1"/>
    <w:rsid w:val="002864F3"/>
    <w:rsid w:val="00286766"/>
    <w:rsid w:val="00286CF4"/>
    <w:rsid w:val="002873C9"/>
    <w:rsid w:val="00287746"/>
    <w:rsid w:val="00291277"/>
    <w:rsid w:val="00291486"/>
    <w:rsid w:val="002918D6"/>
    <w:rsid w:val="00291D6C"/>
    <w:rsid w:val="0029271A"/>
    <w:rsid w:val="002927F3"/>
    <w:rsid w:val="002945C3"/>
    <w:rsid w:val="00295253"/>
    <w:rsid w:val="00295400"/>
    <w:rsid w:val="002977D1"/>
    <w:rsid w:val="00297FF0"/>
    <w:rsid w:val="002A0D47"/>
    <w:rsid w:val="002A1391"/>
    <w:rsid w:val="002A16A8"/>
    <w:rsid w:val="002A1C88"/>
    <w:rsid w:val="002A2039"/>
    <w:rsid w:val="002A3AD0"/>
    <w:rsid w:val="002A41DF"/>
    <w:rsid w:val="002A4622"/>
    <w:rsid w:val="002A5CEA"/>
    <w:rsid w:val="002A6762"/>
    <w:rsid w:val="002A7D02"/>
    <w:rsid w:val="002B0EF7"/>
    <w:rsid w:val="002B22DD"/>
    <w:rsid w:val="002B3174"/>
    <w:rsid w:val="002B3731"/>
    <w:rsid w:val="002B4217"/>
    <w:rsid w:val="002B46BA"/>
    <w:rsid w:val="002B5085"/>
    <w:rsid w:val="002B5A16"/>
    <w:rsid w:val="002B661C"/>
    <w:rsid w:val="002B6F49"/>
    <w:rsid w:val="002C076E"/>
    <w:rsid w:val="002C08E8"/>
    <w:rsid w:val="002C1ABF"/>
    <w:rsid w:val="002C3354"/>
    <w:rsid w:val="002C37EE"/>
    <w:rsid w:val="002C38AF"/>
    <w:rsid w:val="002C3A82"/>
    <w:rsid w:val="002C6822"/>
    <w:rsid w:val="002C689E"/>
    <w:rsid w:val="002C7D4C"/>
    <w:rsid w:val="002D0C83"/>
    <w:rsid w:val="002D0EF6"/>
    <w:rsid w:val="002D263D"/>
    <w:rsid w:val="002D2AB5"/>
    <w:rsid w:val="002D302B"/>
    <w:rsid w:val="002D4436"/>
    <w:rsid w:val="002D6056"/>
    <w:rsid w:val="002D7939"/>
    <w:rsid w:val="002E1189"/>
    <w:rsid w:val="002E1763"/>
    <w:rsid w:val="002E1BB7"/>
    <w:rsid w:val="002E2617"/>
    <w:rsid w:val="002E2F45"/>
    <w:rsid w:val="002E37C2"/>
    <w:rsid w:val="002E39EA"/>
    <w:rsid w:val="002E4F09"/>
    <w:rsid w:val="002E5904"/>
    <w:rsid w:val="002E5A5E"/>
    <w:rsid w:val="002E5ABE"/>
    <w:rsid w:val="002E5C7D"/>
    <w:rsid w:val="002E65AF"/>
    <w:rsid w:val="002E7B4B"/>
    <w:rsid w:val="002F025B"/>
    <w:rsid w:val="002F3E76"/>
    <w:rsid w:val="002F44DD"/>
    <w:rsid w:val="002F4DA4"/>
    <w:rsid w:val="002F66C3"/>
    <w:rsid w:val="002F6A20"/>
    <w:rsid w:val="00300B7C"/>
    <w:rsid w:val="00301E0D"/>
    <w:rsid w:val="003023AA"/>
    <w:rsid w:val="003045EC"/>
    <w:rsid w:val="00304AA8"/>
    <w:rsid w:val="00304B4D"/>
    <w:rsid w:val="00305860"/>
    <w:rsid w:val="00306D85"/>
    <w:rsid w:val="00306D8E"/>
    <w:rsid w:val="00307861"/>
    <w:rsid w:val="0031019B"/>
    <w:rsid w:val="00310EED"/>
    <w:rsid w:val="00310FA6"/>
    <w:rsid w:val="00311258"/>
    <w:rsid w:val="00314E0E"/>
    <w:rsid w:val="003161A1"/>
    <w:rsid w:val="00317159"/>
    <w:rsid w:val="00321461"/>
    <w:rsid w:val="00321FD5"/>
    <w:rsid w:val="00323D31"/>
    <w:rsid w:val="0032699C"/>
    <w:rsid w:val="00326C48"/>
    <w:rsid w:val="00327B0E"/>
    <w:rsid w:val="00330299"/>
    <w:rsid w:val="003303EC"/>
    <w:rsid w:val="00330EA1"/>
    <w:rsid w:val="0033222E"/>
    <w:rsid w:val="003333CA"/>
    <w:rsid w:val="00333410"/>
    <w:rsid w:val="003335A5"/>
    <w:rsid w:val="00333C13"/>
    <w:rsid w:val="003346C3"/>
    <w:rsid w:val="003357F5"/>
    <w:rsid w:val="00336103"/>
    <w:rsid w:val="0033697E"/>
    <w:rsid w:val="003420F3"/>
    <w:rsid w:val="00342D0F"/>
    <w:rsid w:val="00343094"/>
    <w:rsid w:val="00344210"/>
    <w:rsid w:val="00345753"/>
    <w:rsid w:val="0034622C"/>
    <w:rsid w:val="00346503"/>
    <w:rsid w:val="003500DF"/>
    <w:rsid w:val="0035091E"/>
    <w:rsid w:val="003513DC"/>
    <w:rsid w:val="0035251F"/>
    <w:rsid w:val="003541FA"/>
    <w:rsid w:val="003549B6"/>
    <w:rsid w:val="00354D13"/>
    <w:rsid w:val="00354FB6"/>
    <w:rsid w:val="00363E3C"/>
    <w:rsid w:val="00364476"/>
    <w:rsid w:val="00364F35"/>
    <w:rsid w:val="003669C9"/>
    <w:rsid w:val="00366D7D"/>
    <w:rsid w:val="003670EA"/>
    <w:rsid w:val="0036782E"/>
    <w:rsid w:val="00367A8E"/>
    <w:rsid w:val="0037010A"/>
    <w:rsid w:val="00370731"/>
    <w:rsid w:val="00370844"/>
    <w:rsid w:val="00370F28"/>
    <w:rsid w:val="0037188A"/>
    <w:rsid w:val="003719CC"/>
    <w:rsid w:val="00372350"/>
    <w:rsid w:val="0037395E"/>
    <w:rsid w:val="00373B2A"/>
    <w:rsid w:val="0037424B"/>
    <w:rsid w:val="00375987"/>
    <w:rsid w:val="003766CB"/>
    <w:rsid w:val="00377F26"/>
    <w:rsid w:val="00380340"/>
    <w:rsid w:val="00381138"/>
    <w:rsid w:val="00381A10"/>
    <w:rsid w:val="003820E7"/>
    <w:rsid w:val="0038333A"/>
    <w:rsid w:val="00384B60"/>
    <w:rsid w:val="00385A67"/>
    <w:rsid w:val="00385ECF"/>
    <w:rsid w:val="00386BAB"/>
    <w:rsid w:val="003900A3"/>
    <w:rsid w:val="00390A83"/>
    <w:rsid w:val="003915EA"/>
    <w:rsid w:val="00391733"/>
    <w:rsid w:val="00392164"/>
    <w:rsid w:val="00393335"/>
    <w:rsid w:val="00393591"/>
    <w:rsid w:val="00393762"/>
    <w:rsid w:val="00393FC0"/>
    <w:rsid w:val="00395023"/>
    <w:rsid w:val="00395750"/>
    <w:rsid w:val="00395A56"/>
    <w:rsid w:val="00396B8C"/>
    <w:rsid w:val="003A35C7"/>
    <w:rsid w:val="003A394A"/>
    <w:rsid w:val="003A4F40"/>
    <w:rsid w:val="003A5A0A"/>
    <w:rsid w:val="003A7270"/>
    <w:rsid w:val="003B0F97"/>
    <w:rsid w:val="003B2FF5"/>
    <w:rsid w:val="003B4878"/>
    <w:rsid w:val="003B4B15"/>
    <w:rsid w:val="003B4BB2"/>
    <w:rsid w:val="003B5736"/>
    <w:rsid w:val="003B6B07"/>
    <w:rsid w:val="003B7941"/>
    <w:rsid w:val="003B7A05"/>
    <w:rsid w:val="003C02D6"/>
    <w:rsid w:val="003C0416"/>
    <w:rsid w:val="003C09B5"/>
    <w:rsid w:val="003C0BEC"/>
    <w:rsid w:val="003C2A55"/>
    <w:rsid w:val="003C4C57"/>
    <w:rsid w:val="003C6CA5"/>
    <w:rsid w:val="003C7304"/>
    <w:rsid w:val="003C7305"/>
    <w:rsid w:val="003D1FD2"/>
    <w:rsid w:val="003D35D1"/>
    <w:rsid w:val="003D46CD"/>
    <w:rsid w:val="003D4F0F"/>
    <w:rsid w:val="003D50E5"/>
    <w:rsid w:val="003D54AC"/>
    <w:rsid w:val="003D649F"/>
    <w:rsid w:val="003E040D"/>
    <w:rsid w:val="003E0E94"/>
    <w:rsid w:val="003E2930"/>
    <w:rsid w:val="003E2D91"/>
    <w:rsid w:val="003E3026"/>
    <w:rsid w:val="003E3A38"/>
    <w:rsid w:val="003E62B5"/>
    <w:rsid w:val="003E65AB"/>
    <w:rsid w:val="003E6BD2"/>
    <w:rsid w:val="003E6CEA"/>
    <w:rsid w:val="003E76B5"/>
    <w:rsid w:val="003F2A10"/>
    <w:rsid w:val="003F37A8"/>
    <w:rsid w:val="003F4DD1"/>
    <w:rsid w:val="003F5C49"/>
    <w:rsid w:val="003F6B5D"/>
    <w:rsid w:val="003F6D18"/>
    <w:rsid w:val="003F7353"/>
    <w:rsid w:val="00401ADC"/>
    <w:rsid w:val="0040269F"/>
    <w:rsid w:val="00403305"/>
    <w:rsid w:val="00406CFD"/>
    <w:rsid w:val="004074B2"/>
    <w:rsid w:val="0041162B"/>
    <w:rsid w:val="00412176"/>
    <w:rsid w:val="00412F0A"/>
    <w:rsid w:val="00414621"/>
    <w:rsid w:val="00414948"/>
    <w:rsid w:val="00414A66"/>
    <w:rsid w:val="004153DC"/>
    <w:rsid w:val="00415920"/>
    <w:rsid w:val="004164E2"/>
    <w:rsid w:val="0042005A"/>
    <w:rsid w:val="00420096"/>
    <w:rsid w:val="0042134C"/>
    <w:rsid w:val="004214F0"/>
    <w:rsid w:val="004223FA"/>
    <w:rsid w:val="0042327F"/>
    <w:rsid w:val="00424702"/>
    <w:rsid w:val="004254F9"/>
    <w:rsid w:val="0042581A"/>
    <w:rsid w:val="004268A8"/>
    <w:rsid w:val="00427568"/>
    <w:rsid w:val="00427CE5"/>
    <w:rsid w:val="00430128"/>
    <w:rsid w:val="004304EF"/>
    <w:rsid w:val="00430F21"/>
    <w:rsid w:val="0043131D"/>
    <w:rsid w:val="00431389"/>
    <w:rsid w:val="00431D41"/>
    <w:rsid w:val="004322BD"/>
    <w:rsid w:val="00432919"/>
    <w:rsid w:val="00432D31"/>
    <w:rsid w:val="00433109"/>
    <w:rsid w:val="0043569E"/>
    <w:rsid w:val="004366C3"/>
    <w:rsid w:val="00436C1C"/>
    <w:rsid w:val="004376AA"/>
    <w:rsid w:val="00440504"/>
    <w:rsid w:val="0044158D"/>
    <w:rsid w:val="0044164B"/>
    <w:rsid w:val="0044274A"/>
    <w:rsid w:val="004438BD"/>
    <w:rsid w:val="00445AF7"/>
    <w:rsid w:val="00450335"/>
    <w:rsid w:val="00451D14"/>
    <w:rsid w:val="004530EB"/>
    <w:rsid w:val="00455D4A"/>
    <w:rsid w:val="00456055"/>
    <w:rsid w:val="0046059A"/>
    <w:rsid w:val="004606D3"/>
    <w:rsid w:val="00460A95"/>
    <w:rsid w:val="00460C44"/>
    <w:rsid w:val="00460CDE"/>
    <w:rsid w:val="0046106C"/>
    <w:rsid w:val="00461155"/>
    <w:rsid w:val="0046167E"/>
    <w:rsid w:val="004616EE"/>
    <w:rsid w:val="00463356"/>
    <w:rsid w:val="00464313"/>
    <w:rsid w:val="00465E60"/>
    <w:rsid w:val="00467335"/>
    <w:rsid w:val="004712F2"/>
    <w:rsid w:val="00472AB7"/>
    <w:rsid w:val="00472D2F"/>
    <w:rsid w:val="00472F07"/>
    <w:rsid w:val="00473304"/>
    <w:rsid w:val="00473C23"/>
    <w:rsid w:val="00474375"/>
    <w:rsid w:val="004747B2"/>
    <w:rsid w:val="0047559A"/>
    <w:rsid w:val="00475B0F"/>
    <w:rsid w:val="00476CF9"/>
    <w:rsid w:val="00477601"/>
    <w:rsid w:val="004808C6"/>
    <w:rsid w:val="00481AFA"/>
    <w:rsid w:val="00481C12"/>
    <w:rsid w:val="00483F41"/>
    <w:rsid w:val="00483F7F"/>
    <w:rsid w:val="00485499"/>
    <w:rsid w:val="00485744"/>
    <w:rsid w:val="0049070D"/>
    <w:rsid w:val="00491652"/>
    <w:rsid w:val="00491A59"/>
    <w:rsid w:val="00493AB7"/>
    <w:rsid w:val="00493DE8"/>
    <w:rsid w:val="00493ED2"/>
    <w:rsid w:val="00494BBB"/>
    <w:rsid w:val="0049589E"/>
    <w:rsid w:val="0049606B"/>
    <w:rsid w:val="00497A1C"/>
    <w:rsid w:val="004A058E"/>
    <w:rsid w:val="004A3619"/>
    <w:rsid w:val="004A3759"/>
    <w:rsid w:val="004A4375"/>
    <w:rsid w:val="004A4C5A"/>
    <w:rsid w:val="004A5C1D"/>
    <w:rsid w:val="004A63E7"/>
    <w:rsid w:val="004A6746"/>
    <w:rsid w:val="004A6A01"/>
    <w:rsid w:val="004A6C06"/>
    <w:rsid w:val="004B0D30"/>
    <w:rsid w:val="004B1C4A"/>
    <w:rsid w:val="004B38B9"/>
    <w:rsid w:val="004B4368"/>
    <w:rsid w:val="004B4974"/>
    <w:rsid w:val="004B50F5"/>
    <w:rsid w:val="004B5C74"/>
    <w:rsid w:val="004B61EB"/>
    <w:rsid w:val="004B6B71"/>
    <w:rsid w:val="004B6F81"/>
    <w:rsid w:val="004B7899"/>
    <w:rsid w:val="004C0A3E"/>
    <w:rsid w:val="004C2DB1"/>
    <w:rsid w:val="004C37FF"/>
    <w:rsid w:val="004C41D4"/>
    <w:rsid w:val="004C4F20"/>
    <w:rsid w:val="004C5485"/>
    <w:rsid w:val="004C5E26"/>
    <w:rsid w:val="004C78A2"/>
    <w:rsid w:val="004D19B1"/>
    <w:rsid w:val="004D219B"/>
    <w:rsid w:val="004D2596"/>
    <w:rsid w:val="004D29E2"/>
    <w:rsid w:val="004D30FB"/>
    <w:rsid w:val="004D36EC"/>
    <w:rsid w:val="004D3B74"/>
    <w:rsid w:val="004D494A"/>
    <w:rsid w:val="004D656B"/>
    <w:rsid w:val="004D6665"/>
    <w:rsid w:val="004D727C"/>
    <w:rsid w:val="004E053C"/>
    <w:rsid w:val="004E0A59"/>
    <w:rsid w:val="004E153C"/>
    <w:rsid w:val="004E1565"/>
    <w:rsid w:val="004E35B2"/>
    <w:rsid w:val="004E3ACD"/>
    <w:rsid w:val="004E3CB4"/>
    <w:rsid w:val="004E40F2"/>
    <w:rsid w:val="004E49CB"/>
    <w:rsid w:val="004E6ED2"/>
    <w:rsid w:val="004E6F3B"/>
    <w:rsid w:val="004F09AD"/>
    <w:rsid w:val="004F134A"/>
    <w:rsid w:val="004F1BA9"/>
    <w:rsid w:val="004F1C84"/>
    <w:rsid w:val="004F2426"/>
    <w:rsid w:val="004F3746"/>
    <w:rsid w:val="004F38ED"/>
    <w:rsid w:val="004F5269"/>
    <w:rsid w:val="004F5305"/>
    <w:rsid w:val="004F57B3"/>
    <w:rsid w:val="004F5ADD"/>
    <w:rsid w:val="004F608F"/>
    <w:rsid w:val="004F63E1"/>
    <w:rsid w:val="0050149F"/>
    <w:rsid w:val="005029C2"/>
    <w:rsid w:val="00504E0E"/>
    <w:rsid w:val="0050521E"/>
    <w:rsid w:val="00506973"/>
    <w:rsid w:val="005115F1"/>
    <w:rsid w:val="00512C0B"/>
    <w:rsid w:val="00513F7A"/>
    <w:rsid w:val="00515011"/>
    <w:rsid w:val="005152C7"/>
    <w:rsid w:val="00515595"/>
    <w:rsid w:val="0052094C"/>
    <w:rsid w:val="00523470"/>
    <w:rsid w:val="0052365E"/>
    <w:rsid w:val="0052555C"/>
    <w:rsid w:val="00526A2F"/>
    <w:rsid w:val="00526D08"/>
    <w:rsid w:val="00527FE2"/>
    <w:rsid w:val="00530F08"/>
    <w:rsid w:val="005311A2"/>
    <w:rsid w:val="0053126B"/>
    <w:rsid w:val="0053168E"/>
    <w:rsid w:val="00533720"/>
    <w:rsid w:val="005338C5"/>
    <w:rsid w:val="00533BB7"/>
    <w:rsid w:val="00533C25"/>
    <w:rsid w:val="005370B6"/>
    <w:rsid w:val="005400AE"/>
    <w:rsid w:val="00541B32"/>
    <w:rsid w:val="0054601E"/>
    <w:rsid w:val="00546228"/>
    <w:rsid w:val="00546724"/>
    <w:rsid w:val="00547A4B"/>
    <w:rsid w:val="005513B8"/>
    <w:rsid w:val="00551B47"/>
    <w:rsid w:val="00553647"/>
    <w:rsid w:val="00555E81"/>
    <w:rsid w:val="0056120C"/>
    <w:rsid w:val="00561920"/>
    <w:rsid w:val="005637CE"/>
    <w:rsid w:val="00563887"/>
    <w:rsid w:val="00565E2D"/>
    <w:rsid w:val="00567B84"/>
    <w:rsid w:val="00567D07"/>
    <w:rsid w:val="0057004E"/>
    <w:rsid w:val="005714A9"/>
    <w:rsid w:val="0057240E"/>
    <w:rsid w:val="00572782"/>
    <w:rsid w:val="00572FEF"/>
    <w:rsid w:val="00573233"/>
    <w:rsid w:val="00574486"/>
    <w:rsid w:val="005746C1"/>
    <w:rsid w:val="00575C3F"/>
    <w:rsid w:val="00580737"/>
    <w:rsid w:val="00581508"/>
    <w:rsid w:val="00581FC5"/>
    <w:rsid w:val="00582D33"/>
    <w:rsid w:val="0058326D"/>
    <w:rsid w:val="00585025"/>
    <w:rsid w:val="005851CF"/>
    <w:rsid w:val="0058579F"/>
    <w:rsid w:val="00585BEB"/>
    <w:rsid w:val="005869A5"/>
    <w:rsid w:val="00590DDD"/>
    <w:rsid w:val="005922EF"/>
    <w:rsid w:val="005929D1"/>
    <w:rsid w:val="00594437"/>
    <w:rsid w:val="00595D4F"/>
    <w:rsid w:val="00595E73"/>
    <w:rsid w:val="00595E79"/>
    <w:rsid w:val="00596B07"/>
    <w:rsid w:val="0059714C"/>
    <w:rsid w:val="00597FF9"/>
    <w:rsid w:val="005A2BD9"/>
    <w:rsid w:val="005A3ECF"/>
    <w:rsid w:val="005A64AA"/>
    <w:rsid w:val="005A6A96"/>
    <w:rsid w:val="005A77FB"/>
    <w:rsid w:val="005B05BC"/>
    <w:rsid w:val="005B1025"/>
    <w:rsid w:val="005B1CD4"/>
    <w:rsid w:val="005B2105"/>
    <w:rsid w:val="005B4307"/>
    <w:rsid w:val="005B5157"/>
    <w:rsid w:val="005B58B3"/>
    <w:rsid w:val="005B65B0"/>
    <w:rsid w:val="005B7C31"/>
    <w:rsid w:val="005C16EA"/>
    <w:rsid w:val="005C1D72"/>
    <w:rsid w:val="005C1F0E"/>
    <w:rsid w:val="005C3397"/>
    <w:rsid w:val="005C3D2F"/>
    <w:rsid w:val="005C4BF0"/>
    <w:rsid w:val="005C5930"/>
    <w:rsid w:val="005C6371"/>
    <w:rsid w:val="005C67B9"/>
    <w:rsid w:val="005C6858"/>
    <w:rsid w:val="005C68FE"/>
    <w:rsid w:val="005D0120"/>
    <w:rsid w:val="005D1056"/>
    <w:rsid w:val="005D15C2"/>
    <w:rsid w:val="005D219B"/>
    <w:rsid w:val="005D33DB"/>
    <w:rsid w:val="005D3B7A"/>
    <w:rsid w:val="005D40FB"/>
    <w:rsid w:val="005D527E"/>
    <w:rsid w:val="005D54A3"/>
    <w:rsid w:val="005D6061"/>
    <w:rsid w:val="005D764E"/>
    <w:rsid w:val="005D7935"/>
    <w:rsid w:val="005E0AA1"/>
    <w:rsid w:val="005E3CCE"/>
    <w:rsid w:val="005E4A19"/>
    <w:rsid w:val="005E4EEF"/>
    <w:rsid w:val="005E73CF"/>
    <w:rsid w:val="005F02C8"/>
    <w:rsid w:val="005F0328"/>
    <w:rsid w:val="005F039F"/>
    <w:rsid w:val="005F0F0A"/>
    <w:rsid w:val="005F13BA"/>
    <w:rsid w:val="005F277A"/>
    <w:rsid w:val="005F35BF"/>
    <w:rsid w:val="005F45A6"/>
    <w:rsid w:val="005F46F7"/>
    <w:rsid w:val="005F491A"/>
    <w:rsid w:val="005F5384"/>
    <w:rsid w:val="005F550A"/>
    <w:rsid w:val="005F6392"/>
    <w:rsid w:val="005F63E5"/>
    <w:rsid w:val="005F7764"/>
    <w:rsid w:val="00601A5E"/>
    <w:rsid w:val="00602CA5"/>
    <w:rsid w:val="00605212"/>
    <w:rsid w:val="00605D1E"/>
    <w:rsid w:val="00605EDA"/>
    <w:rsid w:val="006066A8"/>
    <w:rsid w:val="006067A7"/>
    <w:rsid w:val="00606C81"/>
    <w:rsid w:val="00606D9D"/>
    <w:rsid w:val="00607755"/>
    <w:rsid w:val="00611E70"/>
    <w:rsid w:val="006120AB"/>
    <w:rsid w:val="00612633"/>
    <w:rsid w:val="00612C7A"/>
    <w:rsid w:val="00612CCA"/>
    <w:rsid w:val="00613A34"/>
    <w:rsid w:val="00613F8F"/>
    <w:rsid w:val="00614E28"/>
    <w:rsid w:val="00614F92"/>
    <w:rsid w:val="00615004"/>
    <w:rsid w:val="0062103A"/>
    <w:rsid w:val="00621729"/>
    <w:rsid w:val="006217EC"/>
    <w:rsid w:val="00621A6F"/>
    <w:rsid w:val="00625858"/>
    <w:rsid w:val="00625BB0"/>
    <w:rsid w:val="00626E1F"/>
    <w:rsid w:val="00627415"/>
    <w:rsid w:val="006322FE"/>
    <w:rsid w:val="00633FA5"/>
    <w:rsid w:val="0063761C"/>
    <w:rsid w:val="0063774A"/>
    <w:rsid w:val="00640ECB"/>
    <w:rsid w:val="00641D25"/>
    <w:rsid w:val="0064349F"/>
    <w:rsid w:val="00643E42"/>
    <w:rsid w:val="00643E4A"/>
    <w:rsid w:val="00644853"/>
    <w:rsid w:val="0064602B"/>
    <w:rsid w:val="00646A7A"/>
    <w:rsid w:val="006478AC"/>
    <w:rsid w:val="00650A8A"/>
    <w:rsid w:val="00651725"/>
    <w:rsid w:val="006524BD"/>
    <w:rsid w:val="00652CA8"/>
    <w:rsid w:val="006539B7"/>
    <w:rsid w:val="0065410F"/>
    <w:rsid w:val="0065472D"/>
    <w:rsid w:val="006548D1"/>
    <w:rsid w:val="00654E08"/>
    <w:rsid w:val="006553F9"/>
    <w:rsid w:val="006557DE"/>
    <w:rsid w:val="00655EC6"/>
    <w:rsid w:val="006575A8"/>
    <w:rsid w:val="0065784E"/>
    <w:rsid w:val="00657F42"/>
    <w:rsid w:val="006609D5"/>
    <w:rsid w:val="00663886"/>
    <w:rsid w:val="0066491F"/>
    <w:rsid w:val="00666A10"/>
    <w:rsid w:val="00666D8F"/>
    <w:rsid w:val="00670B21"/>
    <w:rsid w:val="0067142B"/>
    <w:rsid w:val="00671E10"/>
    <w:rsid w:val="006724C9"/>
    <w:rsid w:val="006725A0"/>
    <w:rsid w:val="00672BB7"/>
    <w:rsid w:val="00674451"/>
    <w:rsid w:val="006748D3"/>
    <w:rsid w:val="0067646B"/>
    <w:rsid w:val="0067714B"/>
    <w:rsid w:val="00682190"/>
    <w:rsid w:val="00683413"/>
    <w:rsid w:val="0068417C"/>
    <w:rsid w:val="00684ADB"/>
    <w:rsid w:val="00684EF9"/>
    <w:rsid w:val="00685ABA"/>
    <w:rsid w:val="00685D55"/>
    <w:rsid w:val="00686367"/>
    <w:rsid w:val="0068675C"/>
    <w:rsid w:val="0068777C"/>
    <w:rsid w:val="00687E5E"/>
    <w:rsid w:val="00690729"/>
    <w:rsid w:val="00690FD2"/>
    <w:rsid w:val="006911AA"/>
    <w:rsid w:val="00692094"/>
    <w:rsid w:val="00692602"/>
    <w:rsid w:val="0069268E"/>
    <w:rsid w:val="0069345E"/>
    <w:rsid w:val="00693D57"/>
    <w:rsid w:val="00695BEC"/>
    <w:rsid w:val="00696043"/>
    <w:rsid w:val="006A0C17"/>
    <w:rsid w:val="006A0DF0"/>
    <w:rsid w:val="006A17CF"/>
    <w:rsid w:val="006A1A25"/>
    <w:rsid w:val="006A1CEA"/>
    <w:rsid w:val="006A2495"/>
    <w:rsid w:val="006A280B"/>
    <w:rsid w:val="006A382A"/>
    <w:rsid w:val="006A5497"/>
    <w:rsid w:val="006A5EFA"/>
    <w:rsid w:val="006B0BB2"/>
    <w:rsid w:val="006B1E4B"/>
    <w:rsid w:val="006B27D8"/>
    <w:rsid w:val="006B3504"/>
    <w:rsid w:val="006B456F"/>
    <w:rsid w:val="006B4BB4"/>
    <w:rsid w:val="006B4F27"/>
    <w:rsid w:val="006C02FE"/>
    <w:rsid w:val="006C0454"/>
    <w:rsid w:val="006C0E7B"/>
    <w:rsid w:val="006C1880"/>
    <w:rsid w:val="006C1D1B"/>
    <w:rsid w:val="006C1D2D"/>
    <w:rsid w:val="006C25A8"/>
    <w:rsid w:val="006C264E"/>
    <w:rsid w:val="006C3E5D"/>
    <w:rsid w:val="006C3F4A"/>
    <w:rsid w:val="006C4BF2"/>
    <w:rsid w:val="006C4C12"/>
    <w:rsid w:val="006C705E"/>
    <w:rsid w:val="006C70AE"/>
    <w:rsid w:val="006C7310"/>
    <w:rsid w:val="006D009B"/>
    <w:rsid w:val="006D02EE"/>
    <w:rsid w:val="006D04D2"/>
    <w:rsid w:val="006D084A"/>
    <w:rsid w:val="006D2155"/>
    <w:rsid w:val="006D25D0"/>
    <w:rsid w:val="006D32C3"/>
    <w:rsid w:val="006D4061"/>
    <w:rsid w:val="006D57C1"/>
    <w:rsid w:val="006D7A41"/>
    <w:rsid w:val="006E0D5D"/>
    <w:rsid w:val="006E18E1"/>
    <w:rsid w:val="006E343F"/>
    <w:rsid w:val="006E3F5A"/>
    <w:rsid w:val="006E43FC"/>
    <w:rsid w:val="006E515A"/>
    <w:rsid w:val="006E55E4"/>
    <w:rsid w:val="006E5F38"/>
    <w:rsid w:val="006E7CBB"/>
    <w:rsid w:val="006F1B3A"/>
    <w:rsid w:val="006F1D35"/>
    <w:rsid w:val="006F1F9A"/>
    <w:rsid w:val="006F4E72"/>
    <w:rsid w:val="006F5672"/>
    <w:rsid w:val="006F5B37"/>
    <w:rsid w:val="006F6372"/>
    <w:rsid w:val="006F6783"/>
    <w:rsid w:val="006F740E"/>
    <w:rsid w:val="007014AB"/>
    <w:rsid w:val="00701C1A"/>
    <w:rsid w:val="00702F7F"/>
    <w:rsid w:val="007031FB"/>
    <w:rsid w:val="007034AB"/>
    <w:rsid w:val="007077E3"/>
    <w:rsid w:val="0071042B"/>
    <w:rsid w:val="00710431"/>
    <w:rsid w:val="00711173"/>
    <w:rsid w:val="00713F1C"/>
    <w:rsid w:val="00715FEF"/>
    <w:rsid w:val="007165E5"/>
    <w:rsid w:val="0071747D"/>
    <w:rsid w:val="00720C7F"/>
    <w:rsid w:val="00721B99"/>
    <w:rsid w:val="007227A1"/>
    <w:rsid w:val="00722805"/>
    <w:rsid w:val="00723631"/>
    <w:rsid w:val="0072447A"/>
    <w:rsid w:val="00725003"/>
    <w:rsid w:val="00730804"/>
    <w:rsid w:val="00731402"/>
    <w:rsid w:val="00733F07"/>
    <w:rsid w:val="00734499"/>
    <w:rsid w:val="00735522"/>
    <w:rsid w:val="00735D69"/>
    <w:rsid w:val="0073684F"/>
    <w:rsid w:val="00737825"/>
    <w:rsid w:val="00743579"/>
    <w:rsid w:val="00743B2D"/>
    <w:rsid w:val="00744990"/>
    <w:rsid w:val="00745AC2"/>
    <w:rsid w:val="00745F80"/>
    <w:rsid w:val="0075399A"/>
    <w:rsid w:val="0075584E"/>
    <w:rsid w:val="00755EEF"/>
    <w:rsid w:val="007567EB"/>
    <w:rsid w:val="007572E7"/>
    <w:rsid w:val="00757729"/>
    <w:rsid w:val="00760525"/>
    <w:rsid w:val="007607FB"/>
    <w:rsid w:val="00760889"/>
    <w:rsid w:val="007617DF"/>
    <w:rsid w:val="00761CE3"/>
    <w:rsid w:val="007621AF"/>
    <w:rsid w:val="00762717"/>
    <w:rsid w:val="00763227"/>
    <w:rsid w:val="00763F59"/>
    <w:rsid w:val="007649C0"/>
    <w:rsid w:val="00765F20"/>
    <w:rsid w:val="00767ACC"/>
    <w:rsid w:val="00767B43"/>
    <w:rsid w:val="00770602"/>
    <w:rsid w:val="00771408"/>
    <w:rsid w:val="00771829"/>
    <w:rsid w:val="00771F7B"/>
    <w:rsid w:val="007723F0"/>
    <w:rsid w:val="00772F6B"/>
    <w:rsid w:val="0077469B"/>
    <w:rsid w:val="00775B8C"/>
    <w:rsid w:val="007772D1"/>
    <w:rsid w:val="007822EC"/>
    <w:rsid w:val="00782403"/>
    <w:rsid w:val="007824A3"/>
    <w:rsid w:val="00783C0B"/>
    <w:rsid w:val="00784109"/>
    <w:rsid w:val="00786B5D"/>
    <w:rsid w:val="007872F1"/>
    <w:rsid w:val="0078750C"/>
    <w:rsid w:val="0078798E"/>
    <w:rsid w:val="00787DFA"/>
    <w:rsid w:val="00791213"/>
    <w:rsid w:val="00793EE2"/>
    <w:rsid w:val="00795D11"/>
    <w:rsid w:val="00795D74"/>
    <w:rsid w:val="00796992"/>
    <w:rsid w:val="007971C7"/>
    <w:rsid w:val="007A1597"/>
    <w:rsid w:val="007A3634"/>
    <w:rsid w:val="007A4764"/>
    <w:rsid w:val="007A5C3E"/>
    <w:rsid w:val="007A633B"/>
    <w:rsid w:val="007A6A10"/>
    <w:rsid w:val="007A733A"/>
    <w:rsid w:val="007A777A"/>
    <w:rsid w:val="007B2A3D"/>
    <w:rsid w:val="007B4024"/>
    <w:rsid w:val="007B429A"/>
    <w:rsid w:val="007B5932"/>
    <w:rsid w:val="007C0A6C"/>
    <w:rsid w:val="007C0E92"/>
    <w:rsid w:val="007C2A17"/>
    <w:rsid w:val="007C37B5"/>
    <w:rsid w:val="007C4DBE"/>
    <w:rsid w:val="007C5D59"/>
    <w:rsid w:val="007C6669"/>
    <w:rsid w:val="007C6AE7"/>
    <w:rsid w:val="007D0C9C"/>
    <w:rsid w:val="007D188E"/>
    <w:rsid w:val="007D1B00"/>
    <w:rsid w:val="007D2044"/>
    <w:rsid w:val="007D39B3"/>
    <w:rsid w:val="007D4464"/>
    <w:rsid w:val="007D608D"/>
    <w:rsid w:val="007D6BC8"/>
    <w:rsid w:val="007E04E7"/>
    <w:rsid w:val="007E11C5"/>
    <w:rsid w:val="007E17C0"/>
    <w:rsid w:val="007F02BD"/>
    <w:rsid w:val="007F0CD6"/>
    <w:rsid w:val="007F0D19"/>
    <w:rsid w:val="007F0DD6"/>
    <w:rsid w:val="007F1993"/>
    <w:rsid w:val="007F1EFC"/>
    <w:rsid w:val="007F1F6C"/>
    <w:rsid w:val="007F29A0"/>
    <w:rsid w:val="007F302F"/>
    <w:rsid w:val="007F4686"/>
    <w:rsid w:val="007F5C69"/>
    <w:rsid w:val="007F6F02"/>
    <w:rsid w:val="007F6FA5"/>
    <w:rsid w:val="007F7043"/>
    <w:rsid w:val="00801F7A"/>
    <w:rsid w:val="00802D95"/>
    <w:rsid w:val="00804B00"/>
    <w:rsid w:val="0080613F"/>
    <w:rsid w:val="00807C54"/>
    <w:rsid w:val="00810587"/>
    <w:rsid w:val="00810A5B"/>
    <w:rsid w:val="00810C8B"/>
    <w:rsid w:val="0081263C"/>
    <w:rsid w:val="0081359E"/>
    <w:rsid w:val="00814903"/>
    <w:rsid w:val="008155AF"/>
    <w:rsid w:val="008169E8"/>
    <w:rsid w:val="00816FB1"/>
    <w:rsid w:val="00817687"/>
    <w:rsid w:val="00817F1F"/>
    <w:rsid w:val="008229EF"/>
    <w:rsid w:val="0082366C"/>
    <w:rsid w:val="00823C0D"/>
    <w:rsid w:val="008255E0"/>
    <w:rsid w:val="0082617A"/>
    <w:rsid w:val="0082664C"/>
    <w:rsid w:val="008269A6"/>
    <w:rsid w:val="00826AA9"/>
    <w:rsid w:val="00827002"/>
    <w:rsid w:val="00831778"/>
    <w:rsid w:val="00834147"/>
    <w:rsid w:val="0083514F"/>
    <w:rsid w:val="00835360"/>
    <w:rsid w:val="008360BE"/>
    <w:rsid w:val="0083617A"/>
    <w:rsid w:val="008367AC"/>
    <w:rsid w:val="00840777"/>
    <w:rsid w:val="00841038"/>
    <w:rsid w:val="008411EE"/>
    <w:rsid w:val="00841269"/>
    <w:rsid w:val="008412C0"/>
    <w:rsid w:val="00842BF0"/>
    <w:rsid w:val="008437E4"/>
    <w:rsid w:val="00843F3F"/>
    <w:rsid w:val="0084450E"/>
    <w:rsid w:val="008476F9"/>
    <w:rsid w:val="00850432"/>
    <w:rsid w:val="00850E49"/>
    <w:rsid w:val="00851BFC"/>
    <w:rsid w:val="00853347"/>
    <w:rsid w:val="00853881"/>
    <w:rsid w:val="00853EE2"/>
    <w:rsid w:val="008558A9"/>
    <w:rsid w:val="00855D12"/>
    <w:rsid w:val="00856840"/>
    <w:rsid w:val="00861AA1"/>
    <w:rsid w:val="00863FC4"/>
    <w:rsid w:val="00865CD9"/>
    <w:rsid w:val="00866A4C"/>
    <w:rsid w:val="00867AB4"/>
    <w:rsid w:val="008712A7"/>
    <w:rsid w:val="00871AC4"/>
    <w:rsid w:val="0087212D"/>
    <w:rsid w:val="0087349F"/>
    <w:rsid w:val="0087360F"/>
    <w:rsid w:val="0087431E"/>
    <w:rsid w:val="008743F3"/>
    <w:rsid w:val="008745F4"/>
    <w:rsid w:val="00874B46"/>
    <w:rsid w:val="0087616A"/>
    <w:rsid w:val="0087652F"/>
    <w:rsid w:val="00881156"/>
    <w:rsid w:val="00881164"/>
    <w:rsid w:val="00886C08"/>
    <w:rsid w:val="00887580"/>
    <w:rsid w:val="008875B7"/>
    <w:rsid w:val="00890202"/>
    <w:rsid w:val="00890A15"/>
    <w:rsid w:val="00892646"/>
    <w:rsid w:val="00892BCD"/>
    <w:rsid w:val="00893984"/>
    <w:rsid w:val="008961A3"/>
    <w:rsid w:val="00896658"/>
    <w:rsid w:val="008A0340"/>
    <w:rsid w:val="008A2FC1"/>
    <w:rsid w:val="008A383B"/>
    <w:rsid w:val="008A5105"/>
    <w:rsid w:val="008A64C2"/>
    <w:rsid w:val="008A6A03"/>
    <w:rsid w:val="008A6DD2"/>
    <w:rsid w:val="008A79EE"/>
    <w:rsid w:val="008A7C29"/>
    <w:rsid w:val="008B1103"/>
    <w:rsid w:val="008B131C"/>
    <w:rsid w:val="008B19C2"/>
    <w:rsid w:val="008B255E"/>
    <w:rsid w:val="008B4F3F"/>
    <w:rsid w:val="008B58FA"/>
    <w:rsid w:val="008B67E6"/>
    <w:rsid w:val="008C1490"/>
    <w:rsid w:val="008C19C9"/>
    <w:rsid w:val="008C1A62"/>
    <w:rsid w:val="008C1E5D"/>
    <w:rsid w:val="008C2516"/>
    <w:rsid w:val="008C2B94"/>
    <w:rsid w:val="008C3023"/>
    <w:rsid w:val="008C3FBD"/>
    <w:rsid w:val="008C466E"/>
    <w:rsid w:val="008C48C5"/>
    <w:rsid w:val="008C4C54"/>
    <w:rsid w:val="008C5234"/>
    <w:rsid w:val="008C694E"/>
    <w:rsid w:val="008D079E"/>
    <w:rsid w:val="008D28A8"/>
    <w:rsid w:val="008D2DC3"/>
    <w:rsid w:val="008D50AC"/>
    <w:rsid w:val="008D5B02"/>
    <w:rsid w:val="008D5B13"/>
    <w:rsid w:val="008D6111"/>
    <w:rsid w:val="008D63E4"/>
    <w:rsid w:val="008D67D9"/>
    <w:rsid w:val="008D6EDE"/>
    <w:rsid w:val="008D7D0E"/>
    <w:rsid w:val="008E1641"/>
    <w:rsid w:val="008E1DF9"/>
    <w:rsid w:val="008E43BF"/>
    <w:rsid w:val="008E5752"/>
    <w:rsid w:val="008E65BE"/>
    <w:rsid w:val="008E6A71"/>
    <w:rsid w:val="008E7725"/>
    <w:rsid w:val="008F05F6"/>
    <w:rsid w:val="008F486A"/>
    <w:rsid w:val="008F533B"/>
    <w:rsid w:val="008F7204"/>
    <w:rsid w:val="008F74E3"/>
    <w:rsid w:val="009018DE"/>
    <w:rsid w:val="0090360B"/>
    <w:rsid w:val="00903900"/>
    <w:rsid w:val="00903A05"/>
    <w:rsid w:val="009040EB"/>
    <w:rsid w:val="0090470D"/>
    <w:rsid w:val="00905CCD"/>
    <w:rsid w:val="0090728E"/>
    <w:rsid w:val="00907D16"/>
    <w:rsid w:val="009113B5"/>
    <w:rsid w:val="0091179D"/>
    <w:rsid w:val="009138D3"/>
    <w:rsid w:val="009158EC"/>
    <w:rsid w:val="00916A91"/>
    <w:rsid w:val="009175C8"/>
    <w:rsid w:val="00917EAE"/>
    <w:rsid w:val="00920078"/>
    <w:rsid w:val="00920C24"/>
    <w:rsid w:val="009213BD"/>
    <w:rsid w:val="009220D8"/>
    <w:rsid w:val="00922E83"/>
    <w:rsid w:val="009239F5"/>
    <w:rsid w:val="00925F85"/>
    <w:rsid w:val="009261B4"/>
    <w:rsid w:val="009262E1"/>
    <w:rsid w:val="00927C5D"/>
    <w:rsid w:val="00927DE4"/>
    <w:rsid w:val="00930257"/>
    <w:rsid w:val="00931E8B"/>
    <w:rsid w:val="009321F3"/>
    <w:rsid w:val="00934898"/>
    <w:rsid w:val="00935A06"/>
    <w:rsid w:val="00936371"/>
    <w:rsid w:val="00937706"/>
    <w:rsid w:val="009403AE"/>
    <w:rsid w:val="00941792"/>
    <w:rsid w:val="00942252"/>
    <w:rsid w:val="00943799"/>
    <w:rsid w:val="00943B39"/>
    <w:rsid w:val="00947A77"/>
    <w:rsid w:val="00950E80"/>
    <w:rsid w:val="009520A6"/>
    <w:rsid w:val="00952CFE"/>
    <w:rsid w:val="00952E04"/>
    <w:rsid w:val="00953796"/>
    <w:rsid w:val="00953FD1"/>
    <w:rsid w:val="009552D9"/>
    <w:rsid w:val="00955FC4"/>
    <w:rsid w:val="009563BC"/>
    <w:rsid w:val="0095709B"/>
    <w:rsid w:val="009574CB"/>
    <w:rsid w:val="009619C8"/>
    <w:rsid w:val="00961B34"/>
    <w:rsid w:val="009621A1"/>
    <w:rsid w:val="009631A8"/>
    <w:rsid w:val="00963704"/>
    <w:rsid w:val="0096416C"/>
    <w:rsid w:val="0097015C"/>
    <w:rsid w:val="009703CD"/>
    <w:rsid w:val="00970C5C"/>
    <w:rsid w:val="00970E78"/>
    <w:rsid w:val="00971CFA"/>
    <w:rsid w:val="0097218F"/>
    <w:rsid w:val="009726D8"/>
    <w:rsid w:val="0097312B"/>
    <w:rsid w:val="009732A5"/>
    <w:rsid w:val="00974517"/>
    <w:rsid w:val="00974A13"/>
    <w:rsid w:val="00974A9E"/>
    <w:rsid w:val="0097623A"/>
    <w:rsid w:val="00976416"/>
    <w:rsid w:val="00976579"/>
    <w:rsid w:val="00976CC2"/>
    <w:rsid w:val="0097788D"/>
    <w:rsid w:val="00981F00"/>
    <w:rsid w:val="00984437"/>
    <w:rsid w:val="009844E5"/>
    <w:rsid w:val="009848F8"/>
    <w:rsid w:val="009855E4"/>
    <w:rsid w:val="009860F7"/>
    <w:rsid w:val="00987186"/>
    <w:rsid w:val="009875CB"/>
    <w:rsid w:val="00987BD6"/>
    <w:rsid w:val="0099024B"/>
    <w:rsid w:val="00990750"/>
    <w:rsid w:val="00991ECE"/>
    <w:rsid w:val="00992616"/>
    <w:rsid w:val="00993BCF"/>
    <w:rsid w:val="009941BC"/>
    <w:rsid w:val="00995E57"/>
    <w:rsid w:val="0099634F"/>
    <w:rsid w:val="009965CD"/>
    <w:rsid w:val="00996EA3"/>
    <w:rsid w:val="00997D95"/>
    <w:rsid w:val="009A08A1"/>
    <w:rsid w:val="009A0C59"/>
    <w:rsid w:val="009A1DC9"/>
    <w:rsid w:val="009A1E05"/>
    <w:rsid w:val="009A3013"/>
    <w:rsid w:val="009A3733"/>
    <w:rsid w:val="009A416B"/>
    <w:rsid w:val="009A45AD"/>
    <w:rsid w:val="009A4754"/>
    <w:rsid w:val="009A4BD3"/>
    <w:rsid w:val="009A579E"/>
    <w:rsid w:val="009A632B"/>
    <w:rsid w:val="009A66FF"/>
    <w:rsid w:val="009A705D"/>
    <w:rsid w:val="009A716F"/>
    <w:rsid w:val="009A787A"/>
    <w:rsid w:val="009A78A4"/>
    <w:rsid w:val="009A794E"/>
    <w:rsid w:val="009B0643"/>
    <w:rsid w:val="009B0E0A"/>
    <w:rsid w:val="009B3398"/>
    <w:rsid w:val="009B4488"/>
    <w:rsid w:val="009B6119"/>
    <w:rsid w:val="009B6E3C"/>
    <w:rsid w:val="009B7286"/>
    <w:rsid w:val="009C0183"/>
    <w:rsid w:val="009C3D69"/>
    <w:rsid w:val="009C53F3"/>
    <w:rsid w:val="009C7943"/>
    <w:rsid w:val="009C7A22"/>
    <w:rsid w:val="009C7C71"/>
    <w:rsid w:val="009D065C"/>
    <w:rsid w:val="009D14E6"/>
    <w:rsid w:val="009D1DF6"/>
    <w:rsid w:val="009D2920"/>
    <w:rsid w:val="009D2CA1"/>
    <w:rsid w:val="009D317E"/>
    <w:rsid w:val="009D40D9"/>
    <w:rsid w:val="009D440F"/>
    <w:rsid w:val="009D4FBB"/>
    <w:rsid w:val="009D5DEB"/>
    <w:rsid w:val="009D5E54"/>
    <w:rsid w:val="009D613F"/>
    <w:rsid w:val="009D772B"/>
    <w:rsid w:val="009E30DC"/>
    <w:rsid w:val="009E423E"/>
    <w:rsid w:val="009E4E38"/>
    <w:rsid w:val="009E5EA0"/>
    <w:rsid w:val="009E6871"/>
    <w:rsid w:val="009E6990"/>
    <w:rsid w:val="009E7F89"/>
    <w:rsid w:val="009F33BB"/>
    <w:rsid w:val="009F4DE3"/>
    <w:rsid w:val="009F5239"/>
    <w:rsid w:val="009F5C1D"/>
    <w:rsid w:val="009F7BC2"/>
    <w:rsid w:val="009F7DA2"/>
    <w:rsid w:val="00A002C3"/>
    <w:rsid w:val="00A01DE9"/>
    <w:rsid w:val="00A035C4"/>
    <w:rsid w:val="00A042E1"/>
    <w:rsid w:val="00A04F30"/>
    <w:rsid w:val="00A0546C"/>
    <w:rsid w:val="00A05954"/>
    <w:rsid w:val="00A06588"/>
    <w:rsid w:val="00A07079"/>
    <w:rsid w:val="00A077DD"/>
    <w:rsid w:val="00A07EC3"/>
    <w:rsid w:val="00A10365"/>
    <w:rsid w:val="00A109B2"/>
    <w:rsid w:val="00A10A10"/>
    <w:rsid w:val="00A121BD"/>
    <w:rsid w:val="00A12405"/>
    <w:rsid w:val="00A13367"/>
    <w:rsid w:val="00A13C7F"/>
    <w:rsid w:val="00A1459F"/>
    <w:rsid w:val="00A151A4"/>
    <w:rsid w:val="00A15C99"/>
    <w:rsid w:val="00A1629D"/>
    <w:rsid w:val="00A165E7"/>
    <w:rsid w:val="00A20B3A"/>
    <w:rsid w:val="00A20C97"/>
    <w:rsid w:val="00A21528"/>
    <w:rsid w:val="00A24DC7"/>
    <w:rsid w:val="00A257A8"/>
    <w:rsid w:val="00A25811"/>
    <w:rsid w:val="00A26816"/>
    <w:rsid w:val="00A318B5"/>
    <w:rsid w:val="00A32226"/>
    <w:rsid w:val="00A33122"/>
    <w:rsid w:val="00A37D8D"/>
    <w:rsid w:val="00A37DBD"/>
    <w:rsid w:val="00A40334"/>
    <w:rsid w:val="00A417F0"/>
    <w:rsid w:val="00A43031"/>
    <w:rsid w:val="00A43284"/>
    <w:rsid w:val="00A43A8F"/>
    <w:rsid w:val="00A43D8B"/>
    <w:rsid w:val="00A44C2C"/>
    <w:rsid w:val="00A45C2F"/>
    <w:rsid w:val="00A46BAC"/>
    <w:rsid w:val="00A524E2"/>
    <w:rsid w:val="00A54DF3"/>
    <w:rsid w:val="00A556FB"/>
    <w:rsid w:val="00A55D8F"/>
    <w:rsid w:val="00A56806"/>
    <w:rsid w:val="00A618C5"/>
    <w:rsid w:val="00A62505"/>
    <w:rsid w:val="00A63EAA"/>
    <w:rsid w:val="00A6581A"/>
    <w:rsid w:val="00A66059"/>
    <w:rsid w:val="00A70502"/>
    <w:rsid w:val="00A70503"/>
    <w:rsid w:val="00A71290"/>
    <w:rsid w:val="00A71871"/>
    <w:rsid w:val="00A72435"/>
    <w:rsid w:val="00A744B1"/>
    <w:rsid w:val="00A750E4"/>
    <w:rsid w:val="00A83511"/>
    <w:rsid w:val="00A8410F"/>
    <w:rsid w:val="00A849E5"/>
    <w:rsid w:val="00A84ACA"/>
    <w:rsid w:val="00A90345"/>
    <w:rsid w:val="00A90400"/>
    <w:rsid w:val="00A90656"/>
    <w:rsid w:val="00A90B7E"/>
    <w:rsid w:val="00A924E4"/>
    <w:rsid w:val="00A939B4"/>
    <w:rsid w:val="00A93A5F"/>
    <w:rsid w:val="00A958AE"/>
    <w:rsid w:val="00A95A83"/>
    <w:rsid w:val="00A96636"/>
    <w:rsid w:val="00A97215"/>
    <w:rsid w:val="00A97D00"/>
    <w:rsid w:val="00AA1957"/>
    <w:rsid w:val="00AA1C6B"/>
    <w:rsid w:val="00AA200E"/>
    <w:rsid w:val="00AA20AF"/>
    <w:rsid w:val="00AA38E8"/>
    <w:rsid w:val="00AA592C"/>
    <w:rsid w:val="00AB14BD"/>
    <w:rsid w:val="00AB1ABF"/>
    <w:rsid w:val="00AB1D9B"/>
    <w:rsid w:val="00AB2521"/>
    <w:rsid w:val="00AB5D35"/>
    <w:rsid w:val="00AB5E50"/>
    <w:rsid w:val="00AB5E51"/>
    <w:rsid w:val="00AB64A5"/>
    <w:rsid w:val="00AB67F3"/>
    <w:rsid w:val="00AB70F5"/>
    <w:rsid w:val="00AB74DC"/>
    <w:rsid w:val="00AC4F0D"/>
    <w:rsid w:val="00AC5944"/>
    <w:rsid w:val="00AC5AD5"/>
    <w:rsid w:val="00AC5C4C"/>
    <w:rsid w:val="00AC7D1E"/>
    <w:rsid w:val="00AD1054"/>
    <w:rsid w:val="00AD17C8"/>
    <w:rsid w:val="00AD1B45"/>
    <w:rsid w:val="00AD3275"/>
    <w:rsid w:val="00AD49A0"/>
    <w:rsid w:val="00AD4CFF"/>
    <w:rsid w:val="00AD6D52"/>
    <w:rsid w:val="00AD77E6"/>
    <w:rsid w:val="00AD7826"/>
    <w:rsid w:val="00AE1C2B"/>
    <w:rsid w:val="00AE3296"/>
    <w:rsid w:val="00AE37FB"/>
    <w:rsid w:val="00AE39AC"/>
    <w:rsid w:val="00AE3FF9"/>
    <w:rsid w:val="00AE5600"/>
    <w:rsid w:val="00AE763A"/>
    <w:rsid w:val="00AF031D"/>
    <w:rsid w:val="00AF11DA"/>
    <w:rsid w:val="00AF289F"/>
    <w:rsid w:val="00AF3ECE"/>
    <w:rsid w:val="00AF43F0"/>
    <w:rsid w:val="00AF4DDF"/>
    <w:rsid w:val="00AF4DF5"/>
    <w:rsid w:val="00AF548C"/>
    <w:rsid w:val="00AF5A47"/>
    <w:rsid w:val="00AF685E"/>
    <w:rsid w:val="00B0031A"/>
    <w:rsid w:val="00B00491"/>
    <w:rsid w:val="00B00546"/>
    <w:rsid w:val="00B0211E"/>
    <w:rsid w:val="00B0283A"/>
    <w:rsid w:val="00B02F21"/>
    <w:rsid w:val="00B031B1"/>
    <w:rsid w:val="00B038E6"/>
    <w:rsid w:val="00B03BB8"/>
    <w:rsid w:val="00B055E9"/>
    <w:rsid w:val="00B05668"/>
    <w:rsid w:val="00B05F8C"/>
    <w:rsid w:val="00B06646"/>
    <w:rsid w:val="00B06CF1"/>
    <w:rsid w:val="00B10571"/>
    <w:rsid w:val="00B10A56"/>
    <w:rsid w:val="00B125E0"/>
    <w:rsid w:val="00B132B8"/>
    <w:rsid w:val="00B14029"/>
    <w:rsid w:val="00B14E99"/>
    <w:rsid w:val="00B15236"/>
    <w:rsid w:val="00B15AFA"/>
    <w:rsid w:val="00B16311"/>
    <w:rsid w:val="00B25DE0"/>
    <w:rsid w:val="00B27868"/>
    <w:rsid w:val="00B30BE7"/>
    <w:rsid w:val="00B31B94"/>
    <w:rsid w:val="00B32176"/>
    <w:rsid w:val="00B348F3"/>
    <w:rsid w:val="00B34996"/>
    <w:rsid w:val="00B36A52"/>
    <w:rsid w:val="00B373C8"/>
    <w:rsid w:val="00B403FA"/>
    <w:rsid w:val="00B40823"/>
    <w:rsid w:val="00B41561"/>
    <w:rsid w:val="00B433F7"/>
    <w:rsid w:val="00B447A4"/>
    <w:rsid w:val="00B44979"/>
    <w:rsid w:val="00B44AF6"/>
    <w:rsid w:val="00B4559B"/>
    <w:rsid w:val="00B45C78"/>
    <w:rsid w:val="00B47434"/>
    <w:rsid w:val="00B477FF"/>
    <w:rsid w:val="00B508FD"/>
    <w:rsid w:val="00B535DE"/>
    <w:rsid w:val="00B546D3"/>
    <w:rsid w:val="00B54B6D"/>
    <w:rsid w:val="00B54BF3"/>
    <w:rsid w:val="00B563B2"/>
    <w:rsid w:val="00B61279"/>
    <w:rsid w:val="00B616CF"/>
    <w:rsid w:val="00B61B9B"/>
    <w:rsid w:val="00B624C5"/>
    <w:rsid w:val="00B63AC7"/>
    <w:rsid w:val="00B6689F"/>
    <w:rsid w:val="00B67AAD"/>
    <w:rsid w:val="00B70FA8"/>
    <w:rsid w:val="00B717AD"/>
    <w:rsid w:val="00B755A8"/>
    <w:rsid w:val="00B761B0"/>
    <w:rsid w:val="00B77543"/>
    <w:rsid w:val="00B81560"/>
    <w:rsid w:val="00B8542D"/>
    <w:rsid w:val="00B85711"/>
    <w:rsid w:val="00B875AA"/>
    <w:rsid w:val="00B9031A"/>
    <w:rsid w:val="00B906D1"/>
    <w:rsid w:val="00B92584"/>
    <w:rsid w:val="00B93C33"/>
    <w:rsid w:val="00B9486A"/>
    <w:rsid w:val="00B94C33"/>
    <w:rsid w:val="00B96C7B"/>
    <w:rsid w:val="00B970A2"/>
    <w:rsid w:val="00BA14B3"/>
    <w:rsid w:val="00BA1A4E"/>
    <w:rsid w:val="00BA3A21"/>
    <w:rsid w:val="00BA4DC4"/>
    <w:rsid w:val="00BA5EF0"/>
    <w:rsid w:val="00BA7394"/>
    <w:rsid w:val="00BA7E0A"/>
    <w:rsid w:val="00BB04DC"/>
    <w:rsid w:val="00BB112D"/>
    <w:rsid w:val="00BB134E"/>
    <w:rsid w:val="00BB1FC6"/>
    <w:rsid w:val="00BB26B1"/>
    <w:rsid w:val="00BB26F4"/>
    <w:rsid w:val="00BB372F"/>
    <w:rsid w:val="00BB49EC"/>
    <w:rsid w:val="00BB5273"/>
    <w:rsid w:val="00BB6C00"/>
    <w:rsid w:val="00BB6D7A"/>
    <w:rsid w:val="00BB730D"/>
    <w:rsid w:val="00BB76C1"/>
    <w:rsid w:val="00BC0A52"/>
    <w:rsid w:val="00BC1397"/>
    <w:rsid w:val="00BC1C74"/>
    <w:rsid w:val="00BC222A"/>
    <w:rsid w:val="00BC2281"/>
    <w:rsid w:val="00BC2BBA"/>
    <w:rsid w:val="00BC4D3A"/>
    <w:rsid w:val="00BC58DB"/>
    <w:rsid w:val="00BC6090"/>
    <w:rsid w:val="00BC690C"/>
    <w:rsid w:val="00BC6E15"/>
    <w:rsid w:val="00BC7B7E"/>
    <w:rsid w:val="00BC7BD0"/>
    <w:rsid w:val="00BD3E5D"/>
    <w:rsid w:val="00BD5120"/>
    <w:rsid w:val="00BD55E3"/>
    <w:rsid w:val="00BE055C"/>
    <w:rsid w:val="00BE0E9C"/>
    <w:rsid w:val="00BE2274"/>
    <w:rsid w:val="00BE36EC"/>
    <w:rsid w:val="00BE3AA6"/>
    <w:rsid w:val="00BE4237"/>
    <w:rsid w:val="00BE525E"/>
    <w:rsid w:val="00BF2D32"/>
    <w:rsid w:val="00BF4BCA"/>
    <w:rsid w:val="00BF557C"/>
    <w:rsid w:val="00BF5C24"/>
    <w:rsid w:val="00BF70D4"/>
    <w:rsid w:val="00BF7725"/>
    <w:rsid w:val="00C007AC"/>
    <w:rsid w:val="00C015B4"/>
    <w:rsid w:val="00C01606"/>
    <w:rsid w:val="00C02299"/>
    <w:rsid w:val="00C03218"/>
    <w:rsid w:val="00C03456"/>
    <w:rsid w:val="00C03B18"/>
    <w:rsid w:val="00C046D8"/>
    <w:rsid w:val="00C060FE"/>
    <w:rsid w:val="00C06ED1"/>
    <w:rsid w:val="00C11D19"/>
    <w:rsid w:val="00C13AE5"/>
    <w:rsid w:val="00C142D5"/>
    <w:rsid w:val="00C146CC"/>
    <w:rsid w:val="00C147C4"/>
    <w:rsid w:val="00C1506E"/>
    <w:rsid w:val="00C15DBA"/>
    <w:rsid w:val="00C16DD7"/>
    <w:rsid w:val="00C21905"/>
    <w:rsid w:val="00C220E7"/>
    <w:rsid w:val="00C22F58"/>
    <w:rsid w:val="00C23B0C"/>
    <w:rsid w:val="00C2605A"/>
    <w:rsid w:val="00C3124B"/>
    <w:rsid w:val="00C3138C"/>
    <w:rsid w:val="00C33310"/>
    <w:rsid w:val="00C33459"/>
    <w:rsid w:val="00C33DFA"/>
    <w:rsid w:val="00C34654"/>
    <w:rsid w:val="00C34C65"/>
    <w:rsid w:val="00C354F5"/>
    <w:rsid w:val="00C36ED8"/>
    <w:rsid w:val="00C36EDE"/>
    <w:rsid w:val="00C37309"/>
    <w:rsid w:val="00C37317"/>
    <w:rsid w:val="00C37F91"/>
    <w:rsid w:val="00C40969"/>
    <w:rsid w:val="00C40A72"/>
    <w:rsid w:val="00C40E9B"/>
    <w:rsid w:val="00C4380E"/>
    <w:rsid w:val="00C44470"/>
    <w:rsid w:val="00C45087"/>
    <w:rsid w:val="00C45162"/>
    <w:rsid w:val="00C454FD"/>
    <w:rsid w:val="00C45864"/>
    <w:rsid w:val="00C46941"/>
    <w:rsid w:val="00C46F87"/>
    <w:rsid w:val="00C47773"/>
    <w:rsid w:val="00C47DB5"/>
    <w:rsid w:val="00C50150"/>
    <w:rsid w:val="00C503AC"/>
    <w:rsid w:val="00C51F4B"/>
    <w:rsid w:val="00C52D83"/>
    <w:rsid w:val="00C54661"/>
    <w:rsid w:val="00C54C10"/>
    <w:rsid w:val="00C5667E"/>
    <w:rsid w:val="00C5672F"/>
    <w:rsid w:val="00C57086"/>
    <w:rsid w:val="00C575E1"/>
    <w:rsid w:val="00C605B6"/>
    <w:rsid w:val="00C62806"/>
    <w:rsid w:val="00C63D1A"/>
    <w:rsid w:val="00C640B9"/>
    <w:rsid w:val="00C6608B"/>
    <w:rsid w:val="00C67EC8"/>
    <w:rsid w:val="00C70E3D"/>
    <w:rsid w:val="00C710E1"/>
    <w:rsid w:val="00C71317"/>
    <w:rsid w:val="00C71B8E"/>
    <w:rsid w:val="00C72A99"/>
    <w:rsid w:val="00C73A7C"/>
    <w:rsid w:val="00C73BDE"/>
    <w:rsid w:val="00C74E2B"/>
    <w:rsid w:val="00C74FB3"/>
    <w:rsid w:val="00C757CA"/>
    <w:rsid w:val="00C75F79"/>
    <w:rsid w:val="00C76B43"/>
    <w:rsid w:val="00C8055D"/>
    <w:rsid w:val="00C814E0"/>
    <w:rsid w:val="00C815DF"/>
    <w:rsid w:val="00C83937"/>
    <w:rsid w:val="00C83FED"/>
    <w:rsid w:val="00C849D4"/>
    <w:rsid w:val="00C849DA"/>
    <w:rsid w:val="00C85BA6"/>
    <w:rsid w:val="00C865A1"/>
    <w:rsid w:val="00C8668D"/>
    <w:rsid w:val="00C8694E"/>
    <w:rsid w:val="00C87F09"/>
    <w:rsid w:val="00C90AD1"/>
    <w:rsid w:val="00C90C04"/>
    <w:rsid w:val="00C927F8"/>
    <w:rsid w:val="00C94566"/>
    <w:rsid w:val="00C9483F"/>
    <w:rsid w:val="00C96C36"/>
    <w:rsid w:val="00CA2ABA"/>
    <w:rsid w:val="00CA4132"/>
    <w:rsid w:val="00CA4632"/>
    <w:rsid w:val="00CA4CAC"/>
    <w:rsid w:val="00CA6327"/>
    <w:rsid w:val="00CB024E"/>
    <w:rsid w:val="00CB060F"/>
    <w:rsid w:val="00CB09B5"/>
    <w:rsid w:val="00CB0BAC"/>
    <w:rsid w:val="00CB2299"/>
    <w:rsid w:val="00CB2459"/>
    <w:rsid w:val="00CB3663"/>
    <w:rsid w:val="00CB4143"/>
    <w:rsid w:val="00CB5CAB"/>
    <w:rsid w:val="00CB62B8"/>
    <w:rsid w:val="00CB683E"/>
    <w:rsid w:val="00CC098C"/>
    <w:rsid w:val="00CC4819"/>
    <w:rsid w:val="00CC4A0B"/>
    <w:rsid w:val="00CC5728"/>
    <w:rsid w:val="00CC58A4"/>
    <w:rsid w:val="00CC58D6"/>
    <w:rsid w:val="00CC62E3"/>
    <w:rsid w:val="00CC7866"/>
    <w:rsid w:val="00CD00C3"/>
    <w:rsid w:val="00CD00E0"/>
    <w:rsid w:val="00CD01DF"/>
    <w:rsid w:val="00CD17CE"/>
    <w:rsid w:val="00CD1FA5"/>
    <w:rsid w:val="00CD212E"/>
    <w:rsid w:val="00CD5C27"/>
    <w:rsid w:val="00CD5F49"/>
    <w:rsid w:val="00CD6A0D"/>
    <w:rsid w:val="00CD6F8F"/>
    <w:rsid w:val="00CE02F3"/>
    <w:rsid w:val="00CE0EFA"/>
    <w:rsid w:val="00CE126E"/>
    <w:rsid w:val="00CE1EDA"/>
    <w:rsid w:val="00CE202A"/>
    <w:rsid w:val="00CE21CC"/>
    <w:rsid w:val="00CE3284"/>
    <w:rsid w:val="00CE7FC2"/>
    <w:rsid w:val="00CF1D49"/>
    <w:rsid w:val="00CF319D"/>
    <w:rsid w:val="00CF4BBC"/>
    <w:rsid w:val="00CF63E6"/>
    <w:rsid w:val="00CF76CD"/>
    <w:rsid w:val="00D001CB"/>
    <w:rsid w:val="00D00D9A"/>
    <w:rsid w:val="00D0112E"/>
    <w:rsid w:val="00D01239"/>
    <w:rsid w:val="00D012F3"/>
    <w:rsid w:val="00D03B4D"/>
    <w:rsid w:val="00D043C8"/>
    <w:rsid w:val="00D049DD"/>
    <w:rsid w:val="00D07768"/>
    <w:rsid w:val="00D079D3"/>
    <w:rsid w:val="00D07CCC"/>
    <w:rsid w:val="00D10724"/>
    <w:rsid w:val="00D109BC"/>
    <w:rsid w:val="00D1136B"/>
    <w:rsid w:val="00D1169A"/>
    <w:rsid w:val="00D13ADC"/>
    <w:rsid w:val="00D1469C"/>
    <w:rsid w:val="00D1675A"/>
    <w:rsid w:val="00D206B4"/>
    <w:rsid w:val="00D206C2"/>
    <w:rsid w:val="00D207B6"/>
    <w:rsid w:val="00D2121B"/>
    <w:rsid w:val="00D21990"/>
    <w:rsid w:val="00D21B5E"/>
    <w:rsid w:val="00D2251E"/>
    <w:rsid w:val="00D22DF6"/>
    <w:rsid w:val="00D238FA"/>
    <w:rsid w:val="00D24F1D"/>
    <w:rsid w:val="00D25CF3"/>
    <w:rsid w:val="00D2719A"/>
    <w:rsid w:val="00D27256"/>
    <w:rsid w:val="00D302BA"/>
    <w:rsid w:val="00D30AFD"/>
    <w:rsid w:val="00D31415"/>
    <w:rsid w:val="00D33769"/>
    <w:rsid w:val="00D33D3D"/>
    <w:rsid w:val="00D35903"/>
    <w:rsid w:val="00D3608E"/>
    <w:rsid w:val="00D3734E"/>
    <w:rsid w:val="00D419BB"/>
    <w:rsid w:val="00D41A7B"/>
    <w:rsid w:val="00D42C32"/>
    <w:rsid w:val="00D42DE3"/>
    <w:rsid w:val="00D45D7B"/>
    <w:rsid w:val="00D47940"/>
    <w:rsid w:val="00D50EDD"/>
    <w:rsid w:val="00D510FD"/>
    <w:rsid w:val="00D52600"/>
    <w:rsid w:val="00D54E07"/>
    <w:rsid w:val="00D55FF3"/>
    <w:rsid w:val="00D5701D"/>
    <w:rsid w:val="00D62225"/>
    <w:rsid w:val="00D6268A"/>
    <w:rsid w:val="00D63597"/>
    <w:rsid w:val="00D6410C"/>
    <w:rsid w:val="00D641B3"/>
    <w:rsid w:val="00D643D3"/>
    <w:rsid w:val="00D6482D"/>
    <w:rsid w:val="00D65AD9"/>
    <w:rsid w:val="00D660A7"/>
    <w:rsid w:val="00D679C1"/>
    <w:rsid w:val="00D67D52"/>
    <w:rsid w:val="00D712E5"/>
    <w:rsid w:val="00D72DE0"/>
    <w:rsid w:val="00D72F81"/>
    <w:rsid w:val="00D731D3"/>
    <w:rsid w:val="00D7358F"/>
    <w:rsid w:val="00D73D1F"/>
    <w:rsid w:val="00D760BF"/>
    <w:rsid w:val="00D7722C"/>
    <w:rsid w:val="00D77FAC"/>
    <w:rsid w:val="00D814F3"/>
    <w:rsid w:val="00D81FBF"/>
    <w:rsid w:val="00D8232E"/>
    <w:rsid w:val="00D82CD5"/>
    <w:rsid w:val="00D84165"/>
    <w:rsid w:val="00D84961"/>
    <w:rsid w:val="00D84FD7"/>
    <w:rsid w:val="00D8505C"/>
    <w:rsid w:val="00D86297"/>
    <w:rsid w:val="00D871C9"/>
    <w:rsid w:val="00D87E13"/>
    <w:rsid w:val="00D96B5C"/>
    <w:rsid w:val="00D9722B"/>
    <w:rsid w:val="00DA0D4B"/>
    <w:rsid w:val="00DA1497"/>
    <w:rsid w:val="00DA28D0"/>
    <w:rsid w:val="00DA388E"/>
    <w:rsid w:val="00DA4F56"/>
    <w:rsid w:val="00DA657C"/>
    <w:rsid w:val="00DA68A0"/>
    <w:rsid w:val="00DA7257"/>
    <w:rsid w:val="00DB0AFF"/>
    <w:rsid w:val="00DB13A7"/>
    <w:rsid w:val="00DB145A"/>
    <w:rsid w:val="00DB1F71"/>
    <w:rsid w:val="00DB4CAF"/>
    <w:rsid w:val="00DB54FD"/>
    <w:rsid w:val="00DB5D89"/>
    <w:rsid w:val="00DB619B"/>
    <w:rsid w:val="00DB7017"/>
    <w:rsid w:val="00DB7B0D"/>
    <w:rsid w:val="00DC01E3"/>
    <w:rsid w:val="00DC1235"/>
    <w:rsid w:val="00DC13E6"/>
    <w:rsid w:val="00DC3E03"/>
    <w:rsid w:val="00DC43F7"/>
    <w:rsid w:val="00DC4F25"/>
    <w:rsid w:val="00DC59FD"/>
    <w:rsid w:val="00DC6552"/>
    <w:rsid w:val="00DC738B"/>
    <w:rsid w:val="00DD01EC"/>
    <w:rsid w:val="00DD2491"/>
    <w:rsid w:val="00DD389B"/>
    <w:rsid w:val="00DD3A94"/>
    <w:rsid w:val="00DD4322"/>
    <w:rsid w:val="00DD44BB"/>
    <w:rsid w:val="00DD483A"/>
    <w:rsid w:val="00DD535D"/>
    <w:rsid w:val="00DD5584"/>
    <w:rsid w:val="00DD7463"/>
    <w:rsid w:val="00DD7B57"/>
    <w:rsid w:val="00DD7DBE"/>
    <w:rsid w:val="00DE11C6"/>
    <w:rsid w:val="00DE2B86"/>
    <w:rsid w:val="00DE41CC"/>
    <w:rsid w:val="00DE464D"/>
    <w:rsid w:val="00DE4EE8"/>
    <w:rsid w:val="00DE5D8E"/>
    <w:rsid w:val="00DE5F63"/>
    <w:rsid w:val="00DE6840"/>
    <w:rsid w:val="00DE74A1"/>
    <w:rsid w:val="00DF2820"/>
    <w:rsid w:val="00DF376E"/>
    <w:rsid w:val="00DF3D9D"/>
    <w:rsid w:val="00DF4203"/>
    <w:rsid w:val="00DF43CD"/>
    <w:rsid w:val="00DF47BD"/>
    <w:rsid w:val="00DF773E"/>
    <w:rsid w:val="00E028BA"/>
    <w:rsid w:val="00E037AD"/>
    <w:rsid w:val="00E03BAD"/>
    <w:rsid w:val="00E04E29"/>
    <w:rsid w:val="00E06296"/>
    <w:rsid w:val="00E10DA9"/>
    <w:rsid w:val="00E11256"/>
    <w:rsid w:val="00E131F0"/>
    <w:rsid w:val="00E134A2"/>
    <w:rsid w:val="00E13A5F"/>
    <w:rsid w:val="00E17D03"/>
    <w:rsid w:val="00E20872"/>
    <w:rsid w:val="00E21240"/>
    <w:rsid w:val="00E22632"/>
    <w:rsid w:val="00E22832"/>
    <w:rsid w:val="00E23CCC"/>
    <w:rsid w:val="00E24228"/>
    <w:rsid w:val="00E25C69"/>
    <w:rsid w:val="00E305B0"/>
    <w:rsid w:val="00E30C16"/>
    <w:rsid w:val="00E30F71"/>
    <w:rsid w:val="00E32BA6"/>
    <w:rsid w:val="00E33B16"/>
    <w:rsid w:val="00E34FFE"/>
    <w:rsid w:val="00E3615B"/>
    <w:rsid w:val="00E363A1"/>
    <w:rsid w:val="00E36A56"/>
    <w:rsid w:val="00E374A7"/>
    <w:rsid w:val="00E40C19"/>
    <w:rsid w:val="00E40FCB"/>
    <w:rsid w:val="00E41A78"/>
    <w:rsid w:val="00E42D5C"/>
    <w:rsid w:val="00E443A7"/>
    <w:rsid w:val="00E44A7F"/>
    <w:rsid w:val="00E468D1"/>
    <w:rsid w:val="00E47084"/>
    <w:rsid w:val="00E47167"/>
    <w:rsid w:val="00E47DE9"/>
    <w:rsid w:val="00E47DF8"/>
    <w:rsid w:val="00E47FDD"/>
    <w:rsid w:val="00E50C3C"/>
    <w:rsid w:val="00E51948"/>
    <w:rsid w:val="00E5206D"/>
    <w:rsid w:val="00E5246C"/>
    <w:rsid w:val="00E52662"/>
    <w:rsid w:val="00E52AE0"/>
    <w:rsid w:val="00E5389D"/>
    <w:rsid w:val="00E53C64"/>
    <w:rsid w:val="00E54169"/>
    <w:rsid w:val="00E55866"/>
    <w:rsid w:val="00E55EDD"/>
    <w:rsid w:val="00E5726D"/>
    <w:rsid w:val="00E60C09"/>
    <w:rsid w:val="00E60FF2"/>
    <w:rsid w:val="00E616C9"/>
    <w:rsid w:val="00E61BCC"/>
    <w:rsid w:val="00E61D56"/>
    <w:rsid w:val="00E6235C"/>
    <w:rsid w:val="00E623D6"/>
    <w:rsid w:val="00E62501"/>
    <w:rsid w:val="00E62BC8"/>
    <w:rsid w:val="00E6408F"/>
    <w:rsid w:val="00E641A6"/>
    <w:rsid w:val="00E648C9"/>
    <w:rsid w:val="00E6626D"/>
    <w:rsid w:val="00E66915"/>
    <w:rsid w:val="00E7179E"/>
    <w:rsid w:val="00E72510"/>
    <w:rsid w:val="00E73F49"/>
    <w:rsid w:val="00E7436F"/>
    <w:rsid w:val="00E76976"/>
    <w:rsid w:val="00E769E9"/>
    <w:rsid w:val="00E76D37"/>
    <w:rsid w:val="00E77639"/>
    <w:rsid w:val="00E80BCC"/>
    <w:rsid w:val="00E80E2B"/>
    <w:rsid w:val="00E81BAE"/>
    <w:rsid w:val="00E81ED1"/>
    <w:rsid w:val="00E83B5D"/>
    <w:rsid w:val="00E84390"/>
    <w:rsid w:val="00E87A03"/>
    <w:rsid w:val="00E87A4D"/>
    <w:rsid w:val="00E9016B"/>
    <w:rsid w:val="00E9029D"/>
    <w:rsid w:val="00E9042F"/>
    <w:rsid w:val="00E91915"/>
    <w:rsid w:val="00E92242"/>
    <w:rsid w:val="00E928A2"/>
    <w:rsid w:val="00E92F61"/>
    <w:rsid w:val="00E93FF5"/>
    <w:rsid w:val="00E959F9"/>
    <w:rsid w:val="00E960FC"/>
    <w:rsid w:val="00E96CE7"/>
    <w:rsid w:val="00E97344"/>
    <w:rsid w:val="00EA0493"/>
    <w:rsid w:val="00EA0B0C"/>
    <w:rsid w:val="00EA1D90"/>
    <w:rsid w:val="00EA2B0F"/>
    <w:rsid w:val="00EA2B80"/>
    <w:rsid w:val="00EB03E4"/>
    <w:rsid w:val="00EB05DF"/>
    <w:rsid w:val="00EB0BAD"/>
    <w:rsid w:val="00EB0F3A"/>
    <w:rsid w:val="00EB1633"/>
    <w:rsid w:val="00EB1C4D"/>
    <w:rsid w:val="00EB1EB5"/>
    <w:rsid w:val="00EB356B"/>
    <w:rsid w:val="00EB4ACE"/>
    <w:rsid w:val="00EB4ED1"/>
    <w:rsid w:val="00EB6348"/>
    <w:rsid w:val="00EB7F59"/>
    <w:rsid w:val="00EC062E"/>
    <w:rsid w:val="00EC0A29"/>
    <w:rsid w:val="00EC3908"/>
    <w:rsid w:val="00EC3DC9"/>
    <w:rsid w:val="00EC426C"/>
    <w:rsid w:val="00EC55E1"/>
    <w:rsid w:val="00EC6082"/>
    <w:rsid w:val="00EC61C1"/>
    <w:rsid w:val="00EC66F1"/>
    <w:rsid w:val="00EC7906"/>
    <w:rsid w:val="00EC792D"/>
    <w:rsid w:val="00ED2556"/>
    <w:rsid w:val="00ED3906"/>
    <w:rsid w:val="00ED3DA0"/>
    <w:rsid w:val="00ED3E82"/>
    <w:rsid w:val="00ED45E0"/>
    <w:rsid w:val="00ED4929"/>
    <w:rsid w:val="00ED65C7"/>
    <w:rsid w:val="00ED7685"/>
    <w:rsid w:val="00ED78BB"/>
    <w:rsid w:val="00ED7A49"/>
    <w:rsid w:val="00ED7D43"/>
    <w:rsid w:val="00EE1102"/>
    <w:rsid w:val="00EE13A2"/>
    <w:rsid w:val="00EE1DED"/>
    <w:rsid w:val="00EE2AA0"/>
    <w:rsid w:val="00EE40D9"/>
    <w:rsid w:val="00EE433D"/>
    <w:rsid w:val="00EE54B4"/>
    <w:rsid w:val="00EE587A"/>
    <w:rsid w:val="00EE6AEB"/>
    <w:rsid w:val="00EE76D2"/>
    <w:rsid w:val="00EE7B60"/>
    <w:rsid w:val="00EF119F"/>
    <w:rsid w:val="00EF2075"/>
    <w:rsid w:val="00EF384E"/>
    <w:rsid w:val="00EF3C63"/>
    <w:rsid w:val="00EF6C9B"/>
    <w:rsid w:val="00EF7FE3"/>
    <w:rsid w:val="00F01A6B"/>
    <w:rsid w:val="00F0241F"/>
    <w:rsid w:val="00F045C1"/>
    <w:rsid w:val="00F05959"/>
    <w:rsid w:val="00F05CA7"/>
    <w:rsid w:val="00F069B1"/>
    <w:rsid w:val="00F07EA7"/>
    <w:rsid w:val="00F12016"/>
    <w:rsid w:val="00F124EC"/>
    <w:rsid w:val="00F127CC"/>
    <w:rsid w:val="00F1324A"/>
    <w:rsid w:val="00F13619"/>
    <w:rsid w:val="00F1521D"/>
    <w:rsid w:val="00F15C6E"/>
    <w:rsid w:val="00F20472"/>
    <w:rsid w:val="00F21195"/>
    <w:rsid w:val="00F21E91"/>
    <w:rsid w:val="00F240AE"/>
    <w:rsid w:val="00F2660E"/>
    <w:rsid w:val="00F27D43"/>
    <w:rsid w:val="00F315F2"/>
    <w:rsid w:val="00F31EBC"/>
    <w:rsid w:val="00F32334"/>
    <w:rsid w:val="00F327CA"/>
    <w:rsid w:val="00F32BC3"/>
    <w:rsid w:val="00F345D8"/>
    <w:rsid w:val="00F35305"/>
    <w:rsid w:val="00F37099"/>
    <w:rsid w:val="00F37C4F"/>
    <w:rsid w:val="00F418BC"/>
    <w:rsid w:val="00F43B43"/>
    <w:rsid w:val="00F44B47"/>
    <w:rsid w:val="00F45989"/>
    <w:rsid w:val="00F46027"/>
    <w:rsid w:val="00F47C4C"/>
    <w:rsid w:val="00F47CCE"/>
    <w:rsid w:val="00F50183"/>
    <w:rsid w:val="00F50E71"/>
    <w:rsid w:val="00F51D9B"/>
    <w:rsid w:val="00F52C1B"/>
    <w:rsid w:val="00F5388B"/>
    <w:rsid w:val="00F5467E"/>
    <w:rsid w:val="00F55DF5"/>
    <w:rsid w:val="00F55FB4"/>
    <w:rsid w:val="00F563E7"/>
    <w:rsid w:val="00F56C21"/>
    <w:rsid w:val="00F6264D"/>
    <w:rsid w:val="00F62DFD"/>
    <w:rsid w:val="00F6343C"/>
    <w:rsid w:val="00F642A7"/>
    <w:rsid w:val="00F659BB"/>
    <w:rsid w:val="00F65EF6"/>
    <w:rsid w:val="00F66FA0"/>
    <w:rsid w:val="00F67B1B"/>
    <w:rsid w:val="00F67DDF"/>
    <w:rsid w:val="00F70078"/>
    <w:rsid w:val="00F70A0A"/>
    <w:rsid w:val="00F70CFE"/>
    <w:rsid w:val="00F71438"/>
    <w:rsid w:val="00F7330F"/>
    <w:rsid w:val="00F74060"/>
    <w:rsid w:val="00F74EB8"/>
    <w:rsid w:val="00F7542F"/>
    <w:rsid w:val="00F76EB2"/>
    <w:rsid w:val="00F76F90"/>
    <w:rsid w:val="00F777D1"/>
    <w:rsid w:val="00F8122A"/>
    <w:rsid w:val="00F81AB4"/>
    <w:rsid w:val="00F82FFA"/>
    <w:rsid w:val="00F8304C"/>
    <w:rsid w:val="00F83BA5"/>
    <w:rsid w:val="00F85D8A"/>
    <w:rsid w:val="00F85E13"/>
    <w:rsid w:val="00F865C5"/>
    <w:rsid w:val="00F91BA0"/>
    <w:rsid w:val="00F91FB0"/>
    <w:rsid w:val="00F93220"/>
    <w:rsid w:val="00F93C46"/>
    <w:rsid w:val="00F94D42"/>
    <w:rsid w:val="00F9545A"/>
    <w:rsid w:val="00F96654"/>
    <w:rsid w:val="00F96CE0"/>
    <w:rsid w:val="00FA0747"/>
    <w:rsid w:val="00FA080B"/>
    <w:rsid w:val="00FA0D74"/>
    <w:rsid w:val="00FA3709"/>
    <w:rsid w:val="00FA3855"/>
    <w:rsid w:val="00FA3903"/>
    <w:rsid w:val="00FA4070"/>
    <w:rsid w:val="00FA4EB7"/>
    <w:rsid w:val="00FA6B3B"/>
    <w:rsid w:val="00FA6EA4"/>
    <w:rsid w:val="00FB0243"/>
    <w:rsid w:val="00FB1F50"/>
    <w:rsid w:val="00FB2382"/>
    <w:rsid w:val="00FB53F0"/>
    <w:rsid w:val="00FB653C"/>
    <w:rsid w:val="00FB7352"/>
    <w:rsid w:val="00FC0CBA"/>
    <w:rsid w:val="00FC170B"/>
    <w:rsid w:val="00FC2B33"/>
    <w:rsid w:val="00FC34A1"/>
    <w:rsid w:val="00FC46A9"/>
    <w:rsid w:val="00FD16F5"/>
    <w:rsid w:val="00FD28BE"/>
    <w:rsid w:val="00FD3C62"/>
    <w:rsid w:val="00FD412A"/>
    <w:rsid w:val="00FD6994"/>
    <w:rsid w:val="00FD70A3"/>
    <w:rsid w:val="00FD7B27"/>
    <w:rsid w:val="00FE061D"/>
    <w:rsid w:val="00FE1A2D"/>
    <w:rsid w:val="00FE30BE"/>
    <w:rsid w:val="00FE3E42"/>
    <w:rsid w:val="00FE579C"/>
    <w:rsid w:val="00FE7A3D"/>
    <w:rsid w:val="00FE7C36"/>
    <w:rsid w:val="00FF025D"/>
    <w:rsid w:val="00FF0FC5"/>
    <w:rsid w:val="00FF1648"/>
    <w:rsid w:val="00FF2BDE"/>
    <w:rsid w:val="00FF3685"/>
    <w:rsid w:val="00FF3900"/>
    <w:rsid w:val="00FF7DD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A8"/>
    <w:rPr>
      <w:rFonts w:ascii="UVnTime" w:hAnsi="UVnTime"/>
      <w:sz w:val="26"/>
      <w:szCs w:val="24"/>
      <w:lang w:val="en-US"/>
    </w:rPr>
  </w:style>
  <w:style w:type="paragraph" w:styleId="Heading1">
    <w:name w:val="heading 1"/>
    <w:basedOn w:val="Normal"/>
    <w:next w:val="Normal"/>
    <w:link w:val="Heading1Char"/>
    <w:qFormat/>
    <w:rsid w:val="003F37A8"/>
    <w:pPr>
      <w:keepNext/>
      <w:tabs>
        <w:tab w:val="center" w:pos="7920"/>
      </w:tabs>
      <w:outlineLvl w:val="0"/>
    </w:pPr>
    <w:rPr>
      <w:b/>
      <w:sz w:val="24"/>
      <w:szCs w:val="20"/>
    </w:rPr>
  </w:style>
  <w:style w:type="paragraph" w:styleId="Heading2">
    <w:name w:val="heading 2"/>
    <w:basedOn w:val="Normal"/>
    <w:next w:val="Normal"/>
    <w:link w:val="Heading2Char"/>
    <w:uiPriority w:val="99"/>
    <w:qFormat/>
    <w:rsid w:val="003F37A8"/>
    <w:pPr>
      <w:keepNext/>
      <w:jc w:val="center"/>
      <w:outlineLvl w:val="1"/>
    </w:pPr>
    <w:rPr>
      <w:rFonts w:ascii="Cambria" w:hAnsi="Cambria"/>
      <w:b/>
      <w:bCs/>
      <w:i/>
      <w:iCs/>
      <w:sz w:val="28"/>
      <w:szCs w:val="28"/>
    </w:rPr>
  </w:style>
  <w:style w:type="paragraph" w:styleId="Heading4">
    <w:name w:val="heading 4"/>
    <w:basedOn w:val="Normal"/>
    <w:next w:val="Normal"/>
    <w:link w:val="Heading4Char"/>
    <w:uiPriority w:val="99"/>
    <w:qFormat/>
    <w:rsid w:val="003F37A8"/>
    <w:pPr>
      <w:keepNext/>
      <w:jc w:val="center"/>
      <w:outlineLvl w:val="3"/>
    </w:pPr>
    <w:rPr>
      <w:rFonts w:ascii="Calibri" w:hAnsi="Calibri"/>
      <w:b/>
      <w:bCs/>
      <w:sz w:val="28"/>
      <w:szCs w:val="28"/>
    </w:rPr>
  </w:style>
  <w:style w:type="paragraph" w:styleId="Heading7">
    <w:name w:val="heading 7"/>
    <w:basedOn w:val="Normal"/>
    <w:next w:val="Normal"/>
    <w:link w:val="Heading7Char"/>
    <w:uiPriority w:val="99"/>
    <w:qFormat/>
    <w:rsid w:val="0062103A"/>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E126E"/>
    <w:rPr>
      <w:rFonts w:ascii="UVnTime" w:hAnsi="UVnTime" w:cs="Times New Roman"/>
      <w:b/>
      <w:sz w:val="24"/>
      <w:lang w:val="en-US" w:eastAsia="en-US"/>
    </w:rPr>
  </w:style>
  <w:style w:type="character" w:customStyle="1" w:styleId="Heading2Char">
    <w:name w:val="Heading 2 Char"/>
    <w:link w:val="Heading2"/>
    <w:uiPriority w:val="99"/>
    <w:semiHidden/>
    <w:locked/>
    <w:rsid w:val="001F4B89"/>
    <w:rPr>
      <w:rFonts w:ascii="Cambria" w:hAnsi="Cambria" w:cs="Times New Roman"/>
      <w:b/>
      <w:bCs/>
      <w:i/>
      <w:iCs/>
      <w:sz w:val="28"/>
      <w:szCs w:val="28"/>
    </w:rPr>
  </w:style>
  <w:style w:type="character" w:customStyle="1" w:styleId="Heading4Char">
    <w:name w:val="Heading 4 Char"/>
    <w:link w:val="Heading4"/>
    <w:uiPriority w:val="99"/>
    <w:semiHidden/>
    <w:locked/>
    <w:rsid w:val="001F4B89"/>
    <w:rPr>
      <w:rFonts w:ascii="Calibri" w:hAnsi="Calibri" w:cs="Times New Roman"/>
      <w:b/>
      <w:bCs/>
      <w:sz w:val="28"/>
      <w:szCs w:val="28"/>
    </w:rPr>
  </w:style>
  <w:style w:type="character" w:customStyle="1" w:styleId="Heading7Char">
    <w:name w:val="Heading 7 Char"/>
    <w:link w:val="Heading7"/>
    <w:uiPriority w:val="99"/>
    <w:semiHidden/>
    <w:locked/>
    <w:rsid w:val="001F4B89"/>
    <w:rPr>
      <w:rFonts w:ascii="Calibri" w:hAnsi="Calibri" w:cs="Times New Roman"/>
      <w:sz w:val="24"/>
      <w:szCs w:val="24"/>
    </w:rPr>
  </w:style>
  <w:style w:type="paragraph" w:customStyle="1" w:styleId="Char">
    <w:name w:val="Char"/>
    <w:basedOn w:val="Normal"/>
    <w:uiPriority w:val="99"/>
    <w:rsid w:val="003F37A8"/>
    <w:pPr>
      <w:widowControl w:val="0"/>
      <w:tabs>
        <w:tab w:val="left" w:pos="4665"/>
        <w:tab w:val="left" w:pos="8970"/>
      </w:tabs>
      <w:ind w:firstLine="400"/>
      <w:jc w:val="both"/>
    </w:pPr>
    <w:rPr>
      <w:rFonts w:ascii="Tahoma" w:eastAsia="SimSun" w:hAnsi="Tahoma"/>
      <w:kern w:val="2"/>
      <w:sz w:val="24"/>
      <w:szCs w:val="20"/>
      <w:lang w:eastAsia="zh-CN"/>
    </w:rPr>
  </w:style>
  <w:style w:type="paragraph" w:styleId="Header">
    <w:name w:val="header"/>
    <w:basedOn w:val="Normal"/>
    <w:link w:val="HeaderChar1"/>
    <w:rsid w:val="00943799"/>
    <w:pPr>
      <w:tabs>
        <w:tab w:val="center" w:pos="4320"/>
        <w:tab w:val="right" w:pos="8640"/>
      </w:tabs>
      <w:jc w:val="both"/>
    </w:pPr>
    <w:rPr>
      <w:rFonts w:ascii="VNI-Times" w:hAnsi="VNI-Times"/>
      <w:sz w:val="28"/>
      <w:szCs w:val="20"/>
      <w:lang w:eastAsia="zh-CN"/>
    </w:rPr>
  </w:style>
  <w:style w:type="character" w:customStyle="1" w:styleId="HeaderChar">
    <w:name w:val="Header Char"/>
    <w:locked/>
    <w:rsid w:val="00CE126E"/>
    <w:rPr>
      <w:rFonts w:ascii="Times New Roman" w:hAnsi="Times New Roman" w:cs="Times New Roman"/>
      <w:color w:val="0000FF"/>
      <w:sz w:val="20"/>
      <w:lang w:val="en-US"/>
    </w:rPr>
  </w:style>
  <w:style w:type="paragraph" w:styleId="BalloonText">
    <w:name w:val="Balloon Text"/>
    <w:basedOn w:val="Normal"/>
    <w:link w:val="BalloonTextChar"/>
    <w:uiPriority w:val="99"/>
    <w:semiHidden/>
    <w:rsid w:val="0018384E"/>
    <w:rPr>
      <w:rFonts w:ascii="Times New Roman" w:hAnsi="Times New Roman"/>
      <w:sz w:val="2"/>
      <w:szCs w:val="20"/>
    </w:rPr>
  </w:style>
  <w:style w:type="character" w:customStyle="1" w:styleId="BalloonTextChar">
    <w:name w:val="Balloon Text Char"/>
    <w:link w:val="BalloonText"/>
    <w:uiPriority w:val="99"/>
    <w:semiHidden/>
    <w:locked/>
    <w:rsid w:val="001F4B89"/>
    <w:rPr>
      <w:rFonts w:cs="Times New Roman"/>
      <w:sz w:val="2"/>
    </w:rPr>
  </w:style>
  <w:style w:type="paragraph" w:styleId="Footer">
    <w:name w:val="footer"/>
    <w:basedOn w:val="Normal"/>
    <w:link w:val="FooterChar"/>
    <w:uiPriority w:val="99"/>
    <w:rsid w:val="00EB6348"/>
    <w:pPr>
      <w:tabs>
        <w:tab w:val="center" w:pos="4320"/>
        <w:tab w:val="right" w:pos="8640"/>
      </w:tabs>
    </w:pPr>
    <w:rPr>
      <w:sz w:val="24"/>
    </w:rPr>
  </w:style>
  <w:style w:type="character" w:customStyle="1" w:styleId="FooterChar">
    <w:name w:val="Footer Char"/>
    <w:link w:val="Footer"/>
    <w:uiPriority w:val="99"/>
    <w:semiHidden/>
    <w:locked/>
    <w:rsid w:val="001F4B89"/>
    <w:rPr>
      <w:rFonts w:ascii="UVnTime" w:hAnsi="UVnTime" w:cs="Times New Roman"/>
      <w:sz w:val="24"/>
      <w:szCs w:val="24"/>
    </w:rPr>
  </w:style>
  <w:style w:type="character" w:styleId="PageNumber">
    <w:name w:val="page number"/>
    <w:uiPriority w:val="99"/>
    <w:rsid w:val="00EB6348"/>
    <w:rPr>
      <w:rFonts w:cs="Times New Roman"/>
    </w:rPr>
  </w:style>
  <w:style w:type="table" w:styleId="TableGrid">
    <w:name w:val="Table Grid"/>
    <w:basedOn w:val="TableNormal"/>
    <w:rsid w:val="006D0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link w:val="Header"/>
    <w:uiPriority w:val="99"/>
    <w:locked/>
    <w:rsid w:val="00BE3AA6"/>
    <w:rPr>
      <w:rFonts w:ascii="VNI-Times" w:hAnsi="VNI-Times"/>
      <w:sz w:val="28"/>
      <w:lang w:val="en-US" w:eastAsia="zh-CN"/>
    </w:rPr>
  </w:style>
  <w:style w:type="paragraph" w:styleId="NormalWeb">
    <w:name w:val="Normal (Web)"/>
    <w:basedOn w:val="Normal"/>
    <w:uiPriority w:val="99"/>
    <w:rsid w:val="004B4974"/>
    <w:pPr>
      <w:spacing w:before="100" w:beforeAutospacing="1" w:after="100" w:afterAutospacing="1"/>
    </w:pPr>
    <w:rPr>
      <w:rFonts w:ascii="Times New Roman" w:hAnsi="Times New Roman"/>
      <w:sz w:val="24"/>
    </w:rPr>
  </w:style>
  <w:style w:type="character" w:styleId="Hyperlink">
    <w:name w:val="Hyperlink"/>
    <w:uiPriority w:val="99"/>
    <w:rsid w:val="0075399A"/>
    <w:rPr>
      <w:rFonts w:cs="Times New Roman"/>
      <w:color w:val="0000FF"/>
      <w:u w:val="single"/>
    </w:rPr>
  </w:style>
  <w:style w:type="character" w:styleId="FollowedHyperlink">
    <w:name w:val="FollowedHyperlink"/>
    <w:uiPriority w:val="99"/>
    <w:rsid w:val="0075399A"/>
    <w:rPr>
      <w:rFonts w:cs="Times New Roman"/>
      <w:color w:val="800080"/>
      <w:u w:val="single"/>
    </w:rPr>
  </w:style>
  <w:style w:type="paragraph" w:styleId="ListParagraph">
    <w:name w:val="List Paragraph"/>
    <w:basedOn w:val="Normal"/>
    <w:uiPriority w:val="34"/>
    <w:qFormat/>
    <w:rsid w:val="00304B4D"/>
    <w:pPr>
      <w:ind w:left="720"/>
      <w:contextualSpacing/>
    </w:pPr>
  </w:style>
  <w:style w:type="character" w:customStyle="1" w:styleId="5yl5">
    <w:name w:val="_5yl5"/>
    <w:basedOn w:val="DefaultParagraphFont"/>
    <w:rsid w:val="00920C24"/>
  </w:style>
  <w:style w:type="paragraph" w:styleId="BodyText">
    <w:name w:val="Body Text"/>
    <w:basedOn w:val="Normal"/>
    <w:link w:val="BodyTextChar"/>
    <w:rsid w:val="00BB112D"/>
    <w:pPr>
      <w:jc w:val="both"/>
    </w:pPr>
    <w:rPr>
      <w:rFonts w:ascii="VNI-Times" w:hAnsi="VNI-Times"/>
      <w:sz w:val="28"/>
      <w:szCs w:val="20"/>
    </w:rPr>
  </w:style>
  <w:style w:type="character" w:customStyle="1" w:styleId="BodyTextChar">
    <w:name w:val="Body Text Char"/>
    <w:basedOn w:val="DefaultParagraphFont"/>
    <w:link w:val="BodyText"/>
    <w:rsid w:val="00BB112D"/>
    <w:rPr>
      <w:rFonts w:ascii="VNI-Times" w:hAnsi="VNI-Times"/>
      <w:sz w:val="28"/>
      <w:lang w:val="en-US" w:eastAsia="en-US"/>
    </w:rPr>
  </w:style>
  <w:style w:type="character" w:customStyle="1" w:styleId="BodyText1">
    <w:name w:val="Body Text1"/>
    <w:rsid w:val="002A41DF"/>
    <w:rPr>
      <w:rFonts w:ascii="Times New Roman" w:hAnsi="Times New Roman"/>
      <w:color w:val="000000"/>
      <w:spacing w:val="0"/>
      <w:w w:val="100"/>
      <w:position w:val="0"/>
      <w:sz w:val="26"/>
      <w:u w:val="none"/>
      <w:lang w:val="vi-VN"/>
    </w:rPr>
  </w:style>
  <w:style w:type="character" w:styleId="CommentReference">
    <w:name w:val="annotation reference"/>
    <w:basedOn w:val="DefaultParagraphFont"/>
    <w:uiPriority w:val="99"/>
    <w:semiHidden/>
    <w:unhideWhenUsed/>
    <w:rsid w:val="00055EB6"/>
    <w:rPr>
      <w:sz w:val="16"/>
      <w:szCs w:val="16"/>
    </w:rPr>
  </w:style>
  <w:style w:type="paragraph" w:styleId="CommentText">
    <w:name w:val="annotation text"/>
    <w:basedOn w:val="Normal"/>
    <w:link w:val="CommentTextChar"/>
    <w:uiPriority w:val="99"/>
    <w:semiHidden/>
    <w:unhideWhenUsed/>
    <w:rsid w:val="00055EB6"/>
    <w:rPr>
      <w:sz w:val="20"/>
      <w:szCs w:val="20"/>
    </w:rPr>
  </w:style>
  <w:style w:type="character" w:customStyle="1" w:styleId="CommentTextChar">
    <w:name w:val="Comment Text Char"/>
    <w:basedOn w:val="DefaultParagraphFont"/>
    <w:link w:val="CommentText"/>
    <w:uiPriority w:val="99"/>
    <w:semiHidden/>
    <w:rsid w:val="00055EB6"/>
    <w:rPr>
      <w:rFonts w:ascii="UVnTime" w:hAnsi="UVnTime"/>
      <w:lang w:val="en-US"/>
    </w:rPr>
  </w:style>
  <w:style w:type="paragraph" w:styleId="CommentSubject">
    <w:name w:val="annotation subject"/>
    <w:basedOn w:val="CommentText"/>
    <w:next w:val="CommentText"/>
    <w:link w:val="CommentSubjectChar"/>
    <w:uiPriority w:val="99"/>
    <w:semiHidden/>
    <w:unhideWhenUsed/>
    <w:rsid w:val="00055EB6"/>
    <w:rPr>
      <w:b/>
      <w:bCs/>
    </w:rPr>
  </w:style>
  <w:style w:type="character" w:customStyle="1" w:styleId="CommentSubjectChar">
    <w:name w:val="Comment Subject Char"/>
    <w:basedOn w:val="CommentTextChar"/>
    <w:link w:val="CommentSubject"/>
    <w:uiPriority w:val="99"/>
    <w:semiHidden/>
    <w:rsid w:val="00055EB6"/>
    <w:rPr>
      <w:rFonts w:ascii="UVnTime" w:hAnsi="UVnTime"/>
      <w:b/>
      <w:bCs/>
      <w:lang w:val="en-US"/>
    </w:rPr>
  </w:style>
</w:styles>
</file>

<file path=word/webSettings.xml><?xml version="1.0" encoding="utf-8"?>
<w:webSettings xmlns:r="http://schemas.openxmlformats.org/officeDocument/2006/relationships" xmlns:w="http://schemas.openxmlformats.org/wordprocessingml/2006/main">
  <w:divs>
    <w:div w:id="111479278">
      <w:bodyDiv w:val="1"/>
      <w:marLeft w:val="0"/>
      <w:marRight w:val="0"/>
      <w:marTop w:val="0"/>
      <w:marBottom w:val="0"/>
      <w:divBdr>
        <w:top w:val="none" w:sz="0" w:space="0" w:color="auto"/>
        <w:left w:val="none" w:sz="0" w:space="0" w:color="auto"/>
        <w:bottom w:val="none" w:sz="0" w:space="0" w:color="auto"/>
        <w:right w:val="none" w:sz="0" w:space="0" w:color="auto"/>
      </w:divBdr>
    </w:div>
    <w:div w:id="233466988">
      <w:bodyDiv w:val="1"/>
      <w:marLeft w:val="0"/>
      <w:marRight w:val="0"/>
      <w:marTop w:val="0"/>
      <w:marBottom w:val="0"/>
      <w:divBdr>
        <w:top w:val="none" w:sz="0" w:space="0" w:color="auto"/>
        <w:left w:val="none" w:sz="0" w:space="0" w:color="auto"/>
        <w:bottom w:val="none" w:sz="0" w:space="0" w:color="auto"/>
        <w:right w:val="none" w:sz="0" w:space="0" w:color="auto"/>
      </w:divBdr>
    </w:div>
    <w:div w:id="391077831">
      <w:bodyDiv w:val="1"/>
      <w:marLeft w:val="0"/>
      <w:marRight w:val="0"/>
      <w:marTop w:val="0"/>
      <w:marBottom w:val="0"/>
      <w:divBdr>
        <w:top w:val="none" w:sz="0" w:space="0" w:color="auto"/>
        <w:left w:val="none" w:sz="0" w:space="0" w:color="auto"/>
        <w:bottom w:val="none" w:sz="0" w:space="0" w:color="auto"/>
        <w:right w:val="none" w:sz="0" w:space="0" w:color="auto"/>
      </w:divBdr>
    </w:div>
    <w:div w:id="427894297">
      <w:bodyDiv w:val="1"/>
      <w:marLeft w:val="0"/>
      <w:marRight w:val="0"/>
      <w:marTop w:val="0"/>
      <w:marBottom w:val="0"/>
      <w:divBdr>
        <w:top w:val="none" w:sz="0" w:space="0" w:color="auto"/>
        <w:left w:val="none" w:sz="0" w:space="0" w:color="auto"/>
        <w:bottom w:val="none" w:sz="0" w:space="0" w:color="auto"/>
        <w:right w:val="none" w:sz="0" w:space="0" w:color="auto"/>
      </w:divBdr>
    </w:div>
    <w:div w:id="464126376">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84416176">
      <w:bodyDiv w:val="1"/>
      <w:marLeft w:val="0"/>
      <w:marRight w:val="0"/>
      <w:marTop w:val="0"/>
      <w:marBottom w:val="0"/>
      <w:divBdr>
        <w:top w:val="none" w:sz="0" w:space="0" w:color="auto"/>
        <w:left w:val="none" w:sz="0" w:space="0" w:color="auto"/>
        <w:bottom w:val="none" w:sz="0" w:space="0" w:color="auto"/>
        <w:right w:val="none" w:sz="0" w:space="0" w:color="auto"/>
      </w:divBdr>
    </w:div>
    <w:div w:id="589119206">
      <w:bodyDiv w:val="1"/>
      <w:marLeft w:val="0"/>
      <w:marRight w:val="0"/>
      <w:marTop w:val="0"/>
      <w:marBottom w:val="0"/>
      <w:divBdr>
        <w:top w:val="none" w:sz="0" w:space="0" w:color="auto"/>
        <w:left w:val="none" w:sz="0" w:space="0" w:color="auto"/>
        <w:bottom w:val="none" w:sz="0" w:space="0" w:color="auto"/>
        <w:right w:val="none" w:sz="0" w:space="0" w:color="auto"/>
      </w:divBdr>
    </w:div>
    <w:div w:id="599799770">
      <w:bodyDiv w:val="1"/>
      <w:marLeft w:val="0"/>
      <w:marRight w:val="0"/>
      <w:marTop w:val="0"/>
      <w:marBottom w:val="0"/>
      <w:divBdr>
        <w:top w:val="none" w:sz="0" w:space="0" w:color="auto"/>
        <w:left w:val="none" w:sz="0" w:space="0" w:color="auto"/>
        <w:bottom w:val="none" w:sz="0" w:space="0" w:color="auto"/>
        <w:right w:val="none" w:sz="0" w:space="0" w:color="auto"/>
      </w:divBdr>
    </w:div>
    <w:div w:id="606814357">
      <w:bodyDiv w:val="1"/>
      <w:marLeft w:val="0"/>
      <w:marRight w:val="0"/>
      <w:marTop w:val="0"/>
      <w:marBottom w:val="0"/>
      <w:divBdr>
        <w:top w:val="none" w:sz="0" w:space="0" w:color="auto"/>
        <w:left w:val="none" w:sz="0" w:space="0" w:color="auto"/>
        <w:bottom w:val="none" w:sz="0" w:space="0" w:color="auto"/>
        <w:right w:val="none" w:sz="0" w:space="0" w:color="auto"/>
      </w:divBdr>
    </w:div>
    <w:div w:id="646515888">
      <w:bodyDiv w:val="1"/>
      <w:marLeft w:val="0"/>
      <w:marRight w:val="0"/>
      <w:marTop w:val="0"/>
      <w:marBottom w:val="0"/>
      <w:divBdr>
        <w:top w:val="none" w:sz="0" w:space="0" w:color="auto"/>
        <w:left w:val="none" w:sz="0" w:space="0" w:color="auto"/>
        <w:bottom w:val="none" w:sz="0" w:space="0" w:color="auto"/>
        <w:right w:val="none" w:sz="0" w:space="0" w:color="auto"/>
      </w:divBdr>
    </w:div>
    <w:div w:id="679239748">
      <w:bodyDiv w:val="1"/>
      <w:marLeft w:val="0"/>
      <w:marRight w:val="0"/>
      <w:marTop w:val="0"/>
      <w:marBottom w:val="0"/>
      <w:divBdr>
        <w:top w:val="none" w:sz="0" w:space="0" w:color="auto"/>
        <w:left w:val="none" w:sz="0" w:space="0" w:color="auto"/>
        <w:bottom w:val="none" w:sz="0" w:space="0" w:color="auto"/>
        <w:right w:val="none" w:sz="0" w:space="0" w:color="auto"/>
      </w:divBdr>
    </w:div>
    <w:div w:id="686104004">
      <w:bodyDiv w:val="1"/>
      <w:marLeft w:val="0"/>
      <w:marRight w:val="0"/>
      <w:marTop w:val="0"/>
      <w:marBottom w:val="0"/>
      <w:divBdr>
        <w:top w:val="none" w:sz="0" w:space="0" w:color="auto"/>
        <w:left w:val="none" w:sz="0" w:space="0" w:color="auto"/>
        <w:bottom w:val="none" w:sz="0" w:space="0" w:color="auto"/>
        <w:right w:val="none" w:sz="0" w:space="0" w:color="auto"/>
      </w:divBdr>
    </w:div>
    <w:div w:id="860701975">
      <w:marLeft w:val="0"/>
      <w:marRight w:val="0"/>
      <w:marTop w:val="0"/>
      <w:marBottom w:val="0"/>
      <w:divBdr>
        <w:top w:val="none" w:sz="0" w:space="0" w:color="auto"/>
        <w:left w:val="none" w:sz="0" w:space="0" w:color="auto"/>
        <w:bottom w:val="none" w:sz="0" w:space="0" w:color="auto"/>
        <w:right w:val="none" w:sz="0" w:space="0" w:color="auto"/>
      </w:divBdr>
    </w:div>
    <w:div w:id="860701976">
      <w:marLeft w:val="0"/>
      <w:marRight w:val="0"/>
      <w:marTop w:val="0"/>
      <w:marBottom w:val="0"/>
      <w:divBdr>
        <w:top w:val="none" w:sz="0" w:space="0" w:color="auto"/>
        <w:left w:val="none" w:sz="0" w:space="0" w:color="auto"/>
        <w:bottom w:val="none" w:sz="0" w:space="0" w:color="auto"/>
        <w:right w:val="none" w:sz="0" w:space="0" w:color="auto"/>
      </w:divBdr>
    </w:div>
    <w:div w:id="860701977">
      <w:marLeft w:val="0"/>
      <w:marRight w:val="0"/>
      <w:marTop w:val="0"/>
      <w:marBottom w:val="0"/>
      <w:divBdr>
        <w:top w:val="none" w:sz="0" w:space="0" w:color="auto"/>
        <w:left w:val="none" w:sz="0" w:space="0" w:color="auto"/>
        <w:bottom w:val="none" w:sz="0" w:space="0" w:color="auto"/>
        <w:right w:val="none" w:sz="0" w:space="0" w:color="auto"/>
      </w:divBdr>
    </w:div>
    <w:div w:id="860701978">
      <w:marLeft w:val="0"/>
      <w:marRight w:val="0"/>
      <w:marTop w:val="0"/>
      <w:marBottom w:val="0"/>
      <w:divBdr>
        <w:top w:val="none" w:sz="0" w:space="0" w:color="auto"/>
        <w:left w:val="none" w:sz="0" w:space="0" w:color="auto"/>
        <w:bottom w:val="none" w:sz="0" w:space="0" w:color="auto"/>
        <w:right w:val="none" w:sz="0" w:space="0" w:color="auto"/>
      </w:divBdr>
    </w:div>
    <w:div w:id="860701979">
      <w:marLeft w:val="0"/>
      <w:marRight w:val="0"/>
      <w:marTop w:val="0"/>
      <w:marBottom w:val="0"/>
      <w:divBdr>
        <w:top w:val="none" w:sz="0" w:space="0" w:color="auto"/>
        <w:left w:val="none" w:sz="0" w:space="0" w:color="auto"/>
        <w:bottom w:val="none" w:sz="0" w:space="0" w:color="auto"/>
        <w:right w:val="none" w:sz="0" w:space="0" w:color="auto"/>
      </w:divBdr>
    </w:div>
    <w:div w:id="860701980">
      <w:marLeft w:val="0"/>
      <w:marRight w:val="0"/>
      <w:marTop w:val="0"/>
      <w:marBottom w:val="0"/>
      <w:divBdr>
        <w:top w:val="none" w:sz="0" w:space="0" w:color="auto"/>
        <w:left w:val="none" w:sz="0" w:space="0" w:color="auto"/>
        <w:bottom w:val="none" w:sz="0" w:space="0" w:color="auto"/>
        <w:right w:val="none" w:sz="0" w:space="0" w:color="auto"/>
      </w:divBdr>
    </w:div>
    <w:div w:id="939752075">
      <w:bodyDiv w:val="1"/>
      <w:marLeft w:val="0"/>
      <w:marRight w:val="0"/>
      <w:marTop w:val="0"/>
      <w:marBottom w:val="0"/>
      <w:divBdr>
        <w:top w:val="none" w:sz="0" w:space="0" w:color="auto"/>
        <w:left w:val="none" w:sz="0" w:space="0" w:color="auto"/>
        <w:bottom w:val="none" w:sz="0" w:space="0" w:color="auto"/>
        <w:right w:val="none" w:sz="0" w:space="0" w:color="auto"/>
      </w:divBdr>
    </w:div>
    <w:div w:id="950165942">
      <w:bodyDiv w:val="1"/>
      <w:marLeft w:val="0"/>
      <w:marRight w:val="0"/>
      <w:marTop w:val="0"/>
      <w:marBottom w:val="0"/>
      <w:divBdr>
        <w:top w:val="none" w:sz="0" w:space="0" w:color="auto"/>
        <w:left w:val="none" w:sz="0" w:space="0" w:color="auto"/>
        <w:bottom w:val="none" w:sz="0" w:space="0" w:color="auto"/>
        <w:right w:val="none" w:sz="0" w:space="0" w:color="auto"/>
      </w:divBdr>
    </w:div>
    <w:div w:id="1025062628">
      <w:bodyDiv w:val="1"/>
      <w:marLeft w:val="0"/>
      <w:marRight w:val="0"/>
      <w:marTop w:val="0"/>
      <w:marBottom w:val="0"/>
      <w:divBdr>
        <w:top w:val="none" w:sz="0" w:space="0" w:color="auto"/>
        <w:left w:val="none" w:sz="0" w:space="0" w:color="auto"/>
        <w:bottom w:val="none" w:sz="0" w:space="0" w:color="auto"/>
        <w:right w:val="none" w:sz="0" w:space="0" w:color="auto"/>
      </w:divBdr>
    </w:div>
    <w:div w:id="1040011392">
      <w:bodyDiv w:val="1"/>
      <w:marLeft w:val="0"/>
      <w:marRight w:val="0"/>
      <w:marTop w:val="0"/>
      <w:marBottom w:val="0"/>
      <w:divBdr>
        <w:top w:val="none" w:sz="0" w:space="0" w:color="auto"/>
        <w:left w:val="none" w:sz="0" w:space="0" w:color="auto"/>
        <w:bottom w:val="none" w:sz="0" w:space="0" w:color="auto"/>
        <w:right w:val="none" w:sz="0" w:space="0" w:color="auto"/>
      </w:divBdr>
    </w:div>
    <w:div w:id="1053699526">
      <w:bodyDiv w:val="1"/>
      <w:marLeft w:val="0"/>
      <w:marRight w:val="0"/>
      <w:marTop w:val="0"/>
      <w:marBottom w:val="0"/>
      <w:divBdr>
        <w:top w:val="none" w:sz="0" w:space="0" w:color="auto"/>
        <w:left w:val="none" w:sz="0" w:space="0" w:color="auto"/>
        <w:bottom w:val="none" w:sz="0" w:space="0" w:color="auto"/>
        <w:right w:val="none" w:sz="0" w:space="0" w:color="auto"/>
      </w:divBdr>
    </w:div>
    <w:div w:id="1142766828">
      <w:bodyDiv w:val="1"/>
      <w:marLeft w:val="0"/>
      <w:marRight w:val="0"/>
      <w:marTop w:val="0"/>
      <w:marBottom w:val="0"/>
      <w:divBdr>
        <w:top w:val="none" w:sz="0" w:space="0" w:color="auto"/>
        <w:left w:val="none" w:sz="0" w:space="0" w:color="auto"/>
        <w:bottom w:val="none" w:sz="0" w:space="0" w:color="auto"/>
        <w:right w:val="none" w:sz="0" w:space="0" w:color="auto"/>
      </w:divBdr>
    </w:div>
    <w:div w:id="1186595252">
      <w:bodyDiv w:val="1"/>
      <w:marLeft w:val="0"/>
      <w:marRight w:val="0"/>
      <w:marTop w:val="0"/>
      <w:marBottom w:val="0"/>
      <w:divBdr>
        <w:top w:val="none" w:sz="0" w:space="0" w:color="auto"/>
        <w:left w:val="none" w:sz="0" w:space="0" w:color="auto"/>
        <w:bottom w:val="none" w:sz="0" w:space="0" w:color="auto"/>
        <w:right w:val="none" w:sz="0" w:space="0" w:color="auto"/>
      </w:divBdr>
    </w:div>
    <w:div w:id="1202594101">
      <w:bodyDiv w:val="1"/>
      <w:marLeft w:val="0"/>
      <w:marRight w:val="0"/>
      <w:marTop w:val="0"/>
      <w:marBottom w:val="0"/>
      <w:divBdr>
        <w:top w:val="none" w:sz="0" w:space="0" w:color="auto"/>
        <w:left w:val="none" w:sz="0" w:space="0" w:color="auto"/>
        <w:bottom w:val="none" w:sz="0" w:space="0" w:color="auto"/>
        <w:right w:val="none" w:sz="0" w:space="0" w:color="auto"/>
      </w:divBdr>
    </w:div>
    <w:div w:id="1333415878">
      <w:bodyDiv w:val="1"/>
      <w:marLeft w:val="0"/>
      <w:marRight w:val="0"/>
      <w:marTop w:val="0"/>
      <w:marBottom w:val="0"/>
      <w:divBdr>
        <w:top w:val="none" w:sz="0" w:space="0" w:color="auto"/>
        <w:left w:val="none" w:sz="0" w:space="0" w:color="auto"/>
        <w:bottom w:val="none" w:sz="0" w:space="0" w:color="auto"/>
        <w:right w:val="none" w:sz="0" w:space="0" w:color="auto"/>
      </w:divBdr>
    </w:div>
    <w:div w:id="1349478480">
      <w:bodyDiv w:val="1"/>
      <w:marLeft w:val="0"/>
      <w:marRight w:val="0"/>
      <w:marTop w:val="0"/>
      <w:marBottom w:val="0"/>
      <w:divBdr>
        <w:top w:val="none" w:sz="0" w:space="0" w:color="auto"/>
        <w:left w:val="none" w:sz="0" w:space="0" w:color="auto"/>
        <w:bottom w:val="none" w:sz="0" w:space="0" w:color="auto"/>
        <w:right w:val="none" w:sz="0" w:space="0" w:color="auto"/>
      </w:divBdr>
    </w:div>
    <w:div w:id="1399011529">
      <w:bodyDiv w:val="1"/>
      <w:marLeft w:val="0"/>
      <w:marRight w:val="0"/>
      <w:marTop w:val="0"/>
      <w:marBottom w:val="0"/>
      <w:divBdr>
        <w:top w:val="none" w:sz="0" w:space="0" w:color="auto"/>
        <w:left w:val="none" w:sz="0" w:space="0" w:color="auto"/>
        <w:bottom w:val="none" w:sz="0" w:space="0" w:color="auto"/>
        <w:right w:val="none" w:sz="0" w:space="0" w:color="auto"/>
      </w:divBdr>
    </w:div>
    <w:div w:id="1405840071">
      <w:bodyDiv w:val="1"/>
      <w:marLeft w:val="0"/>
      <w:marRight w:val="0"/>
      <w:marTop w:val="0"/>
      <w:marBottom w:val="0"/>
      <w:divBdr>
        <w:top w:val="none" w:sz="0" w:space="0" w:color="auto"/>
        <w:left w:val="none" w:sz="0" w:space="0" w:color="auto"/>
        <w:bottom w:val="none" w:sz="0" w:space="0" w:color="auto"/>
        <w:right w:val="none" w:sz="0" w:space="0" w:color="auto"/>
      </w:divBdr>
    </w:div>
    <w:div w:id="1535653669">
      <w:bodyDiv w:val="1"/>
      <w:marLeft w:val="0"/>
      <w:marRight w:val="0"/>
      <w:marTop w:val="0"/>
      <w:marBottom w:val="0"/>
      <w:divBdr>
        <w:top w:val="none" w:sz="0" w:space="0" w:color="auto"/>
        <w:left w:val="none" w:sz="0" w:space="0" w:color="auto"/>
        <w:bottom w:val="none" w:sz="0" w:space="0" w:color="auto"/>
        <w:right w:val="none" w:sz="0" w:space="0" w:color="auto"/>
      </w:divBdr>
    </w:div>
    <w:div w:id="1549952142">
      <w:bodyDiv w:val="1"/>
      <w:marLeft w:val="0"/>
      <w:marRight w:val="0"/>
      <w:marTop w:val="0"/>
      <w:marBottom w:val="0"/>
      <w:divBdr>
        <w:top w:val="none" w:sz="0" w:space="0" w:color="auto"/>
        <w:left w:val="none" w:sz="0" w:space="0" w:color="auto"/>
        <w:bottom w:val="none" w:sz="0" w:space="0" w:color="auto"/>
        <w:right w:val="none" w:sz="0" w:space="0" w:color="auto"/>
      </w:divBdr>
    </w:div>
    <w:div w:id="1564830588">
      <w:bodyDiv w:val="1"/>
      <w:marLeft w:val="0"/>
      <w:marRight w:val="0"/>
      <w:marTop w:val="0"/>
      <w:marBottom w:val="0"/>
      <w:divBdr>
        <w:top w:val="none" w:sz="0" w:space="0" w:color="auto"/>
        <w:left w:val="none" w:sz="0" w:space="0" w:color="auto"/>
        <w:bottom w:val="none" w:sz="0" w:space="0" w:color="auto"/>
        <w:right w:val="none" w:sz="0" w:space="0" w:color="auto"/>
      </w:divBdr>
    </w:div>
    <w:div w:id="1725910630">
      <w:bodyDiv w:val="1"/>
      <w:marLeft w:val="0"/>
      <w:marRight w:val="0"/>
      <w:marTop w:val="0"/>
      <w:marBottom w:val="0"/>
      <w:divBdr>
        <w:top w:val="none" w:sz="0" w:space="0" w:color="auto"/>
        <w:left w:val="none" w:sz="0" w:space="0" w:color="auto"/>
        <w:bottom w:val="none" w:sz="0" w:space="0" w:color="auto"/>
        <w:right w:val="none" w:sz="0" w:space="0" w:color="auto"/>
      </w:divBdr>
    </w:div>
    <w:div w:id="1851720188">
      <w:bodyDiv w:val="1"/>
      <w:marLeft w:val="0"/>
      <w:marRight w:val="0"/>
      <w:marTop w:val="0"/>
      <w:marBottom w:val="0"/>
      <w:divBdr>
        <w:top w:val="none" w:sz="0" w:space="0" w:color="auto"/>
        <w:left w:val="none" w:sz="0" w:space="0" w:color="auto"/>
        <w:bottom w:val="none" w:sz="0" w:space="0" w:color="auto"/>
        <w:right w:val="none" w:sz="0" w:space="0" w:color="auto"/>
      </w:divBdr>
    </w:div>
    <w:div w:id="1905529321">
      <w:bodyDiv w:val="1"/>
      <w:marLeft w:val="0"/>
      <w:marRight w:val="0"/>
      <w:marTop w:val="0"/>
      <w:marBottom w:val="0"/>
      <w:divBdr>
        <w:top w:val="none" w:sz="0" w:space="0" w:color="auto"/>
        <w:left w:val="none" w:sz="0" w:space="0" w:color="auto"/>
        <w:bottom w:val="none" w:sz="0" w:space="0" w:color="auto"/>
        <w:right w:val="none" w:sz="0" w:space="0" w:color="auto"/>
      </w:divBdr>
    </w:div>
    <w:div w:id="1918129047">
      <w:bodyDiv w:val="1"/>
      <w:marLeft w:val="0"/>
      <w:marRight w:val="0"/>
      <w:marTop w:val="0"/>
      <w:marBottom w:val="0"/>
      <w:divBdr>
        <w:top w:val="none" w:sz="0" w:space="0" w:color="auto"/>
        <w:left w:val="none" w:sz="0" w:space="0" w:color="auto"/>
        <w:bottom w:val="none" w:sz="0" w:space="0" w:color="auto"/>
        <w:right w:val="none" w:sz="0" w:space="0" w:color="auto"/>
      </w:divBdr>
    </w:div>
    <w:div w:id="1975939175">
      <w:bodyDiv w:val="1"/>
      <w:marLeft w:val="0"/>
      <w:marRight w:val="0"/>
      <w:marTop w:val="0"/>
      <w:marBottom w:val="0"/>
      <w:divBdr>
        <w:top w:val="none" w:sz="0" w:space="0" w:color="auto"/>
        <w:left w:val="none" w:sz="0" w:space="0" w:color="auto"/>
        <w:bottom w:val="none" w:sz="0" w:space="0" w:color="auto"/>
        <w:right w:val="none" w:sz="0" w:space="0" w:color="auto"/>
      </w:divBdr>
    </w:div>
    <w:div w:id="2020424662">
      <w:bodyDiv w:val="1"/>
      <w:marLeft w:val="0"/>
      <w:marRight w:val="0"/>
      <w:marTop w:val="0"/>
      <w:marBottom w:val="0"/>
      <w:divBdr>
        <w:top w:val="none" w:sz="0" w:space="0" w:color="auto"/>
        <w:left w:val="none" w:sz="0" w:space="0" w:color="auto"/>
        <w:bottom w:val="none" w:sz="0" w:space="0" w:color="auto"/>
        <w:right w:val="none" w:sz="0" w:space="0" w:color="auto"/>
      </w:divBdr>
    </w:div>
    <w:div w:id="2025593129">
      <w:bodyDiv w:val="1"/>
      <w:marLeft w:val="0"/>
      <w:marRight w:val="0"/>
      <w:marTop w:val="0"/>
      <w:marBottom w:val="0"/>
      <w:divBdr>
        <w:top w:val="none" w:sz="0" w:space="0" w:color="auto"/>
        <w:left w:val="none" w:sz="0" w:space="0" w:color="auto"/>
        <w:bottom w:val="none" w:sz="0" w:space="0" w:color="auto"/>
        <w:right w:val="none" w:sz="0" w:space="0" w:color="auto"/>
      </w:divBdr>
    </w:div>
    <w:div w:id="2052537334">
      <w:bodyDiv w:val="1"/>
      <w:marLeft w:val="0"/>
      <w:marRight w:val="0"/>
      <w:marTop w:val="0"/>
      <w:marBottom w:val="0"/>
      <w:divBdr>
        <w:top w:val="none" w:sz="0" w:space="0" w:color="auto"/>
        <w:left w:val="none" w:sz="0" w:space="0" w:color="auto"/>
        <w:bottom w:val="none" w:sz="0" w:space="0" w:color="auto"/>
        <w:right w:val="none" w:sz="0" w:space="0" w:color="auto"/>
      </w:divBdr>
    </w:div>
    <w:div w:id="2135100263">
      <w:bodyDiv w:val="1"/>
      <w:marLeft w:val="0"/>
      <w:marRight w:val="0"/>
      <w:marTop w:val="0"/>
      <w:marBottom w:val="0"/>
      <w:divBdr>
        <w:top w:val="none" w:sz="0" w:space="0" w:color="auto"/>
        <w:left w:val="none" w:sz="0" w:space="0" w:color="auto"/>
        <w:bottom w:val="none" w:sz="0" w:space="0" w:color="auto"/>
        <w:right w:val="none" w:sz="0" w:space="0" w:color="auto"/>
      </w:divBdr>
    </w:div>
    <w:div w:id="21366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4C9E-0310-4B7C-9E31-92B4762C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SỞ KH VÀ CN ĐỒNG THÁP      CỘNG HOÀ XÃ HỘI CHỦ NGHĨA VIỆT NAM                            CHI CỤC TIÊU CHUẨN                                Độc lập - Tự do - Hạnh phúc</vt:lpstr>
    </vt:vector>
  </TitlesOfParts>
  <Company>Mobile: 0987-193-794</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KH VÀ CN ĐỒNG THÁP      CỘNG HOÀ XÃ HỘI CHỦ NGHĨA VIỆT NAM                            CHI CỤC TIÊU CHUẨN                                Độc lập - Tự do - Hạnh phúc</dc:title>
  <dc:creator>admin</dc:creator>
  <cp:lastModifiedBy>Vu Ngoc Anh</cp:lastModifiedBy>
  <cp:revision>2</cp:revision>
  <cp:lastPrinted>2017-07-13T03:35:00Z</cp:lastPrinted>
  <dcterms:created xsi:type="dcterms:W3CDTF">2017-09-15T04:13:00Z</dcterms:created>
  <dcterms:modified xsi:type="dcterms:W3CDTF">2017-09-15T04:13:00Z</dcterms:modified>
</cp:coreProperties>
</file>