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26655" w14:textId="77777777" w:rsidR="006976F3" w:rsidRPr="006B6908" w:rsidRDefault="006976F3" w:rsidP="006976F3">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14:paraId="29DCADDC" w14:textId="77777777" w:rsidR="006976F3" w:rsidRDefault="006976F3" w:rsidP="006976F3">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14:paraId="1206A8BE" w14:textId="77777777" w:rsidR="006976F3" w:rsidRPr="00396AA8" w:rsidRDefault="006976F3" w:rsidP="006976F3">
      <w:pPr>
        <w:spacing w:after="0"/>
        <w:ind w:firstLine="0"/>
        <w:jc w:val="center"/>
        <w:rPr>
          <w:b/>
          <w:bCs/>
          <w:szCs w:val="28"/>
        </w:rPr>
      </w:pPr>
      <w:r w:rsidRPr="00396AA8">
        <w:rPr>
          <w:b/>
          <w:bCs/>
          <w:szCs w:val="28"/>
        </w:rPr>
        <w:t>CỘNG HOÀ XÃ HỘI CHỦ NGHĨA VIỆT NAM</w:t>
      </w:r>
    </w:p>
    <w:p w14:paraId="24843001" w14:textId="77777777" w:rsidR="006976F3" w:rsidRPr="00396AA8" w:rsidRDefault="006976F3" w:rsidP="006976F3">
      <w:pPr>
        <w:spacing w:after="0"/>
        <w:ind w:firstLine="0"/>
        <w:jc w:val="center"/>
        <w:rPr>
          <w:b/>
          <w:bCs/>
          <w:szCs w:val="28"/>
        </w:rPr>
      </w:pPr>
      <w:r w:rsidRPr="00396AA8">
        <w:rPr>
          <w:b/>
          <w:bCs/>
          <w:szCs w:val="28"/>
        </w:rPr>
        <w:t>Độc lập - Tự do - Hạnh phúc</w:t>
      </w:r>
    </w:p>
    <w:p w14:paraId="7E326BEE" w14:textId="3F2435AC" w:rsidR="006976F3" w:rsidRPr="00396AA8" w:rsidRDefault="006976F3" w:rsidP="006976F3">
      <w:pPr>
        <w:spacing w:after="0"/>
        <w:ind w:firstLine="0"/>
        <w:jc w:val="center"/>
        <w:rPr>
          <w:szCs w:val="28"/>
        </w:rPr>
      </w:pPr>
      <w:r w:rsidRPr="00396AA8">
        <w:rPr>
          <w:noProof/>
          <w:szCs w:val="28"/>
        </w:rPr>
        <mc:AlternateContent>
          <mc:Choice Requires="wps">
            <w:drawing>
              <wp:anchor distT="0" distB="0" distL="114300" distR="114300" simplePos="0" relativeHeight="251659264" behindDoc="0" locked="0" layoutInCell="1" allowOverlap="1" wp14:anchorId="259EA23B" wp14:editId="240DC3FB">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02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YyyQEAAHc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"/>
            </w:pict>
          </mc:Fallback>
        </mc:AlternateContent>
      </w:r>
    </w:p>
    <w:p w14:paraId="6F6373EE" w14:textId="77777777" w:rsidR="006976F3" w:rsidRPr="00396AA8" w:rsidRDefault="006976F3" w:rsidP="006976F3">
      <w:pPr>
        <w:spacing w:after="0"/>
        <w:ind w:firstLine="0"/>
        <w:jc w:val="center"/>
        <w:rPr>
          <w:szCs w:val="28"/>
        </w:rPr>
      </w:pPr>
    </w:p>
    <w:p w14:paraId="55637602" w14:textId="37A2B9FB" w:rsidR="006976F3" w:rsidRPr="006976F3" w:rsidRDefault="006976F3" w:rsidP="006976F3">
      <w:pPr>
        <w:spacing w:after="0"/>
        <w:ind w:firstLine="0"/>
        <w:jc w:val="center"/>
        <w:rPr>
          <w:i/>
          <w:iCs/>
          <w:szCs w:val="28"/>
          <w:lang w:val="en-US"/>
        </w:rPr>
      </w:pPr>
      <w:r w:rsidRPr="00396AA8">
        <w:rPr>
          <w:i/>
          <w:iCs/>
          <w:szCs w:val="28"/>
        </w:rPr>
        <w:t xml:space="preserve">                                                               </w:t>
      </w:r>
      <w:r w:rsidRPr="006976F3">
        <w:rPr>
          <w:i/>
          <w:iCs/>
          <w:szCs w:val="28"/>
          <w:lang w:val="en-US"/>
        </w:rPr>
        <w:t>Hà</w:t>
      </w:r>
      <w:r>
        <w:rPr>
          <w:i/>
          <w:iCs/>
          <w:szCs w:val="28"/>
          <w:lang w:val="en-US"/>
        </w:rPr>
        <w:t xml:space="preserve"> Nội</w:t>
      </w:r>
      <w:r w:rsidRPr="00396AA8">
        <w:rPr>
          <w:i/>
          <w:iCs/>
          <w:szCs w:val="28"/>
        </w:rPr>
        <w:t>, ngày</w:t>
      </w:r>
      <w:r>
        <w:rPr>
          <w:i/>
          <w:iCs/>
          <w:szCs w:val="28"/>
          <w:lang w:val="en-US"/>
        </w:rPr>
        <w:t xml:space="preserve"> 2</w:t>
      </w:r>
      <w:r w:rsidR="00486325">
        <w:rPr>
          <w:i/>
          <w:iCs/>
          <w:szCs w:val="28"/>
          <w:lang w:val="en-US"/>
        </w:rPr>
        <w:t>5</w:t>
      </w:r>
      <w:r>
        <w:rPr>
          <w:i/>
          <w:iCs/>
          <w:szCs w:val="28"/>
          <w:lang w:val="en-US"/>
        </w:rPr>
        <w:t xml:space="preserve"> </w:t>
      </w:r>
      <w:r w:rsidRPr="00396AA8">
        <w:rPr>
          <w:i/>
          <w:iCs/>
          <w:szCs w:val="28"/>
        </w:rPr>
        <w:t>tháng</w:t>
      </w:r>
      <w:r>
        <w:rPr>
          <w:i/>
          <w:iCs/>
          <w:szCs w:val="28"/>
          <w:lang w:val="en-US"/>
        </w:rPr>
        <w:t xml:space="preserve"> 12 </w:t>
      </w:r>
      <w:r w:rsidRPr="00396AA8">
        <w:rPr>
          <w:i/>
          <w:iCs/>
          <w:szCs w:val="28"/>
        </w:rPr>
        <w:t>năm 20</w:t>
      </w:r>
      <w:r>
        <w:rPr>
          <w:i/>
          <w:iCs/>
          <w:szCs w:val="28"/>
          <w:lang w:val="en-US"/>
        </w:rPr>
        <w:t>20</w:t>
      </w:r>
    </w:p>
    <w:p w14:paraId="63B31100" w14:textId="77777777" w:rsidR="006976F3" w:rsidRPr="00396AA8" w:rsidRDefault="006976F3" w:rsidP="006976F3">
      <w:pPr>
        <w:spacing w:after="0"/>
        <w:ind w:firstLine="0"/>
        <w:rPr>
          <w:szCs w:val="28"/>
        </w:rPr>
      </w:pPr>
    </w:p>
    <w:p w14:paraId="67A02AE1" w14:textId="77777777" w:rsidR="006976F3" w:rsidRPr="00396AA8" w:rsidRDefault="006976F3" w:rsidP="006976F3">
      <w:pPr>
        <w:spacing w:after="0"/>
        <w:ind w:firstLine="0"/>
        <w:jc w:val="center"/>
        <w:rPr>
          <w:b/>
          <w:szCs w:val="28"/>
        </w:rPr>
      </w:pPr>
      <w:r w:rsidRPr="00396AA8">
        <w:rPr>
          <w:b/>
          <w:szCs w:val="28"/>
        </w:rPr>
        <w:t xml:space="preserve">BÁO CÁO KẾT QUẢ TỰ ĐÁNH GIÁ </w:t>
      </w:r>
    </w:p>
    <w:p w14:paraId="0699D993" w14:textId="77777777" w:rsidR="006976F3" w:rsidRPr="00396AA8" w:rsidRDefault="006976F3" w:rsidP="006976F3">
      <w:pPr>
        <w:spacing w:after="0"/>
        <w:ind w:firstLine="0"/>
        <w:jc w:val="center"/>
        <w:rPr>
          <w:b/>
          <w:szCs w:val="28"/>
        </w:rPr>
      </w:pPr>
      <w:r w:rsidRPr="00396AA8">
        <w:rPr>
          <w:b/>
          <w:szCs w:val="28"/>
        </w:rPr>
        <w:t>NHIỆM VỤ KHOA HỌC VÀ CÔNG NGHỆ CẤP QUỐC GIA</w:t>
      </w:r>
    </w:p>
    <w:p w14:paraId="573C9C17" w14:textId="77777777" w:rsidR="006976F3" w:rsidRPr="00396AA8" w:rsidRDefault="006976F3" w:rsidP="006976F3">
      <w:pPr>
        <w:spacing w:after="0"/>
        <w:ind w:firstLine="0"/>
        <w:rPr>
          <w:b/>
          <w:szCs w:val="28"/>
        </w:rPr>
      </w:pPr>
    </w:p>
    <w:p w14:paraId="4B3D0754" w14:textId="77777777" w:rsidR="006976F3" w:rsidRPr="00396AA8" w:rsidRDefault="006976F3" w:rsidP="006976F3">
      <w:pPr>
        <w:pStyle w:val="BodyText2"/>
        <w:spacing w:line="240" w:lineRule="auto"/>
        <w:jc w:val="both"/>
        <w:rPr>
          <w:b/>
          <w:bCs/>
          <w:sz w:val="28"/>
          <w:szCs w:val="28"/>
        </w:rPr>
      </w:pPr>
      <w:r w:rsidRPr="00396AA8">
        <w:rPr>
          <w:b/>
          <w:bCs/>
          <w:sz w:val="28"/>
          <w:szCs w:val="28"/>
        </w:rPr>
        <w:t>I. Thông tin chung về nhiệm vụ:</w:t>
      </w:r>
    </w:p>
    <w:p w14:paraId="7F4F0DB5" w14:textId="77777777" w:rsidR="006976F3" w:rsidRPr="00396AA8" w:rsidRDefault="006976F3" w:rsidP="006976F3">
      <w:pPr>
        <w:pStyle w:val="BodyText2"/>
        <w:spacing w:line="240" w:lineRule="auto"/>
        <w:jc w:val="both"/>
        <w:rPr>
          <w:sz w:val="28"/>
          <w:szCs w:val="28"/>
        </w:rPr>
      </w:pPr>
      <w:r w:rsidRPr="00396AA8">
        <w:rPr>
          <w:bCs/>
          <w:sz w:val="28"/>
          <w:szCs w:val="28"/>
        </w:rPr>
        <w:t xml:space="preserve">1. </w:t>
      </w:r>
      <w:r w:rsidRPr="00396AA8">
        <w:rPr>
          <w:sz w:val="28"/>
          <w:szCs w:val="28"/>
        </w:rPr>
        <w:t xml:space="preserve">Tên nhiệm vụ, mã số: </w:t>
      </w:r>
    </w:p>
    <w:p w14:paraId="6EF10E16" w14:textId="1750BB34" w:rsidR="006976F3" w:rsidRPr="006976F3" w:rsidRDefault="006976F3" w:rsidP="006976F3">
      <w:pPr>
        <w:pStyle w:val="BodyTextIndent"/>
        <w:tabs>
          <w:tab w:val="left" w:leader="dot" w:pos="9071"/>
        </w:tabs>
        <w:spacing w:before="120" w:after="120" w:line="276" w:lineRule="auto"/>
        <w:ind w:left="270"/>
        <w:rPr>
          <w:rFonts w:ascii="Times New Roman" w:hAnsi="Times New Roman"/>
          <w:bCs/>
          <w:sz w:val="16"/>
          <w:szCs w:val="16"/>
        </w:rPr>
      </w:pPr>
      <w:r w:rsidRPr="006976F3">
        <w:rPr>
          <w:rFonts w:ascii="Times New Roman" w:hAnsi="Times New Roman"/>
          <w:sz w:val="28"/>
          <w:szCs w:val="28"/>
        </w:rPr>
        <w:t>Nghiên cứu phát triển nền tảng triển khai ứng dụng trí tuệ nhân tạo (AI) cho cổng thông tin điện tử của cơ quan nhà nước</w:t>
      </w:r>
      <w:r w:rsidR="00752DFA">
        <w:rPr>
          <w:rFonts w:ascii="Times New Roman" w:hAnsi="Times New Roman"/>
          <w:sz w:val="28"/>
          <w:szCs w:val="28"/>
        </w:rPr>
        <w:t xml:space="preserve">, </w:t>
      </w:r>
      <w:r>
        <w:rPr>
          <w:rFonts w:ascii="Times New Roman" w:hAnsi="Times New Roman"/>
          <w:sz w:val="28"/>
          <w:szCs w:val="28"/>
        </w:rPr>
        <w:t xml:space="preserve">Mã số: </w:t>
      </w:r>
      <w:r w:rsidRPr="00A510F0">
        <w:rPr>
          <w:rFonts w:ascii="Times New Roman" w:hAnsi="Times New Roman"/>
          <w:sz w:val="28"/>
          <w:szCs w:val="28"/>
          <w:lang w:val="nl-NL"/>
        </w:rPr>
        <w:t>KC.01.23/16-20</w:t>
      </w:r>
    </w:p>
    <w:p w14:paraId="73B26D9C" w14:textId="77777777" w:rsidR="006976F3" w:rsidRPr="003265AD" w:rsidRDefault="006976F3" w:rsidP="006976F3">
      <w:pPr>
        <w:ind w:firstLine="0"/>
        <w:rPr>
          <w:bCs/>
          <w:szCs w:val="28"/>
        </w:rPr>
      </w:pPr>
      <w:r w:rsidRPr="00396AA8">
        <w:rPr>
          <w:bCs/>
          <w:szCs w:val="28"/>
        </w:rPr>
        <w:t>Thuộc:</w:t>
      </w:r>
    </w:p>
    <w:p w14:paraId="1F23DDEE" w14:textId="5AD6452B" w:rsidR="006976F3" w:rsidRPr="00717C27" w:rsidRDefault="006976F3" w:rsidP="00717C27">
      <w:pPr>
        <w:pStyle w:val="BodyTextIndent"/>
        <w:tabs>
          <w:tab w:val="left" w:leader="dot" w:pos="9071"/>
        </w:tabs>
        <w:spacing w:before="120" w:after="120" w:line="276" w:lineRule="auto"/>
        <w:ind w:left="270"/>
        <w:rPr>
          <w:rFonts w:ascii="Times New Roman" w:hAnsi="Times New Roman"/>
          <w:bCs/>
          <w:sz w:val="28"/>
          <w:szCs w:val="28"/>
        </w:rPr>
      </w:pPr>
      <w:r w:rsidRPr="00717C27">
        <w:rPr>
          <w:rFonts w:ascii="Times New Roman" w:hAnsi="Times New Roman"/>
          <w:bCs/>
          <w:sz w:val="28"/>
          <w:szCs w:val="28"/>
        </w:rPr>
        <w:t>Chương trình</w:t>
      </w:r>
      <w:r w:rsidRPr="00717C27">
        <w:rPr>
          <w:rFonts w:ascii="Times New Roman" w:hAnsi="Times New Roman"/>
          <w:iCs/>
          <w:sz w:val="28"/>
          <w:szCs w:val="28"/>
        </w:rPr>
        <w:t>:</w:t>
      </w:r>
      <w:r w:rsidR="00752DFA" w:rsidRPr="00717C27">
        <w:rPr>
          <w:rFonts w:ascii="Times New Roman" w:hAnsi="Times New Roman"/>
          <w:sz w:val="28"/>
          <w:szCs w:val="28"/>
        </w:rPr>
        <w:t xml:space="preserve"> Nghiên cứu các công nghệ và phát triển sản phẩm công nghệ thông tin phục vụ Chính phủ điện tử, Mã số: KC.01/16-20</w:t>
      </w:r>
    </w:p>
    <w:p w14:paraId="7A1B9445" w14:textId="77777777" w:rsidR="006976F3" w:rsidRPr="00396AA8" w:rsidRDefault="006976F3" w:rsidP="006976F3">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14:paraId="7D37BA04" w14:textId="77777777" w:rsidR="001D7924" w:rsidRPr="00CC2782" w:rsidRDefault="001D7924" w:rsidP="001D7924">
      <w:pPr>
        <w:pStyle w:val="Default"/>
        <w:numPr>
          <w:ilvl w:val="0"/>
          <w:numId w:val="1"/>
        </w:numPr>
        <w:spacing w:after="120" w:line="276" w:lineRule="auto"/>
        <w:ind w:left="714" w:hanging="357"/>
        <w:jc w:val="both"/>
        <w:rPr>
          <w:color w:val="auto"/>
          <w:sz w:val="28"/>
          <w:szCs w:val="28"/>
        </w:rPr>
      </w:pPr>
      <w:r w:rsidRPr="00CC2782">
        <w:rPr>
          <w:color w:val="auto"/>
          <w:sz w:val="28"/>
          <w:szCs w:val="28"/>
        </w:rPr>
        <w:t>Hình thành nền tảng công nghệ thông tin phục vụ triển khai ứng dụng trí tuệ nhân tạo (AI) cho xây dựng cổng thông tin điện tử cấp bộ (TTĐT), ngành, tỉnh, thành phố.</w:t>
      </w:r>
    </w:p>
    <w:p w14:paraId="107B426C" w14:textId="6A2121A6" w:rsidR="006976F3" w:rsidRPr="001D7924" w:rsidRDefault="001D7924" w:rsidP="001D7924">
      <w:pPr>
        <w:pStyle w:val="Default"/>
        <w:numPr>
          <w:ilvl w:val="0"/>
          <w:numId w:val="1"/>
        </w:numPr>
        <w:spacing w:after="120" w:line="276" w:lineRule="auto"/>
        <w:ind w:left="714" w:hanging="357"/>
        <w:jc w:val="both"/>
        <w:rPr>
          <w:bCs/>
          <w:sz w:val="28"/>
          <w:szCs w:val="28"/>
          <w:lang w:val="vi-VN"/>
        </w:rPr>
      </w:pPr>
      <w:r w:rsidRPr="001D7924">
        <w:rPr>
          <w:color w:val="auto"/>
          <w:sz w:val="28"/>
          <w:szCs w:val="28"/>
        </w:rPr>
        <w:t>Triển khai thử nghiệm nền tảng đã phát triển cho cổng thông tin điện tử của cơ quan quản lý nhà nước.</w:t>
      </w:r>
    </w:p>
    <w:p w14:paraId="6C936536" w14:textId="42C9E5F0" w:rsidR="006976F3" w:rsidRPr="0095670F" w:rsidRDefault="006976F3" w:rsidP="006976F3">
      <w:pPr>
        <w:pStyle w:val="BodyTextIndent"/>
        <w:spacing w:after="120"/>
        <w:rPr>
          <w:rFonts w:ascii="Times New Roman" w:hAnsi="Times New Roman"/>
          <w:b/>
          <w:sz w:val="28"/>
          <w:szCs w:val="28"/>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95670F">
        <w:rPr>
          <w:rFonts w:ascii="Times New Roman" w:hAnsi="Times New Roman"/>
          <w:sz w:val="28"/>
          <w:szCs w:val="28"/>
        </w:rPr>
        <w:t xml:space="preserve"> GS.TS. Từ Minh Phương</w:t>
      </w:r>
    </w:p>
    <w:p w14:paraId="6D9EA8F9" w14:textId="5E8F63CD" w:rsidR="006976F3" w:rsidRPr="00396AA8" w:rsidRDefault="006976F3" w:rsidP="006976F3">
      <w:pPr>
        <w:pStyle w:val="BodyTextIndent"/>
        <w:tabs>
          <w:tab w:val="left" w:pos="8080"/>
        </w:tabs>
        <w:spacing w:after="120"/>
        <w:rPr>
          <w:rFonts w:ascii="Times New Roman" w:hAnsi="Times New Roman"/>
          <w:b/>
          <w:sz w:val="28"/>
          <w:szCs w:val="28"/>
          <w:lang w:val="vi-VN"/>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r w:rsidR="0095670F" w:rsidRPr="00A510F0">
        <w:rPr>
          <w:rFonts w:ascii="Times New Roman" w:hAnsi="Times New Roman"/>
          <w:sz w:val="28"/>
          <w:szCs w:val="28"/>
          <w:lang w:val="it-IT"/>
        </w:rPr>
        <w:t>Học viện Công nghệ Bưu chính Viễn thông</w:t>
      </w:r>
    </w:p>
    <w:p w14:paraId="7AC54912" w14:textId="2CF0CE1A" w:rsidR="006976F3" w:rsidRPr="003265AD" w:rsidRDefault="006976F3" w:rsidP="006976F3">
      <w:pPr>
        <w:pStyle w:val="BodyText2"/>
        <w:spacing w:line="240" w:lineRule="auto"/>
        <w:jc w:val="both"/>
        <w:rPr>
          <w:sz w:val="28"/>
          <w:szCs w:val="28"/>
          <w:lang w:val="vi-VN"/>
        </w:rPr>
      </w:pPr>
      <w:r w:rsidRPr="00396AA8">
        <w:rPr>
          <w:sz w:val="28"/>
          <w:szCs w:val="28"/>
          <w:lang w:val="vi-VN"/>
        </w:rPr>
        <w:t>5. Tổng kinh phí thực hiện: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0095670F" w:rsidRPr="00ED53E0">
        <w:rPr>
          <w:sz w:val="28"/>
          <w:szCs w:val="28"/>
          <w:lang w:val="nl-NL"/>
        </w:rPr>
        <w:t>6.125</w:t>
      </w:r>
      <w:r w:rsidR="0095670F">
        <w:rPr>
          <w:sz w:val="28"/>
          <w:szCs w:val="28"/>
          <w:lang w:val="nl-NL"/>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7D91380A" w14:textId="55E9357D" w:rsidR="006976F3" w:rsidRPr="003265AD" w:rsidRDefault="006976F3" w:rsidP="006976F3">
      <w:pPr>
        <w:pStyle w:val="BodyText2"/>
        <w:spacing w:line="240"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Pr>
          <w:sz w:val="28"/>
          <w:szCs w:val="28"/>
          <w:lang w:val="vi-VN"/>
        </w:rPr>
        <w:tab/>
      </w:r>
      <w:r>
        <w:rPr>
          <w:sz w:val="28"/>
          <w:szCs w:val="28"/>
          <w:lang w:val="vi-VN"/>
        </w:rPr>
        <w:tab/>
      </w:r>
      <w:r w:rsidR="0095670F" w:rsidRPr="00ED53E0">
        <w:rPr>
          <w:sz w:val="28"/>
          <w:szCs w:val="28"/>
          <w:lang w:val="nl-NL"/>
        </w:rPr>
        <w:t>6.125</w:t>
      </w:r>
      <w:r w:rsidR="0095670F">
        <w:rPr>
          <w:sz w:val="28"/>
          <w:szCs w:val="28"/>
          <w:lang w:val="nl-NL"/>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471FC541" w14:textId="53AF0357" w:rsidR="006976F3" w:rsidRPr="003265AD" w:rsidRDefault="006976F3" w:rsidP="006976F3">
      <w:pPr>
        <w:pStyle w:val="BodyText2"/>
        <w:spacing w:line="240" w:lineRule="auto"/>
        <w:ind w:firstLine="720"/>
        <w:jc w:val="both"/>
        <w:rPr>
          <w:sz w:val="28"/>
          <w:szCs w:val="28"/>
          <w:lang w:val="vi-VN"/>
        </w:rPr>
      </w:pPr>
      <w:r w:rsidRPr="00396AA8">
        <w:rPr>
          <w:sz w:val="28"/>
          <w:szCs w:val="28"/>
          <w:lang w:val="vi-VN"/>
        </w:rPr>
        <w:t>Kinh phí từ nguồn khác:</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0095670F">
        <w:rPr>
          <w:sz w:val="28"/>
          <w:szCs w:val="28"/>
        </w:rPr>
        <w:t xml:space="preserve">       0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14:paraId="28DF1E90" w14:textId="77777777" w:rsidR="006976F3" w:rsidRPr="00396AA8" w:rsidRDefault="006976F3" w:rsidP="006976F3">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p>
    <w:p w14:paraId="12A44CE3" w14:textId="36E4483C" w:rsidR="006976F3" w:rsidRPr="00396AA8" w:rsidRDefault="006976F3" w:rsidP="006976F3">
      <w:pPr>
        <w:pStyle w:val="BodyText2"/>
        <w:spacing w:line="240" w:lineRule="auto"/>
        <w:ind w:firstLine="720"/>
        <w:jc w:val="both"/>
        <w:rPr>
          <w:sz w:val="28"/>
          <w:szCs w:val="28"/>
        </w:rPr>
      </w:pPr>
      <w:r w:rsidRPr="00396AA8">
        <w:rPr>
          <w:sz w:val="28"/>
          <w:szCs w:val="28"/>
        </w:rPr>
        <w:t>Bắt đầu:</w:t>
      </w:r>
      <w:r w:rsidR="0095670F">
        <w:rPr>
          <w:sz w:val="28"/>
          <w:szCs w:val="28"/>
        </w:rPr>
        <w:t xml:space="preserve"> tháng 07 năm 2019</w:t>
      </w:r>
    </w:p>
    <w:p w14:paraId="44265A62" w14:textId="6AA9168C" w:rsidR="006976F3" w:rsidRPr="00396AA8" w:rsidRDefault="006976F3" w:rsidP="006976F3">
      <w:pPr>
        <w:pStyle w:val="BodyText2"/>
        <w:spacing w:line="240" w:lineRule="auto"/>
        <w:ind w:firstLine="720"/>
        <w:jc w:val="both"/>
        <w:rPr>
          <w:sz w:val="28"/>
          <w:szCs w:val="28"/>
        </w:rPr>
      </w:pPr>
      <w:r w:rsidRPr="00396AA8">
        <w:rPr>
          <w:sz w:val="28"/>
          <w:szCs w:val="28"/>
        </w:rPr>
        <w:t>Kết thúc:</w:t>
      </w:r>
      <w:r w:rsidR="0095670F">
        <w:rPr>
          <w:sz w:val="28"/>
          <w:szCs w:val="28"/>
        </w:rPr>
        <w:t xml:space="preserve"> tháng 12 năm 2020</w:t>
      </w:r>
    </w:p>
    <w:p w14:paraId="055BF4B3" w14:textId="77777777" w:rsidR="006976F3" w:rsidRPr="00396AA8" w:rsidRDefault="006976F3" w:rsidP="006976F3">
      <w:pPr>
        <w:ind w:firstLine="0"/>
        <w:rPr>
          <w:szCs w:val="28"/>
        </w:rPr>
      </w:pPr>
      <w:r w:rsidRPr="00396AA8">
        <w:rPr>
          <w:szCs w:val="28"/>
        </w:rPr>
        <w:lastRenderedPageBreak/>
        <w:t>7. Danh sách thành viên chính thực hiện nhiệm vụ nêu trên gồm:</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7"/>
        <w:gridCol w:w="2609"/>
        <w:gridCol w:w="2252"/>
        <w:gridCol w:w="3960"/>
      </w:tblGrid>
      <w:tr w:rsidR="0095670F" w:rsidRPr="003265AD" w14:paraId="2DF719C1" w14:textId="77777777" w:rsidTr="00C917DB">
        <w:tc>
          <w:tcPr>
            <w:tcW w:w="287" w:type="pct"/>
          </w:tcPr>
          <w:p w14:paraId="33C718BF" w14:textId="77777777" w:rsidR="006976F3" w:rsidRPr="0095670F" w:rsidRDefault="006976F3" w:rsidP="00CA70F1">
            <w:pPr>
              <w:pStyle w:val="Heading3"/>
              <w:rPr>
                <w:rFonts w:ascii="Times New Roman" w:hAnsi="Times New Roman"/>
                <w:i w:val="0"/>
                <w:sz w:val="24"/>
                <w:szCs w:val="24"/>
              </w:rPr>
            </w:pPr>
            <w:r w:rsidRPr="0095670F">
              <w:rPr>
                <w:rFonts w:ascii="Times New Roman" w:hAnsi="Times New Roman"/>
                <w:i w:val="0"/>
                <w:sz w:val="24"/>
                <w:szCs w:val="24"/>
              </w:rPr>
              <w:t>Số</w:t>
            </w:r>
          </w:p>
          <w:p w14:paraId="780D272F" w14:textId="77777777" w:rsidR="006976F3" w:rsidRPr="003265AD" w:rsidRDefault="006976F3" w:rsidP="00CA70F1">
            <w:pPr>
              <w:pStyle w:val="Heading3"/>
              <w:rPr>
                <w:rFonts w:ascii="Times New Roman" w:hAnsi="Times New Roman"/>
                <w:i w:val="0"/>
                <w:szCs w:val="28"/>
              </w:rPr>
            </w:pPr>
            <w:r w:rsidRPr="0095670F">
              <w:rPr>
                <w:rFonts w:ascii="Times New Roman" w:hAnsi="Times New Roman"/>
                <w:i w:val="0"/>
                <w:sz w:val="24"/>
                <w:szCs w:val="24"/>
              </w:rPr>
              <w:t>TT</w:t>
            </w:r>
          </w:p>
        </w:tc>
        <w:tc>
          <w:tcPr>
            <w:tcW w:w="1394" w:type="pct"/>
          </w:tcPr>
          <w:p w14:paraId="2BA52113" w14:textId="77777777" w:rsidR="006976F3" w:rsidRPr="003265AD" w:rsidRDefault="006976F3" w:rsidP="00CA70F1">
            <w:pPr>
              <w:pStyle w:val="Heading3"/>
              <w:rPr>
                <w:rFonts w:ascii="Times New Roman" w:hAnsi="Times New Roman"/>
                <w:i w:val="0"/>
                <w:szCs w:val="28"/>
              </w:rPr>
            </w:pPr>
            <w:r w:rsidRPr="003265AD">
              <w:rPr>
                <w:rFonts w:ascii="Times New Roman" w:hAnsi="Times New Roman"/>
                <w:i w:val="0"/>
                <w:szCs w:val="28"/>
              </w:rPr>
              <w:t>Họ và tên</w:t>
            </w:r>
          </w:p>
        </w:tc>
        <w:tc>
          <w:tcPr>
            <w:tcW w:w="1203" w:type="pct"/>
          </w:tcPr>
          <w:p w14:paraId="78F29810" w14:textId="77777777" w:rsidR="006976F3" w:rsidRPr="003265AD" w:rsidRDefault="006976F3" w:rsidP="00CA70F1">
            <w:pPr>
              <w:pStyle w:val="Heading3"/>
              <w:rPr>
                <w:rFonts w:ascii="Times New Roman" w:hAnsi="Times New Roman"/>
                <w:i w:val="0"/>
                <w:szCs w:val="28"/>
              </w:rPr>
            </w:pPr>
            <w:r w:rsidRPr="003265AD">
              <w:rPr>
                <w:rFonts w:ascii="Times New Roman" w:hAnsi="Times New Roman"/>
                <w:i w:val="0"/>
                <w:szCs w:val="28"/>
              </w:rPr>
              <w:t>Chức danh khoa học, học vị</w:t>
            </w:r>
          </w:p>
        </w:tc>
        <w:tc>
          <w:tcPr>
            <w:tcW w:w="2116" w:type="pct"/>
          </w:tcPr>
          <w:p w14:paraId="0DC08691" w14:textId="77777777" w:rsidR="006976F3" w:rsidRPr="003265AD" w:rsidRDefault="006976F3" w:rsidP="00CA70F1">
            <w:pPr>
              <w:spacing w:after="0"/>
              <w:ind w:firstLine="0"/>
              <w:jc w:val="center"/>
              <w:rPr>
                <w:b/>
                <w:bCs/>
                <w:iCs/>
                <w:sz w:val="26"/>
                <w:szCs w:val="28"/>
              </w:rPr>
            </w:pPr>
            <w:r w:rsidRPr="003265AD">
              <w:rPr>
                <w:b/>
                <w:bCs/>
                <w:iCs/>
                <w:sz w:val="26"/>
                <w:szCs w:val="28"/>
              </w:rPr>
              <w:t>Cơ quan công tác</w:t>
            </w:r>
          </w:p>
        </w:tc>
      </w:tr>
      <w:tr w:rsidR="0095670F" w:rsidRPr="003265AD" w14:paraId="4ECDB5FE" w14:textId="77777777" w:rsidTr="00C917DB">
        <w:tc>
          <w:tcPr>
            <w:tcW w:w="287" w:type="pct"/>
          </w:tcPr>
          <w:p w14:paraId="7BA3D9FA" w14:textId="77777777" w:rsidR="006976F3" w:rsidRPr="00C20AE7" w:rsidRDefault="006976F3" w:rsidP="00CA70F1">
            <w:pPr>
              <w:spacing w:before="60" w:after="60"/>
              <w:ind w:firstLine="0"/>
              <w:jc w:val="center"/>
              <w:rPr>
                <w:szCs w:val="28"/>
              </w:rPr>
            </w:pPr>
            <w:r w:rsidRPr="00C20AE7">
              <w:rPr>
                <w:szCs w:val="28"/>
              </w:rPr>
              <w:t>1</w:t>
            </w:r>
          </w:p>
        </w:tc>
        <w:tc>
          <w:tcPr>
            <w:tcW w:w="1394" w:type="pct"/>
          </w:tcPr>
          <w:p w14:paraId="57EE35FE" w14:textId="70FB87DA" w:rsidR="006976F3" w:rsidRPr="00C20AE7" w:rsidRDefault="0095670F" w:rsidP="00CA70F1">
            <w:pPr>
              <w:spacing w:before="60" w:after="60"/>
              <w:ind w:firstLine="0"/>
              <w:rPr>
                <w:szCs w:val="28"/>
                <w:lang w:val="en-US"/>
              </w:rPr>
            </w:pPr>
            <w:r w:rsidRPr="00C20AE7">
              <w:rPr>
                <w:szCs w:val="28"/>
                <w:lang w:val="en-US"/>
              </w:rPr>
              <w:t>Từ Minh Phương</w:t>
            </w:r>
          </w:p>
        </w:tc>
        <w:tc>
          <w:tcPr>
            <w:tcW w:w="1203" w:type="pct"/>
          </w:tcPr>
          <w:p w14:paraId="689A39F2" w14:textId="587E29EF" w:rsidR="006976F3" w:rsidRPr="00C20AE7" w:rsidRDefault="0095670F" w:rsidP="00CA70F1">
            <w:pPr>
              <w:spacing w:before="60" w:after="60"/>
              <w:ind w:firstLine="0"/>
              <w:rPr>
                <w:szCs w:val="28"/>
                <w:lang w:val="en-US"/>
              </w:rPr>
            </w:pPr>
            <w:r w:rsidRPr="00C20AE7">
              <w:rPr>
                <w:szCs w:val="28"/>
                <w:lang w:val="en-US"/>
              </w:rPr>
              <w:t>Giáo sư, tiến sĩ</w:t>
            </w:r>
          </w:p>
        </w:tc>
        <w:tc>
          <w:tcPr>
            <w:tcW w:w="2116" w:type="pct"/>
          </w:tcPr>
          <w:p w14:paraId="7FADEF99" w14:textId="2B337A0D" w:rsidR="006976F3" w:rsidRPr="00C20AE7" w:rsidRDefault="0095670F" w:rsidP="00CA70F1">
            <w:pPr>
              <w:spacing w:before="60" w:after="60"/>
              <w:ind w:firstLine="0"/>
              <w:rPr>
                <w:szCs w:val="28"/>
                <w:lang w:val="en-US"/>
              </w:rPr>
            </w:pPr>
            <w:r w:rsidRPr="00C20AE7">
              <w:rPr>
                <w:szCs w:val="28"/>
                <w:lang w:val="en-US"/>
              </w:rPr>
              <w:t>Học viện Công nghệ Bưu chính Viễn thông</w:t>
            </w:r>
          </w:p>
        </w:tc>
      </w:tr>
      <w:tr w:rsidR="0095670F" w:rsidRPr="003265AD" w14:paraId="4A243FEE" w14:textId="77777777" w:rsidTr="00C917DB">
        <w:tc>
          <w:tcPr>
            <w:tcW w:w="287" w:type="pct"/>
          </w:tcPr>
          <w:p w14:paraId="44CBC364" w14:textId="77777777" w:rsidR="006976F3" w:rsidRPr="00C20AE7" w:rsidRDefault="006976F3" w:rsidP="00CA70F1">
            <w:pPr>
              <w:spacing w:before="60" w:after="60"/>
              <w:ind w:firstLine="0"/>
              <w:jc w:val="center"/>
              <w:rPr>
                <w:szCs w:val="28"/>
              </w:rPr>
            </w:pPr>
            <w:r w:rsidRPr="00C20AE7">
              <w:rPr>
                <w:szCs w:val="28"/>
              </w:rPr>
              <w:t>2</w:t>
            </w:r>
          </w:p>
        </w:tc>
        <w:tc>
          <w:tcPr>
            <w:tcW w:w="1394" w:type="pct"/>
          </w:tcPr>
          <w:p w14:paraId="58139F4E" w14:textId="3C0A72A0" w:rsidR="006976F3" w:rsidRPr="00C20AE7" w:rsidRDefault="0095670F" w:rsidP="00CA70F1">
            <w:pPr>
              <w:spacing w:before="60" w:after="60"/>
              <w:ind w:firstLine="0"/>
              <w:rPr>
                <w:szCs w:val="28"/>
                <w:lang w:val="en-US"/>
              </w:rPr>
            </w:pPr>
            <w:r w:rsidRPr="00C20AE7">
              <w:rPr>
                <w:szCs w:val="28"/>
                <w:lang w:val="en-US"/>
              </w:rPr>
              <w:t>Ngô Xuân Bách</w:t>
            </w:r>
          </w:p>
        </w:tc>
        <w:tc>
          <w:tcPr>
            <w:tcW w:w="1203" w:type="pct"/>
          </w:tcPr>
          <w:p w14:paraId="03D35439" w14:textId="0F7EC7C7" w:rsidR="006976F3" w:rsidRPr="00C20AE7" w:rsidRDefault="001B5E5D" w:rsidP="00CA70F1">
            <w:pPr>
              <w:spacing w:before="60" w:after="60"/>
              <w:ind w:firstLine="0"/>
              <w:rPr>
                <w:szCs w:val="28"/>
                <w:lang w:val="en-US"/>
              </w:rPr>
            </w:pPr>
            <w:r>
              <w:rPr>
                <w:szCs w:val="28"/>
                <w:lang w:val="en-US"/>
              </w:rPr>
              <w:t>Phó giáo sư, t</w:t>
            </w:r>
            <w:r w:rsidR="0095670F" w:rsidRPr="00C20AE7">
              <w:rPr>
                <w:szCs w:val="28"/>
                <w:lang w:val="en-US"/>
              </w:rPr>
              <w:t>iến sĩ</w:t>
            </w:r>
          </w:p>
        </w:tc>
        <w:tc>
          <w:tcPr>
            <w:tcW w:w="2116" w:type="pct"/>
          </w:tcPr>
          <w:p w14:paraId="5D52BCDD" w14:textId="02013F74" w:rsidR="006976F3" w:rsidRPr="00C20AE7" w:rsidRDefault="0095670F" w:rsidP="00CA70F1">
            <w:pPr>
              <w:spacing w:before="60" w:after="60"/>
              <w:ind w:firstLine="0"/>
              <w:rPr>
                <w:szCs w:val="28"/>
              </w:rPr>
            </w:pPr>
            <w:r w:rsidRPr="00C20AE7">
              <w:rPr>
                <w:szCs w:val="28"/>
                <w:lang w:val="en-US"/>
              </w:rPr>
              <w:t>Học viện Công nghệ Bưu chính Viễn thông</w:t>
            </w:r>
          </w:p>
        </w:tc>
      </w:tr>
      <w:tr w:rsidR="00C917DB" w:rsidRPr="003265AD" w14:paraId="289E4DC3" w14:textId="77777777" w:rsidTr="00C917DB">
        <w:tc>
          <w:tcPr>
            <w:tcW w:w="287" w:type="pct"/>
          </w:tcPr>
          <w:p w14:paraId="6BB55889" w14:textId="6921146D" w:rsidR="00C917DB" w:rsidRPr="00C20AE7" w:rsidRDefault="00C917DB" w:rsidP="00C917DB">
            <w:pPr>
              <w:spacing w:before="60" w:after="60"/>
              <w:ind w:firstLine="0"/>
              <w:jc w:val="center"/>
              <w:rPr>
                <w:szCs w:val="28"/>
                <w:lang w:val="en-US"/>
              </w:rPr>
            </w:pPr>
            <w:r w:rsidRPr="00C20AE7">
              <w:rPr>
                <w:szCs w:val="28"/>
                <w:lang w:val="en-US"/>
              </w:rPr>
              <w:t>3</w:t>
            </w:r>
          </w:p>
        </w:tc>
        <w:tc>
          <w:tcPr>
            <w:tcW w:w="1394" w:type="pct"/>
          </w:tcPr>
          <w:p w14:paraId="27128020" w14:textId="0A2457A1" w:rsidR="00C917DB" w:rsidRPr="00C20AE7" w:rsidRDefault="00C917DB" w:rsidP="00C917DB">
            <w:pPr>
              <w:spacing w:before="60" w:after="60"/>
              <w:ind w:firstLine="0"/>
              <w:rPr>
                <w:szCs w:val="28"/>
              </w:rPr>
            </w:pPr>
            <w:r w:rsidRPr="00C20AE7">
              <w:rPr>
                <w:szCs w:val="28"/>
              </w:rPr>
              <w:t>Nguyễn Duy Phương</w:t>
            </w:r>
          </w:p>
        </w:tc>
        <w:tc>
          <w:tcPr>
            <w:tcW w:w="1203" w:type="pct"/>
          </w:tcPr>
          <w:p w14:paraId="0BCA04F3" w14:textId="3D65FC3B" w:rsidR="00C917DB" w:rsidRPr="00C20AE7" w:rsidRDefault="00C917DB" w:rsidP="00C917DB">
            <w:pPr>
              <w:spacing w:before="60" w:after="60"/>
              <w:ind w:firstLine="0"/>
              <w:rPr>
                <w:szCs w:val="28"/>
                <w:lang w:val="en-US"/>
              </w:rPr>
            </w:pPr>
            <w:r w:rsidRPr="00C20AE7">
              <w:rPr>
                <w:szCs w:val="28"/>
                <w:lang w:val="en-US"/>
              </w:rPr>
              <w:t>Tiến sĩ</w:t>
            </w:r>
          </w:p>
        </w:tc>
        <w:tc>
          <w:tcPr>
            <w:tcW w:w="2116" w:type="pct"/>
          </w:tcPr>
          <w:p w14:paraId="602C9007" w14:textId="7378167B" w:rsidR="00C917DB" w:rsidRPr="00C20AE7" w:rsidRDefault="00C917DB" w:rsidP="00C917DB">
            <w:pPr>
              <w:spacing w:before="60" w:after="60"/>
              <w:ind w:firstLine="0"/>
              <w:rPr>
                <w:szCs w:val="28"/>
              </w:rPr>
            </w:pPr>
            <w:r w:rsidRPr="00C20AE7">
              <w:rPr>
                <w:szCs w:val="28"/>
                <w:lang w:val="it-IT"/>
              </w:rPr>
              <w:t>Học viện Công nghệ Bưu chính Viễn thông</w:t>
            </w:r>
          </w:p>
        </w:tc>
      </w:tr>
      <w:tr w:rsidR="00C917DB" w:rsidRPr="003265AD" w14:paraId="010C9027" w14:textId="77777777" w:rsidTr="00C917DB">
        <w:tc>
          <w:tcPr>
            <w:tcW w:w="287" w:type="pct"/>
          </w:tcPr>
          <w:p w14:paraId="55D28BF9" w14:textId="5A02E0AA" w:rsidR="00C917DB" w:rsidRPr="00C20AE7" w:rsidRDefault="00C917DB" w:rsidP="00C917DB">
            <w:pPr>
              <w:spacing w:before="60" w:after="60"/>
              <w:ind w:firstLine="0"/>
              <w:jc w:val="center"/>
              <w:rPr>
                <w:szCs w:val="28"/>
                <w:lang w:val="en-US"/>
              </w:rPr>
            </w:pPr>
            <w:r w:rsidRPr="00C20AE7">
              <w:rPr>
                <w:szCs w:val="28"/>
                <w:lang w:val="en-US"/>
              </w:rPr>
              <w:t>4</w:t>
            </w:r>
          </w:p>
        </w:tc>
        <w:tc>
          <w:tcPr>
            <w:tcW w:w="1394" w:type="pct"/>
          </w:tcPr>
          <w:p w14:paraId="0950A5A1" w14:textId="3EB35A08" w:rsidR="00C917DB" w:rsidRPr="00C20AE7" w:rsidRDefault="00C917DB" w:rsidP="00C917DB">
            <w:pPr>
              <w:spacing w:before="60" w:after="60"/>
              <w:ind w:firstLine="0"/>
              <w:rPr>
                <w:szCs w:val="28"/>
              </w:rPr>
            </w:pPr>
            <w:r w:rsidRPr="00C20AE7">
              <w:rPr>
                <w:szCs w:val="28"/>
              </w:rPr>
              <w:t>Nguyễn Ngọc Điệp</w:t>
            </w:r>
          </w:p>
        </w:tc>
        <w:tc>
          <w:tcPr>
            <w:tcW w:w="1203" w:type="pct"/>
          </w:tcPr>
          <w:p w14:paraId="75EEC09D" w14:textId="512F8176" w:rsidR="00C917DB" w:rsidRPr="00C20AE7" w:rsidRDefault="00C917DB" w:rsidP="00C917DB">
            <w:pPr>
              <w:spacing w:before="60" w:after="60"/>
              <w:ind w:firstLine="0"/>
              <w:rPr>
                <w:szCs w:val="28"/>
              </w:rPr>
            </w:pPr>
            <w:r w:rsidRPr="00C20AE7">
              <w:rPr>
                <w:szCs w:val="28"/>
                <w:lang w:val="en-US"/>
              </w:rPr>
              <w:t>Tiến sĩ</w:t>
            </w:r>
          </w:p>
        </w:tc>
        <w:tc>
          <w:tcPr>
            <w:tcW w:w="2116" w:type="pct"/>
          </w:tcPr>
          <w:p w14:paraId="636050E7" w14:textId="26116177" w:rsidR="00C917DB" w:rsidRPr="00C20AE7" w:rsidRDefault="00C917DB" w:rsidP="00C917DB">
            <w:pPr>
              <w:spacing w:before="60" w:after="60"/>
              <w:ind w:firstLine="0"/>
              <w:rPr>
                <w:szCs w:val="28"/>
              </w:rPr>
            </w:pPr>
            <w:r w:rsidRPr="00C20AE7">
              <w:rPr>
                <w:szCs w:val="28"/>
                <w:lang w:val="it-IT"/>
              </w:rPr>
              <w:t>Học viện Công nghệ Bưu chính Viễn thông</w:t>
            </w:r>
          </w:p>
        </w:tc>
      </w:tr>
      <w:tr w:rsidR="00C917DB" w:rsidRPr="003265AD" w14:paraId="024A40B4" w14:textId="77777777" w:rsidTr="00C917DB">
        <w:tc>
          <w:tcPr>
            <w:tcW w:w="287" w:type="pct"/>
          </w:tcPr>
          <w:p w14:paraId="65D3EA96" w14:textId="75A0E5E5" w:rsidR="00C917DB" w:rsidRPr="00C20AE7" w:rsidRDefault="00C917DB" w:rsidP="00C917DB">
            <w:pPr>
              <w:spacing w:before="60" w:after="60"/>
              <w:ind w:firstLine="0"/>
              <w:jc w:val="center"/>
              <w:rPr>
                <w:szCs w:val="28"/>
                <w:lang w:val="en-US"/>
              </w:rPr>
            </w:pPr>
            <w:r w:rsidRPr="00C20AE7">
              <w:rPr>
                <w:szCs w:val="28"/>
                <w:lang w:val="en-US"/>
              </w:rPr>
              <w:t>5</w:t>
            </w:r>
          </w:p>
        </w:tc>
        <w:tc>
          <w:tcPr>
            <w:tcW w:w="1394" w:type="pct"/>
          </w:tcPr>
          <w:p w14:paraId="0DDB6D0A" w14:textId="20FABE7A" w:rsidR="00C917DB" w:rsidRPr="00C20AE7" w:rsidRDefault="00C917DB" w:rsidP="00C917DB">
            <w:pPr>
              <w:spacing w:before="60" w:after="60"/>
              <w:ind w:firstLine="0"/>
              <w:rPr>
                <w:szCs w:val="28"/>
              </w:rPr>
            </w:pPr>
            <w:r w:rsidRPr="00C20AE7">
              <w:rPr>
                <w:szCs w:val="28"/>
              </w:rPr>
              <w:t>Nguyễn Mạnh Hùng</w:t>
            </w:r>
          </w:p>
        </w:tc>
        <w:tc>
          <w:tcPr>
            <w:tcW w:w="1203" w:type="pct"/>
          </w:tcPr>
          <w:p w14:paraId="35F2C55E" w14:textId="0476F6C3" w:rsidR="00C917DB" w:rsidRPr="00C20AE7" w:rsidRDefault="001B5E5D" w:rsidP="00C917DB">
            <w:pPr>
              <w:spacing w:before="60" w:after="60"/>
              <w:ind w:firstLine="0"/>
              <w:rPr>
                <w:szCs w:val="28"/>
              </w:rPr>
            </w:pPr>
            <w:r>
              <w:rPr>
                <w:szCs w:val="28"/>
                <w:lang w:val="en-US"/>
              </w:rPr>
              <w:t>Phó giáo sư, t</w:t>
            </w:r>
            <w:r w:rsidR="00C917DB" w:rsidRPr="00C20AE7">
              <w:rPr>
                <w:szCs w:val="28"/>
                <w:lang w:val="en-US"/>
              </w:rPr>
              <w:t>iến sĩ</w:t>
            </w:r>
          </w:p>
        </w:tc>
        <w:tc>
          <w:tcPr>
            <w:tcW w:w="2116" w:type="pct"/>
          </w:tcPr>
          <w:p w14:paraId="3D8A6B7C" w14:textId="6A5E0978" w:rsidR="00C917DB" w:rsidRPr="00C20AE7" w:rsidRDefault="00C917DB" w:rsidP="00C917DB">
            <w:pPr>
              <w:spacing w:before="60" w:after="60"/>
              <w:ind w:firstLine="0"/>
              <w:rPr>
                <w:szCs w:val="28"/>
              </w:rPr>
            </w:pPr>
            <w:r w:rsidRPr="00C20AE7">
              <w:rPr>
                <w:szCs w:val="28"/>
                <w:lang w:val="it-IT"/>
              </w:rPr>
              <w:t>Học viện Công nghệ Bưu chính Viễn thông</w:t>
            </w:r>
          </w:p>
        </w:tc>
      </w:tr>
      <w:tr w:rsidR="00C917DB" w:rsidRPr="003265AD" w14:paraId="503AD4FE" w14:textId="77777777" w:rsidTr="00C917DB">
        <w:tc>
          <w:tcPr>
            <w:tcW w:w="287" w:type="pct"/>
          </w:tcPr>
          <w:p w14:paraId="758C34DD" w14:textId="7C09E87D" w:rsidR="00C917DB" w:rsidRPr="00C20AE7" w:rsidRDefault="00C917DB" w:rsidP="00C917DB">
            <w:pPr>
              <w:spacing w:before="60" w:after="60"/>
              <w:ind w:firstLine="0"/>
              <w:jc w:val="center"/>
              <w:rPr>
                <w:szCs w:val="28"/>
                <w:lang w:val="en-US"/>
              </w:rPr>
            </w:pPr>
            <w:r w:rsidRPr="00C20AE7">
              <w:rPr>
                <w:szCs w:val="28"/>
                <w:lang w:val="en-US"/>
              </w:rPr>
              <w:t>6</w:t>
            </w:r>
          </w:p>
        </w:tc>
        <w:tc>
          <w:tcPr>
            <w:tcW w:w="1394" w:type="pct"/>
          </w:tcPr>
          <w:p w14:paraId="1ED4E904" w14:textId="03FDEDAC" w:rsidR="00C917DB" w:rsidRPr="00C20AE7" w:rsidRDefault="00C917DB" w:rsidP="00C917DB">
            <w:pPr>
              <w:spacing w:before="60" w:after="60"/>
              <w:ind w:firstLine="0"/>
              <w:rPr>
                <w:szCs w:val="28"/>
              </w:rPr>
            </w:pPr>
            <w:r w:rsidRPr="00C20AE7">
              <w:rPr>
                <w:szCs w:val="28"/>
              </w:rPr>
              <w:t>Nguyễn Đình Hoá</w:t>
            </w:r>
          </w:p>
        </w:tc>
        <w:tc>
          <w:tcPr>
            <w:tcW w:w="1203" w:type="pct"/>
          </w:tcPr>
          <w:p w14:paraId="68FBF320" w14:textId="194092A6" w:rsidR="00C917DB" w:rsidRPr="00C20AE7" w:rsidRDefault="00C917DB" w:rsidP="00C917DB">
            <w:pPr>
              <w:spacing w:before="60" w:after="60"/>
              <w:ind w:firstLine="0"/>
              <w:rPr>
                <w:szCs w:val="28"/>
              </w:rPr>
            </w:pPr>
            <w:r w:rsidRPr="00C20AE7">
              <w:rPr>
                <w:szCs w:val="28"/>
                <w:lang w:val="en-US"/>
              </w:rPr>
              <w:t>Tiến sĩ</w:t>
            </w:r>
          </w:p>
        </w:tc>
        <w:tc>
          <w:tcPr>
            <w:tcW w:w="2116" w:type="pct"/>
          </w:tcPr>
          <w:p w14:paraId="24AB0711" w14:textId="0F89EE56" w:rsidR="00C917DB" w:rsidRPr="00C20AE7" w:rsidRDefault="00C917DB" w:rsidP="00C917DB">
            <w:pPr>
              <w:spacing w:before="60" w:after="60"/>
              <w:ind w:firstLine="0"/>
              <w:rPr>
                <w:szCs w:val="28"/>
              </w:rPr>
            </w:pPr>
            <w:r w:rsidRPr="00C20AE7">
              <w:rPr>
                <w:szCs w:val="28"/>
                <w:lang w:val="it-IT"/>
              </w:rPr>
              <w:t>Học viện Công nghệ Bưu chính Viễn thông</w:t>
            </w:r>
          </w:p>
        </w:tc>
      </w:tr>
      <w:tr w:rsidR="00C917DB" w:rsidRPr="003265AD" w14:paraId="331865AE" w14:textId="77777777" w:rsidTr="00C917DB">
        <w:tc>
          <w:tcPr>
            <w:tcW w:w="287" w:type="pct"/>
          </w:tcPr>
          <w:p w14:paraId="7F7D27CF" w14:textId="4A018879" w:rsidR="00C917DB" w:rsidRPr="00C20AE7" w:rsidRDefault="00C917DB" w:rsidP="00C917DB">
            <w:pPr>
              <w:spacing w:before="60" w:after="60"/>
              <w:ind w:firstLine="0"/>
              <w:jc w:val="center"/>
              <w:rPr>
                <w:szCs w:val="28"/>
                <w:lang w:val="en-US"/>
              </w:rPr>
            </w:pPr>
            <w:r w:rsidRPr="00C20AE7">
              <w:rPr>
                <w:szCs w:val="28"/>
                <w:lang w:val="en-US"/>
              </w:rPr>
              <w:t>7</w:t>
            </w:r>
          </w:p>
        </w:tc>
        <w:tc>
          <w:tcPr>
            <w:tcW w:w="1394" w:type="pct"/>
          </w:tcPr>
          <w:p w14:paraId="7F6D38A4" w14:textId="7303EB58" w:rsidR="00C917DB" w:rsidRPr="00C20AE7" w:rsidRDefault="00C917DB" w:rsidP="00C917DB">
            <w:pPr>
              <w:spacing w:before="60" w:after="60"/>
              <w:ind w:firstLine="0"/>
              <w:rPr>
                <w:szCs w:val="28"/>
              </w:rPr>
            </w:pPr>
            <w:r w:rsidRPr="00C20AE7">
              <w:rPr>
                <w:szCs w:val="28"/>
              </w:rPr>
              <w:t>Phan Thị Hà</w:t>
            </w:r>
          </w:p>
        </w:tc>
        <w:tc>
          <w:tcPr>
            <w:tcW w:w="1203" w:type="pct"/>
          </w:tcPr>
          <w:p w14:paraId="1C22E2F1" w14:textId="5C8BD0B3" w:rsidR="00C917DB" w:rsidRPr="00C20AE7" w:rsidRDefault="00C917DB" w:rsidP="00C917DB">
            <w:pPr>
              <w:spacing w:before="60" w:after="60"/>
              <w:ind w:firstLine="0"/>
              <w:rPr>
                <w:szCs w:val="28"/>
              </w:rPr>
            </w:pPr>
            <w:r w:rsidRPr="00C20AE7">
              <w:rPr>
                <w:szCs w:val="28"/>
                <w:lang w:val="en-US"/>
              </w:rPr>
              <w:t>Tiến sĩ</w:t>
            </w:r>
          </w:p>
        </w:tc>
        <w:tc>
          <w:tcPr>
            <w:tcW w:w="2116" w:type="pct"/>
          </w:tcPr>
          <w:p w14:paraId="0168F8AB" w14:textId="650616CA" w:rsidR="00C917DB" w:rsidRPr="00C20AE7" w:rsidRDefault="00C917DB" w:rsidP="00C917DB">
            <w:pPr>
              <w:spacing w:before="60" w:after="60"/>
              <w:ind w:firstLine="0"/>
              <w:rPr>
                <w:szCs w:val="28"/>
              </w:rPr>
            </w:pPr>
            <w:r w:rsidRPr="00C20AE7">
              <w:rPr>
                <w:szCs w:val="28"/>
                <w:lang w:val="it-IT"/>
              </w:rPr>
              <w:t>Học viện Công nghệ Bưu chính Viễn thông</w:t>
            </w:r>
          </w:p>
        </w:tc>
      </w:tr>
      <w:tr w:rsidR="00C917DB" w:rsidRPr="003265AD" w14:paraId="65BA55DE" w14:textId="77777777" w:rsidTr="00C917DB">
        <w:tc>
          <w:tcPr>
            <w:tcW w:w="287" w:type="pct"/>
          </w:tcPr>
          <w:p w14:paraId="3E1B9EEE" w14:textId="387D1032" w:rsidR="00C917DB" w:rsidRPr="00C20AE7" w:rsidRDefault="00C917DB" w:rsidP="00C917DB">
            <w:pPr>
              <w:spacing w:before="60" w:after="60"/>
              <w:ind w:firstLine="0"/>
              <w:jc w:val="center"/>
              <w:rPr>
                <w:szCs w:val="28"/>
                <w:lang w:val="en-US"/>
              </w:rPr>
            </w:pPr>
            <w:r w:rsidRPr="00C20AE7">
              <w:rPr>
                <w:szCs w:val="28"/>
                <w:lang w:val="en-US"/>
              </w:rPr>
              <w:t>8</w:t>
            </w:r>
          </w:p>
        </w:tc>
        <w:tc>
          <w:tcPr>
            <w:tcW w:w="1394" w:type="pct"/>
          </w:tcPr>
          <w:p w14:paraId="44ACE3EE" w14:textId="0E7A9994" w:rsidR="00C917DB" w:rsidRPr="00C20AE7" w:rsidRDefault="00C917DB" w:rsidP="00C917DB">
            <w:pPr>
              <w:spacing w:before="60" w:after="60"/>
              <w:ind w:firstLine="0"/>
              <w:rPr>
                <w:szCs w:val="28"/>
              </w:rPr>
            </w:pPr>
            <w:r w:rsidRPr="00C20AE7">
              <w:rPr>
                <w:szCs w:val="28"/>
              </w:rPr>
              <w:t>Phan Xuân Hiếu</w:t>
            </w:r>
          </w:p>
        </w:tc>
        <w:tc>
          <w:tcPr>
            <w:tcW w:w="1203" w:type="pct"/>
          </w:tcPr>
          <w:p w14:paraId="37B108A3" w14:textId="5AEDF97B" w:rsidR="00C917DB" w:rsidRPr="00C20AE7" w:rsidRDefault="00C917DB" w:rsidP="00C917DB">
            <w:pPr>
              <w:spacing w:before="60" w:after="60"/>
              <w:ind w:firstLine="0"/>
              <w:rPr>
                <w:szCs w:val="28"/>
              </w:rPr>
            </w:pPr>
            <w:r w:rsidRPr="00C20AE7">
              <w:rPr>
                <w:szCs w:val="28"/>
                <w:lang w:val="en-US"/>
              </w:rPr>
              <w:t xml:space="preserve">Phó giáo sư, </w:t>
            </w:r>
            <w:r w:rsidR="00F165C5">
              <w:rPr>
                <w:szCs w:val="28"/>
                <w:lang w:val="en-US"/>
              </w:rPr>
              <w:t>t</w:t>
            </w:r>
            <w:r w:rsidRPr="00C20AE7">
              <w:rPr>
                <w:szCs w:val="28"/>
                <w:lang w:val="en-US"/>
              </w:rPr>
              <w:t>iến sĩ</w:t>
            </w:r>
          </w:p>
        </w:tc>
        <w:tc>
          <w:tcPr>
            <w:tcW w:w="2116" w:type="pct"/>
          </w:tcPr>
          <w:p w14:paraId="1DA533A0" w14:textId="01DE71CA" w:rsidR="00C917DB" w:rsidRPr="00C20AE7" w:rsidRDefault="00C917DB" w:rsidP="00C917DB">
            <w:pPr>
              <w:spacing w:before="60" w:after="60"/>
              <w:ind w:firstLine="0"/>
              <w:rPr>
                <w:szCs w:val="28"/>
              </w:rPr>
            </w:pPr>
            <w:r w:rsidRPr="00C20AE7">
              <w:rPr>
                <w:szCs w:val="28"/>
              </w:rPr>
              <w:t>Đại học Công nghệ, Đại học quốc gia Hà Nội</w:t>
            </w:r>
          </w:p>
        </w:tc>
      </w:tr>
      <w:tr w:rsidR="00C917DB" w:rsidRPr="003265AD" w14:paraId="246F6ABB" w14:textId="77777777" w:rsidTr="00C917DB">
        <w:tc>
          <w:tcPr>
            <w:tcW w:w="287" w:type="pct"/>
          </w:tcPr>
          <w:p w14:paraId="69BE8FDD" w14:textId="615E4479" w:rsidR="00C917DB" w:rsidRPr="00C20AE7" w:rsidRDefault="00C917DB" w:rsidP="00C917DB">
            <w:pPr>
              <w:spacing w:before="60" w:after="60"/>
              <w:ind w:firstLine="0"/>
              <w:jc w:val="center"/>
              <w:rPr>
                <w:szCs w:val="28"/>
                <w:lang w:val="en-US"/>
              </w:rPr>
            </w:pPr>
            <w:r w:rsidRPr="00C20AE7">
              <w:rPr>
                <w:szCs w:val="28"/>
                <w:lang w:val="en-US"/>
              </w:rPr>
              <w:t>9</w:t>
            </w:r>
          </w:p>
        </w:tc>
        <w:tc>
          <w:tcPr>
            <w:tcW w:w="1394" w:type="pct"/>
          </w:tcPr>
          <w:p w14:paraId="4EA1EDE5" w14:textId="2F073BD0" w:rsidR="00C917DB" w:rsidRPr="00C20AE7" w:rsidRDefault="00C917DB" w:rsidP="00C917DB">
            <w:pPr>
              <w:spacing w:before="60" w:after="60"/>
              <w:ind w:firstLine="0"/>
              <w:rPr>
                <w:szCs w:val="28"/>
              </w:rPr>
            </w:pPr>
            <w:r w:rsidRPr="00C20AE7">
              <w:rPr>
                <w:szCs w:val="28"/>
              </w:rPr>
              <w:t>Nguyễn Lê Minh</w:t>
            </w:r>
          </w:p>
        </w:tc>
        <w:tc>
          <w:tcPr>
            <w:tcW w:w="1203" w:type="pct"/>
          </w:tcPr>
          <w:p w14:paraId="35305783" w14:textId="38B1ACC4" w:rsidR="00C917DB" w:rsidRPr="00C20AE7" w:rsidRDefault="001B5E5D" w:rsidP="00C917DB">
            <w:pPr>
              <w:spacing w:before="60" w:after="60"/>
              <w:ind w:firstLine="0"/>
              <w:rPr>
                <w:szCs w:val="28"/>
              </w:rPr>
            </w:pPr>
            <w:r>
              <w:rPr>
                <w:szCs w:val="28"/>
                <w:lang w:val="en-US"/>
              </w:rPr>
              <w:t>Giáo sư, t</w:t>
            </w:r>
            <w:r w:rsidR="00C917DB" w:rsidRPr="00C20AE7">
              <w:rPr>
                <w:szCs w:val="28"/>
                <w:lang w:val="en-US"/>
              </w:rPr>
              <w:t>iến sĩ</w:t>
            </w:r>
          </w:p>
        </w:tc>
        <w:tc>
          <w:tcPr>
            <w:tcW w:w="2116" w:type="pct"/>
          </w:tcPr>
          <w:p w14:paraId="1A9A16F5" w14:textId="069AC344" w:rsidR="00C917DB" w:rsidRPr="00C20AE7" w:rsidRDefault="00C917DB" w:rsidP="00C917DB">
            <w:pPr>
              <w:spacing w:before="60" w:after="60"/>
              <w:ind w:firstLine="0"/>
              <w:rPr>
                <w:szCs w:val="28"/>
              </w:rPr>
            </w:pPr>
            <w:r w:rsidRPr="00C20AE7">
              <w:rPr>
                <w:szCs w:val="28"/>
              </w:rPr>
              <w:t>Đại học Công nghệ, Đại học quốc gia Hà Nội</w:t>
            </w:r>
          </w:p>
        </w:tc>
      </w:tr>
      <w:tr w:rsidR="00C917DB" w:rsidRPr="003265AD" w14:paraId="12BAB4BA" w14:textId="77777777" w:rsidTr="00C917DB">
        <w:tc>
          <w:tcPr>
            <w:tcW w:w="287" w:type="pct"/>
          </w:tcPr>
          <w:p w14:paraId="547A84AC" w14:textId="58D3D99B" w:rsidR="00C917DB" w:rsidRPr="00C20AE7" w:rsidRDefault="00C917DB" w:rsidP="00C917DB">
            <w:pPr>
              <w:spacing w:before="60" w:after="60"/>
              <w:ind w:firstLine="0"/>
              <w:jc w:val="center"/>
              <w:rPr>
                <w:szCs w:val="28"/>
                <w:lang w:val="en-US"/>
              </w:rPr>
            </w:pPr>
            <w:r w:rsidRPr="00C20AE7">
              <w:rPr>
                <w:szCs w:val="28"/>
                <w:lang w:val="en-US"/>
              </w:rPr>
              <w:t>10</w:t>
            </w:r>
          </w:p>
        </w:tc>
        <w:tc>
          <w:tcPr>
            <w:tcW w:w="1394" w:type="pct"/>
          </w:tcPr>
          <w:p w14:paraId="7B409897" w14:textId="2462456B" w:rsidR="00C917DB" w:rsidRPr="00C20AE7" w:rsidRDefault="00C917DB" w:rsidP="00C917DB">
            <w:pPr>
              <w:spacing w:before="60" w:after="60"/>
              <w:ind w:firstLine="0"/>
              <w:rPr>
                <w:szCs w:val="28"/>
              </w:rPr>
            </w:pPr>
            <w:r w:rsidRPr="00C20AE7">
              <w:rPr>
                <w:szCs w:val="28"/>
              </w:rPr>
              <w:t>Trần Thị Oanh</w:t>
            </w:r>
          </w:p>
        </w:tc>
        <w:tc>
          <w:tcPr>
            <w:tcW w:w="1203" w:type="pct"/>
          </w:tcPr>
          <w:p w14:paraId="782ADE73" w14:textId="55711420" w:rsidR="00C917DB" w:rsidRPr="00C20AE7" w:rsidRDefault="00C917DB" w:rsidP="00C917DB">
            <w:pPr>
              <w:spacing w:before="60" w:after="60"/>
              <w:ind w:firstLine="0"/>
              <w:rPr>
                <w:szCs w:val="28"/>
              </w:rPr>
            </w:pPr>
            <w:r w:rsidRPr="00C20AE7">
              <w:rPr>
                <w:szCs w:val="28"/>
                <w:lang w:val="en-US"/>
              </w:rPr>
              <w:t>Tiến sĩ</w:t>
            </w:r>
          </w:p>
        </w:tc>
        <w:tc>
          <w:tcPr>
            <w:tcW w:w="2116" w:type="pct"/>
          </w:tcPr>
          <w:p w14:paraId="1FA4DCE3" w14:textId="29636074" w:rsidR="00C917DB" w:rsidRPr="00C20AE7" w:rsidRDefault="00C917DB" w:rsidP="00C917DB">
            <w:pPr>
              <w:spacing w:before="60" w:after="60"/>
              <w:ind w:firstLine="0"/>
              <w:rPr>
                <w:szCs w:val="28"/>
              </w:rPr>
            </w:pPr>
            <w:r w:rsidRPr="00C20AE7">
              <w:rPr>
                <w:szCs w:val="28"/>
              </w:rPr>
              <w:t>Khoa Quốc tế, Đại học quốc gia Hà Nội</w:t>
            </w:r>
          </w:p>
        </w:tc>
      </w:tr>
      <w:tr w:rsidR="00C917DB" w:rsidRPr="003265AD" w14:paraId="29D17F41" w14:textId="77777777" w:rsidTr="00C917DB">
        <w:tc>
          <w:tcPr>
            <w:tcW w:w="287" w:type="pct"/>
          </w:tcPr>
          <w:p w14:paraId="3B0E4DF3" w14:textId="09737A10" w:rsidR="00C917DB" w:rsidRPr="00C20AE7" w:rsidRDefault="00C917DB" w:rsidP="00C917DB">
            <w:pPr>
              <w:spacing w:before="60" w:after="60"/>
              <w:ind w:firstLine="0"/>
              <w:jc w:val="center"/>
              <w:rPr>
                <w:szCs w:val="28"/>
                <w:lang w:val="en-US"/>
              </w:rPr>
            </w:pPr>
            <w:r w:rsidRPr="00C20AE7">
              <w:rPr>
                <w:szCs w:val="28"/>
                <w:lang w:val="en-US"/>
              </w:rPr>
              <w:t>11</w:t>
            </w:r>
          </w:p>
        </w:tc>
        <w:tc>
          <w:tcPr>
            <w:tcW w:w="1394" w:type="pct"/>
          </w:tcPr>
          <w:p w14:paraId="2ED149B5" w14:textId="6E1E04CF" w:rsidR="00C917DB" w:rsidRPr="00C20AE7" w:rsidRDefault="00C917DB" w:rsidP="00C917DB">
            <w:pPr>
              <w:spacing w:before="60" w:after="60"/>
              <w:ind w:firstLine="0"/>
              <w:rPr>
                <w:szCs w:val="28"/>
              </w:rPr>
            </w:pPr>
            <w:r w:rsidRPr="00C20AE7">
              <w:rPr>
                <w:szCs w:val="28"/>
              </w:rPr>
              <w:t>Đỗ Thị Liên</w:t>
            </w:r>
          </w:p>
        </w:tc>
        <w:tc>
          <w:tcPr>
            <w:tcW w:w="1203" w:type="pct"/>
          </w:tcPr>
          <w:p w14:paraId="2E0563D8" w14:textId="1DDBB07A" w:rsidR="00C917DB" w:rsidRPr="00C20AE7" w:rsidRDefault="00C917DB" w:rsidP="00C917DB">
            <w:pPr>
              <w:spacing w:before="60" w:after="60"/>
              <w:ind w:firstLine="0"/>
              <w:rPr>
                <w:szCs w:val="28"/>
              </w:rPr>
            </w:pPr>
            <w:r w:rsidRPr="00C20AE7">
              <w:rPr>
                <w:szCs w:val="28"/>
                <w:lang w:val="en-US"/>
              </w:rPr>
              <w:t>Tiến sĩ</w:t>
            </w:r>
          </w:p>
        </w:tc>
        <w:tc>
          <w:tcPr>
            <w:tcW w:w="2116" w:type="pct"/>
          </w:tcPr>
          <w:p w14:paraId="1FD42D10" w14:textId="4844C73B" w:rsidR="00C917DB" w:rsidRPr="00C20AE7" w:rsidRDefault="00C917DB" w:rsidP="00C917DB">
            <w:pPr>
              <w:spacing w:before="60" w:after="60"/>
              <w:ind w:firstLine="0"/>
              <w:rPr>
                <w:szCs w:val="28"/>
              </w:rPr>
            </w:pPr>
            <w:r w:rsidRPr="00C20AE7">
              <w:rPr>
                <w:szCs w:val="28"/>
                <w:lang w:val="it-IT"/>
              </w:rPr>
              <w:t>Học viện Công nghệ Bưu chính Viễn thông</w:t>
            </w:r>
          </w:p>
        </w:tc>
      </w:tr>
      <w:tr w:rsidR="00C917DB" w:rsidRPr="003265AD" w14:paraId="3792BA23" w14:textId="77777777" w:rsidTr="00C917DB">
        <w:tc>
          <w:tcPr>
            <w:tcW w:w="287" w:type="pct"/>
          </w:tcPr>
          <w:p w14:paraId="22FB3F2D" w14:textId="5B01AFC6" w:rsidR="00C917DB" w:rsidRPr="00C20AE7" w:rsidRDefault="00C917DB" w:rsidP="00C917DB">
            <w:pPr>
              <w:spacing w:before="60" w:after="60"/>
              <w:ind w:firstLine="0"/>
              <w:jc w:val="center"/>
              <w:rPr>
                <w:szCs w:val="28"/>
                <w:lang w:val="en-US"/>
              </w:rPr>
            </w:pPr>
            <w:r w:rsidRPr="00C20AE7">
              <w:rPr>
                <w:szCs w:val="28"/>
                <w:lang w:val="en-US"/>
              </w:rPr>
              <w:t>12</w:t>
            </w:r>
          </w:p>
        </w:tc>
        <w:tc>
          <w:tcPr>
            <w:tcW w:w="1394" w:type="pct"/>
          </w:tcPr>
          <w:p w14:paraId="1BB36011" w14:textId="35AFDD02" w:rsidR="00C917DB" w:rsidRPr="00C20AE7" w:rsidRDefault="00C917DB" w:rsidP="00C917DB">
            <w:pPr>
              <w:spacing w:before="60" w:after="60"/>
              <w:ind w:firstLine="0"/>
              <w:rPr>
                <w:szCs w:val="28"/>
              </w:rPr>
            </w:pPr>
            <w:r w:rsidRPr="00C20AE7">
              <w:rPr>
                <w:szCs w:val="28"/>
              </w:rPr>
              <w:t>Nguyễn Thị Thanh Thuỷ</w:t>
            </w:r>
          </w:p>
        </w:tc>
        <w:tc>
          <w:tcPr>
            <w:tcW w:w="1203" w:type="pct"/>
          </w:tcPr>
          <w:p w14:paraId="4B7920ED" w14:textId="13E6F92B" w:rsidR="00C917DB" w:rsidRPr="00C20AE7" w:rsidRDefault="00C917DB" w:rsidP="00C917DB">
            <w:pPr>
              <w:spacing w:before="60" w:after="60"/>
              <w:ind w:firstLine="0"/>
              <w:rPr>
                <w:szCs w:val="28"/>
                <w:lang w:val="en-US"/>
              </w:rPr>
            </w:pPr>
            <w:r w:rsidRPr="00C20AE7">
              <w:rPr>
                <w:szCs w:val="28"/>
                <w:lang w:val="en-US"/>
              </w:rPr>
              <w:t>Thạc sĩ</w:t>
            </w:r>
          </w:p>
        </w:tc>
        <w:tc>
          <w:tcPr>
            <w:tcW w:w="2116" w:type="pct"/>
          </w:tcPr>
          <w:p w14:paraId="00F0F925" w14:textId="647D1147" w:rsidR="00C917DB" w:rsidRPr="00C20AE7" w:rsidRDefault="00C917DB" w:rsidP="00C917DB">
            <w:pPr>
              <w:spacing w:before="60" w:after="60"/>
              <w:ind w:firstLine="0"/>
              <w:rPr>
                <w:szCs w:val="28"/>
              </w:rPr>
            </w:pPr>
            <w:r w:rsidRPr="00C20AE7">
              <w:rPr>
                <w:szCs w:val="28"/>
                <w:lang w:val="it-IT"/>
              </w:rPr>
              <w:t>Học viện Công nghệ Bưu chính Viễn thông</w:t>
            </w:r>
          </w:p>
        </w:tc>
      </w:tr>
      <w:tr w:rsidR="00C917DB" w:rsidRPr="003265AD" w14:paraId="0C04BEC2" w14:textId="77777777" w:rsidTr="00C917DB">
        <w:tc>
          <w:tcPr>
            <w:tcW w:w="287" w:type="pct"/>
          </w:tcPr>
          <w:p w14:paraId="6231820F" w14:textId="6116703B" w:rsidR="00C917DB" w:rsidRPr="00C20AE7" w:rsidRDefault="00C917DB" w:rsidP="00C917DB">
            <w:pPr>
              <w:spacing w:before="60" w:after="60"/>
              <w:ind w:firstLine="0"/>
              <w:jc w:val="center"/>
              <w:rPr>
                <w:szCs w:val="28"/>
                <w:lang w:val="en-US"/>
              </w:rPr>
            </w:pPr>
            <w:r w:rsidRPr="00C20AE7">
              <w:rPr>
                <w:szCs w:val="28"/>
                <w:lang w:val="en-US"/>
              </w:rPr>
              <w:t>13</w:t>
            </w:r>
          </w:p>
        </w:tc>
        <w:tc>
          <w:tcPr>
            <w:tcW w:w="1394" w:type="pct"/>
          </w:tcPr>
          <w:p w14:paraId="20576BF1" w14:textId="77DEAB78" w:rsidR="00C917DB" w:rsidRPr="00C20AE7" w:rsidRDefault="00C917DB" w:rsidP="00C917DB">
            <w:pPr>
              <w:spacing w:before="60" w:after="60"/>
              <w:ind w:firstLine="0"/>
              <w:rPr>
                <w:szCs w:val="28"/>
              </w:rPr>
            </w:pPr>
            <w:r w:rsidRPr="00C20AE7">
              <w:rPr>
                <w:szCs w:val="28"/>
              </w:rPr>
              <w:t>Nguyễn Hoàng Anh</w:t>
            </w:r>
          </w:p>
        </w:tc>
        <w:tc>
          <w:tcPr>
            <w:tcW w:w="1203" w:type="pct"/>
          </w:tcPr>
          <w:p w14:paraId="54D4C501" w14:textId="01AE5B4A" w:rsidR="00C917DB" w:rsidRPr="00C20AE7" w:rsidRDefault="00C917DB" w:rsidP="00C917DB">
            <w:pPr>
              <w:spacing w:before="60" w:after="60"/>
              <w:ind w:firstLine="0"/>
              <w:rPr>
                <w:szCs w:val="28"/>
                <w:lang w:val="en-US"/>
              </w:rPr>
            </w:pPr>
            <w:r w:rsidRPr="00C20AE7">
              <w:rPr>
                <w:szCs w:val="28"/>
                <w:lang w:val="en-US"/>
              </w:rPr>
              <w:t>Thạc sĩ</w:t>
            </w:r>
          </w:p>
        </w:tc>
        <w:tc>
          <w:tcPr>
            <w:tcW w:w="2116" w:type="pct"/>
          </w:tcPr>
          <w:p w14:paraId="0196AA02" w14:textId="20B50C39" w:rsidR="00C917DB" w:rsidRPr="00C20AE7" w:rsidRDefault="00C917DB" w:rsidP="00C917DB">
            <w:pPr>
              <w:spacing w:before="60" w:after="60"/>
              <w:ind w:firstLine="0"/>
              <w:rPr>
                <w:szCs w:val="28"/>
              </w:rPr>
            </w:pPr>
            <w:r w:rsidRPr="00C20AE7">
              <w:rPr>
                <w:szCs w:val="28"/>
                <w:lang w:val="it-IT"/>
              </w:rPr>
              <w:t>Học viện Công nghệ Bưu chính Viễn thông</w:t>
            </w:r>
          </w:p>
        </w:tc>
      </w:tr>
      <w:tr w:rsidR="00C917DB" w:rsidRPr="003265AD" w14:paraId="358CA8C9" w14:textId="77777777" w:rsidTr="00C917DB">
        <w:tc>
          <w:tcPr>
            <w:tcW w:w="287" w:type="pct"/>
          </w:tcPr>
          <w:p w14:paraId="671C0B3E" w14:textId="172E5CCB" w:rsidR="00C917DB" w:rsidRPr="00C20AE7" w:rsidRDefault="00C917DB" w:rsidP="00C917DB">
            <w:pPr>
              <w:spacing w:before="60" w:after="60"/>
              <w:ind w:firstLine="0"/>
              <w:jc w:val="center"/>
              <w:rPr>
                <w:szCs w:val="28"/>
                <w:lang w:val="en-US"/>
              </w:rPr>
            </w:pPr>
            <w:r w:rsidRPr="00C20AE7">
              <w:rPr>
                <w:szCs w:val="28"/>
                <w:lang w:val="en-US"/>
              </w:rPr>
              <w:t>14</w:t>
            </w:r>
          </w:p>
        </w:tc>
        <w:tc>
          <w:tcPr>
            <w:tcW w:w="1394" w:type="pct"/>
          </w:tcPr>
          <w:p w14:paraId="39E84874" w14:textId="5FF58F36" w:rsidR="00C917DB" w:rsidRPr="00C20AE7" w:rsidRDefault="00C917DB" w:rsidP="00C917DB">
            <w:pPr>
              <w:spacing w:before="60" w:after="60"/>
              <w:ind w:firstLine="0"/>
              <w:rPr>
                <w:szCs w:val="28"/>
              </w:rPr>
            </w:pPr>
            <w:r w:rsidRPr="00C20AE7">
              <w:rPr>
                <w:szCs w:val="28"/>
              </w:rPr>
              <w:t>Phạm Hồng Quảng</w:t>
            </w:r>
          </w:p>
        </w:tc>
        <w:tc>
          <w:tcPr>
            <w:tcW w:w="1203" w:type="pct"/>
          </w:tcPr>
          <w:p w14:paraId="1F305871" w14:textId="487081F1" w:rsidR="00C917DB" w:rsidRPr="00C20AE7" w:rsidRDefault="00C917DB" w:rsidP="00C917DB">
            <w:pPr>
              <w:spacing w:before="60" w:after="60"/>
              <w:ind w:firstLine="0"/>
              <w:rPr>
                <w:szCs w:val="28"/>
                <w:lang w:val="en-US"/>
              </w:rPr>
            </w:pPr>
            <w:r w:rsidRPr="00C20AE7">
              <w:rPr>
                <w:szCs w:val="28"/>
                <w:lang w:val="en-US"/>
              </w:rPr>
              <w:t>Thạc sĩ</w:t>
            </w:r>
          </w:p>
        </w:tc>
        <w:tc>
          <w:tcPr>
            <w:tcW w:w="2116" w:type="pct"/>
          </w:tcPr>
          <w:p w14:paraId="1CBDB9C6" w14:textId="308E3E71" w:rsidR="00C917DB" w:rsidRPr="00C20AE7" w:rsidRDefault="00C917DB" w:rsidP="00C917DB">
            <w:pPr>
              <w:spacing w:before="60" w:after="60"/>
              <w:ind w:firstLine="0"/>
              <w:rPr>
                <w:szCs w:val="28"/>
              </w:rPr>
            </w:pPr>
            <w:r w:rsidRPr="00C20AE7">
              <w:rPr>
                <w:szCs w:val="28"/>
                <w:lang w:val="fr-FR"/>
              </w:rPr>
              <w:t>Sở thông tin và truyền thông Quảng Nam</w:t>
            </w:r>
          </w:p>
        </w:tc>
      </w:tr>
      <w:tr w:rsidR="00C917DB" w:rsidRPr="003265AD" w14:paraId="0F072464" w14:textId="77777777" w:rsidTr="00C917DB">
        <w:tc>
          <w:tcPr>
            <w:tcW w:w="287" w:type="pct"/>
          </w:tcPr>
          <w:p w14:paraId="438FE443" w14:textId="7D9770B0" w:rsidR="00C917DB" w:rsidRPr="00C20AE7" w:rsidRDefault="00C917DB" w:rsidP="00C917DB">
            <w:pPr>
              <w:spacing w:before="60" w:after="60"/>
              <w:ind w:firstLine="0"/>
              <w:jc w:val="center"/>
              <w:rPr>
                <w:szCs w:val="28"/>
                <w:lang w:val="en-US"/>
              </w:rPr>
            </w:pPr>
            <w:r w:rsidRPr="00C20AE7">
              <w:rPr>
                <w:szCs w:val="28"/>
                <w:lang w:val="en-US"/>
              </w:rPr>
              <w:t>15</w:t>
            </w:r>
          </w:p>
        </w:tc>
        <w:tc>
          <w:tcPr>
            <w:tcW w:w="1394" w:type="pct"/>
          </w:tcPr>
          <w:p w14:paraId="0234AFA4" w14:textId="5D3C316D" w:rsidR="00C917DB" w:rsidRPr="00C20AE7" w:rsidRDefault="00C917DB" w:rsidP="00C917DB">
            <w:pPr>
              <w:spacing w:before="60" w:after="60"/>
              <w:ind w:firstLine="0"/>
              <w:rPr>
                <w:szCs w:val="28"/>
              </w:rPr>
            </w:pPr>
            <w:r w:rsidRPr="00C20AE7">
              <w:rPr>
                <w:szCs w:val="28"/>
              </w:rPr>
              <w:t>Tống Việt Hùng</w:t>
            </w:r>
          </w:p>
        </w:tc>
        <w:tc>
          <w:tcPr>
            <w:tcW w:w="1203" w:type="pct"/>
          </w:tcPr>
          <w:p w14:paraId="3A42DD20" w14:textId="6A740184" w:rsidR="00C917DB" w:rsidRPr="00C20AE7" w:rsidRDefault="00C917DB" w:rsidP="00C917DB">
            <w:pPr>
              <w:spacing w:before="60" w:after="60"/>
              <w:ind w:firstLine="0"/>
              <w:rPr>
                <w:szCs w:val="28"/>
                <w:lang w:val="en-US"/>
              </w:rPr>
            </w:pPr>
            <w:r w:rsidRPr="00C20AE7">
              <w:rPr>
                <w:szCs w:val="28"/>
                <w:lang w:val="en-US"/>
              </w:rPr>
              <w:t>Thạc sĩ</w:t>
            </w:r>
          </w:p>
        </w:tc>
        <w:tc>
          <w:tcPr>
            <w:tcW w:w="2116" w:type="pct"/>
          </w:tcPr>
          <w:p w14:paraId="3229F775" w14:textId="5E5DD31D" w:rsidR="00C917DB" w:rsidRPr="00C20AE7" w:rsidRDefault="00C917DB" w:rsidP="00C917DB">
            <w:pPr>
              <w:spacing w:before="60" w:after="60"/>
              <w:ind w:firstLine="0"/>
              <w:rPr>
                <w:szCs w:val="28"/>
              </w:rPr>
            </w:pPr>
            <w:r w:rsidRPr="00C20AE7">
              <w:rPr>
                <w:szCs w:val="28"/>
                <w:lang w:val="fr-FR"/>
              </w:rPr>
              <w:t>Trung tâm Công nghệ thông tin, Bộ Khoa học và Công nghệ</w:t>
            </w:r>
          </w:p>
        </w:tc>
      </w:tr>
      <w:tr w:rsidR="00C917DB" w:rsidRPr="003265AD" w14:paraId="6784CEBD" w14:textId="77777777" w:rsidTr="00C917DB">
        <w:tc>
          <w:tcPr>
            <w:tcW w:w="287" w:type="pct"/>
          </w:tcPr>
          <w:p w14:paraId="21EDDCCE" w14:textId="1BD33058" w:rsidR="00C917DB" w:rsidRPr="00C20AE7" w:rsidRDefault="00C917DB" w:rsidP="00C917DB">
            <w:pPr>
              <w:spacing w:before="60" w:after="60"/>
              <w:ind w:firstLine="0"/>
              <w:jc w:val="center"/>
              <w:rPr>
                <w:szCs w:val="28"/>
                <w:lang w:val="en-US"/>
              </w:rPr>
            </w:pPr>
            <w:r w:rsidRPr="00C20AE7">
              <w:rPr>
                <w:szCs w:val="28"/>
                <w:lang w:val="en-US"/>
              </w:rPr>
              <w:lastRenderedPageBreak/>
              <w:t>16</w:t>
            </w:r>
          </w:p>
        </w:tc>
        <w:tc>
          <w:tcPr>
            <w:tcW w:w="1394" w:type="pct"/>
          </w:tcPr>
          <w:p w14:paraId="3D3C8881" w14:textId="79D284C0" w:rsidR="00C917DB" w:rsidRPr="00C20AE7" w:rsidRDefault="00C917DB" w:rsidP="00C917DB">
            <w:pPr>
              <w:spacing w:before="60" w:after="60"/>
              <w:ind w:firstLine="0"/>
              <w:rPr>
                <w:szCs w:val="28"/>
              </w:rPr>
            </w:pPr>
            <w:r w:rsidRPr="00C20AE7">
              <w:rPr>
                <w:szCs w:val="28"/>
              </w:rPr>
              <w:t>Đặng Hoàng Vũ</w:t>
            </w:r>
          </w:p>
        </w:tc>
        <w:tc>
          <w:tcPr>
            <w:tcW w:w="1203" w:type="pct"/>
          </w:tcPr>
          <w:p w14:paraId="564D8325" w14:textId="3B454CC9" w:rsidR="00C917DB" w:rsidRPr="00C20AE7" w:rsidRDefault="00C917DB" w:rsidP="00C917DB">
            <w:pPr>
              <w:spacing w:before="60" w:after="60"/>
              <w:ind w:firstLine="0"/>
              <w:rPr>
                <w:szCs w:val="28"/>
              </w:rPr>
            </w:pPr>
            <w:r w:rsidRPr="00C20AE7">
              <w:rPr>
                <w:szCs w:val="28"/>
                <w:lang w:val="en-US"/>
              </w:rPr>
              <w:t>Tiến sĩ</w:t>
            </w:r>
          </w:p>
        </w:tc>
        <w:tc>
          <w:tcPr>
            <w:tcW w:w="2116" w:type="pct"/>
          </w:tcPr>
          <w:p w14:paraId="76AD0AD0" w14:textId="613B5A61" w:rsidR="00C917DB" w:rsidRPr="00C20AE7" w:rsidRDefault="00C917DB" w:rsidP="00C917DB">
            <w:pPr>
              <w:spacing w:before="60" w:after="60"/>
              <w:ind w:firstLine="0"/>
              <w:rPr>
                <w:szCs w:val="28"/>
              </w:rPr>
            </w:pPr>
            <w:r w:rsidRPr="00C20AE7">
              <w:rPr>
                <w:szCs w:val="28"/>
              </w:rPr>
              <w:t>Công ty cổ phần FPT</w:t>
            </w:r>
          </w:p>
        </w:tc>
      </w:tr>
    </w:tbl>
    <w:p w14:paraId="091ED760" w14:textId="77777777" w:rsidR="006976F3" w:rsidRDefault="006976F3" w:rsidP="006976F3">
      <w:pPr>
        <w:pStyle w:val="BodyText2"/>
        <w:spacing w:after="0" w:line="240" w:lineRule="auto"/>
        <w:rPr>
          <w:b/>
          <w:bCs/>
          <w:sz w:val="28"/>
          <w:szCs w:val="28"/>
          <w:lang w:val="vi-VN"/>
        </w:rPr>
      </w:pPr>
    </w:p>
    <w:p w14:paraId="5C19F6EC" w14:textId="0A6B758A" w:rsidR="006976F3" w:rsidRPr="00396AA8" w:rsidRDefault="006976F3" w:rsidP="006976F3">
      <w:pPr>
        <w:pStyle w:val="BodyText2"/>
        <w:tabs>
          <w:tab w:val="left" w:pos="1520"/>
        </w:tabs>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14:paraId="6B22A7B4" w14:textId="77777777" w:rsidR="006976F3" w:rsidRPr="00396AA8" w:rsidRDefault="006976F3" w:rsidP="006976F3">
      <w:pPr>
        <w:spacing w:after="0"/>
        <w:ind w:firstLine="0"/>
        <w:rPr>
          <w:bCs/>
          <w:szCs w:val="28"/>
        </w:rPr>
      </w:pPr>
      <w:r w:rsidRPr="00396AA8">
        <w:rPr>
          <w:bCs/>
          <w:szCs w:val="28"/>
        </w:rPr>
        <w:t>1. Về sản phẩm khoa học:</w:t>
      </w:r>
    </w:p>
    <w:p w14:paraId="2B889AC7" w14:textId="77777777" w:rsidR="006976F3" w:rsidRPr="00396AA8" w:rsidRDefault="006976F3" w:rsidP="006976F3">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2165"/>
        <w:gridCol w:w="722"/>
        <w:gridCol w:w="592"/>
        <w:gridCol w:w="925"/>
        <w:gridCol w:w="722"/>
        <w:gridCol w:w="592"/>
        <w:gridCol w:w="925"/>
        <w:gridCol w:w="722"/>
        <w:gridCol w:w="592"/>
        <w:gridCol w:w="925"/>
      </w:tblGrid>
      <w:tr w:rsidR="001D7924" w:rsidRPr="00F571B9" w14:paraId="194046DC" w14:textId="77777777" w:rsidTr="00C20AE7">
        <w:tc>
          <w:tcPr>
            <w:tcW w:w="298" w:type="pct"/>
            <w:vMerge w:val="restart"/>
            <w:tcBorders>
              <w:top w:val="single" w:sz="4" w:space="0" w:color="auto"/>
              <w:left w:val="single" w:sz="4" w:space="0" w:color="auto"/>
              <w:right w:val="single" w:sz="4" w:space="0" w:color="auto"/>
            </w:tcBorders>
          </w:tcPr>
          <w:p w14:paraId="32A69DD5" w14:textId="77777777" w:rsidR="006976F3" w:rsidRPr="00F571B9" w:rsidRDefault="006976F3" w:rsidP="00CA70F1">
            <w:pPr>
              <w:spacing w:after="0"/>
              <w:ind w:firstLine="0"/>
              <w:jc w:val="center"/>
              <w:rPr>
                <w:b/>
                <w:sz w:val="26"/>
                <w:szCs w:val="28"/>
              </w:rPr>
            </w:pPr>
            <w:r w:rsidRPr="00F571B9">
              <w:rPr>
                <w:b/>
                <w:sz w:val="26"/>
                <w:szCs w:val="28"/>
              </w:rPr>
              <w:t>Số TT</w:t>
            </w:r>
          </w:p>
        </w:tc>
        <w:tc>
          <w:tcPr>
            <w:tcW w:w="1147" w:type="pct"/>
            <w:vMerge w:val="restart"/>
            <w:tcBorders>
              <w:top w:val="single" w:sz="4" w:space="0" w:color="auto"/>
              <w:left w:val="single" w:sz="4" w:space="0" w:color="auto"/>
              <w:right w:val="single" w:sz="4" w:space="0" w:color="auto"/>
            </w:tcBorders>
          </w:tcPr>
          <w:p w14:paraId="3D01D08B" w14:textId="77777777" w:rsidR="006976F3" w:rsidRPr="00F571B9" w:rsidRDefault="006976F3" w:rsidP="00CA70F1">
            <w:pPr>
              <w:spacing w:after="0"/>
              <w:ind w:firstLine="0"/>
              <w:jc w:val="center"/>
              <w:rPr>
                <w:b/>
                <w:sz w:val="26"/>
                <w:szCs w:val="28"/>
              </w:rPr>
            </w:pPr>
            <w:r w:rsidRPr="00F571B9">
              <w:rPr>
                <w:b/>
                <w:sz w:val="26"/>
                <w:szCs w:val="28"/>
              </w:rPr>
              <w:t>Tên sản phẩm</w:t>
            </w:r>
          </w:p>
        </w:tc>
        <w:tc>
          <w:tcPr>
            <w:tcW w:w="1185" w:type="pct"/>
            <w:gridSpan w:val="3"/>
            <w:tcBorders>
              <w:left w:val="single" w:sz="4" w:space="0" w:color="auto"/>
              <w:right w:val="single" w:sz="4" w:space="0" w:color="auto"/>
            </w:tcBorders>
            <w:shd w:val="clear" w:color="auto" w:fill="auto"/>
          </w:tcPr>
          <w:p w14:paraId="09AA2803" w14:textId="77777777" w:rsidR="006976F3" w:rsidRPr="00F571B9" w:rsidRDefault="006976F3" w:rsidP="00CA70F1">
            <w:pPr>
              <w:spacing w:after="0"/>
              <w:ind w:firstLine="0"/>
              <w:jc w:val="center"/>
              <w:rPr>
                <w:b/>
                <w:sz w:val="26"/>
                <w:szCs w:val="28"/>
                <w:lang w:val="en-US"/>
              </w:rPr>
            </w:pPr>
            <w:r w:rsidRPr="00F571B9">
              <w:rPr>
                <w:b/>
                <w:sz w:val="26"/>
                <w:szCs w:val="28"/>
                <w:lang w:val="en-US"/>
              </w:rPr>
              <w:t>Số lượng</w:t>
            </w:r>
          </w:p>
        </w:tc>
        <w:tc>
          <w:tcPr>
            <w:tcW w:w="1185" w:type="pct"/>
            <w:gridSpan w:val="3"/>
            <w:tcBorders>
              <w:left w:val="single" w:sz="4" w:space="0" w:color="auto"/>
              <w:right w:val="single" w:sz="4" w:space="0" w:color="auto"/>
            </w:tcBorders>
            <w:shd w:val="clear" w:color="auto" w:fill="auto"/>
          </w:tcPr>
          <w:p w14:paraId="5FCDA174" w14:textId="77777777" w:rsidR="006976F3" w:rsidRPr="00F571B9" w:rsidRDefault="006976F3" w:rsidP="00CA70F1">
            <w:pPr>
              <w:spacing w:after="0"/>
              <w:ind w:firstLine="0"/>
              <w:jc w:val="center"/>
              <w:rPr>
                <w:b/>
                <w:sz w:val="26"/>
                <w:szCs w:val="28"/>
                <w:lang w:val="en-US"/>
              </w:rPr>
            </w:pPr>
            <w:r w:rsidRPr="00F571B9">
              <w:rPr>
                <w:b/>
                <w:sz w:val="26"/>
                <w:szCs w:val="28"/>
                <w:lang w:val="en-US"/>
              </w:rPr>
              <w:t>Khối lượng</w:t>
            </w:r>
          </w:p>
        </w:tc>
        <w:tc>
          <w:tcPr>
            <w:tcW w:w="1185" w:type="pct"/>
            <w:gridSpan w:val="3"/>
            <w:tcBorders>
              <w:left w:val="single" w:sz="4" w:space="0" w:color="auto"/>
              <w:right w:val="single" w:sz="4" w:space="0" w:color="auto"/>
            </w:tcBorders>
          </w:tcPr>
          <w:p w14:paraId="6EB7B8FA" w14:textId="77777777" w:rsidR="006976F3" w:rsidRPr="00F571B9" w:rsidRDefault="006976F3" w:rsidP="00CA70F1">
            <w:pPr>
              <w:spacing w:after="0"/>
              <w:ind w:firstLine="0"/>
              <w:jc w:val="center"/>
              <w:rPr>
                <w:b/>
                <w:sz w:val="26"/>
                <w:szCs w:val="28"/>
              </w:rPr>
            </w:pPr>
            <w:r w:rsidRPr="00F571B9">
              <w:rPr>
                <w:b/>
                <w:sz w:val="26"/>
                <w:szCs w:val="28"/>
              </w:rPr>
              <w:t>Chất lượng</w:t>
            </w:r>
          </w:p>
        </w:tc>
      </w:tr>
      <w:tr w:rsidR="00C20AE7" w:rsidRPr="00F571B9" w14:paraId="704D3B65" w14:textId="77777777" w:rsidTr="00C20AE7">
        <w:tc>
          <w:tcPr>
            <w:tcW w:w="298" w:type="pct"/>
            <w:vMerge/>
            <w:tcBorders>
              <w:left w:val="single" w:sz="4" w:space="0" w:color="auto"/>
              <w:bottom w:val="single" w:sz="4" w:space="0" w:color="auto"/>
              <w:right w:val="single" w:sz="4" w:space="0" w:color="auto"/>
            </w:tcBorders>
          </w:tcPr>
          <w:p w14:paraId="51EB1919" w14:textId="77777777" w:rsidR="006976F3" w:rsidRPr="00F571B9" w:rsidRDefault="006976F3" w:rsidP="00CA70F1">
            <w:pPr>
              <w:spacing w:after="0"/>
              <w:ind w:firstLine="0"/>
              <w:jc w:val="center"/>
              <w:rPr>
                <w:sz w:val="26"/>
                <w:szCs w:val="28"/>
              </w:rPr>
            </w:pPr>
          </w:p>
        </w:tc>
        <w:tc>
          <w:tcPr>
            <w:tcW w:w="1147" w:type="pct"/>
            <w:vMerge/>
            <w:tcBorders>
              <w:left w:val="single" w:sz="4" w:space="0" w:color="auto"/>
              <w:bottom w:val="single" w:sz="4" w:space="0" w:color="auto"/>
              <w:right w:val="single" w:sz="4" w:space="0" w:color="auto"/>
            </w:tcBorders>
          </w:tcPr>
          <w:p w14:paraId="432EB03E" w14:textId="77777777" w:rsidR="006976F3" w:rsidRPr="00F571B9" w:rsidRDefault="006976F3" w:rsidP="00CA70F1">
            <w:pPr>
              <w:spacing w:after="0"/>
              <w:ind w:firstLine="0"/>
              <w:jc w:val="center"/>
              <w:rPr>
                <w:sz w:val="26"/>
                <w:szCs w:val="28"/>
              </w:rPr>
            </w:pPr>
          </w:p>
        </w:tc>
        <w:tc>
          <w:tcPr>
            <w:tcW w:w="382" w:type="pct"/>
            <w:tcBorders>
              <w:left w:val="single" w:sz="4" w:space="0" w:color="auto"/>
              <w:right w:val="single" w:sz="4" w:space="0" w:color="auto"/>
            </w:tcBorders>
            <w:shd w:val="clear" w:color="auto" w:fill="auto"/>
          </w:tcPr>
          <w:p w14:paraId="712C2465" w14:textId="77777777" w:rsidR="006976F3" w:rsidRPr="00F571B9" w:rsidRDefault="006976F3" w:rsidP="00CA70F1">
            <w:pPr>
              <w:spacing w:after="0"/>
              <w:ind w:firstLine="0"/>
              <w:jc w:val="center"/>
              <w:rPr>
                <w:sz w:val="26"/>
                <w:szCs w:val="28"/>
              </w:rPr>
            </w:pPr>
            <w:r w:rsidRPr="00F571B9">
              <w:rPr>
                <w:sz w:val="26"/>
                <w:szCs w:val="28"/>
              </w:rPr>
              <w:t>Xuất sắc</w:t>
            </w:r>
          </w:p>
        </w:tc>
        <w:tc>
          <w:tcPr>
            <w:tcW w:w="313" w:type="pct"/>
            <w:tcBorders>
              <w:left w:val="single" w:sz="4" w:space="0" w:color="auto"/>
              <w:right w:val="single" w:sz="4" w:space="0" w:color="auto"/>
            </w:tcBorders>
            <w:shd w:val="clear" w:color="auto" w:fill="auto"/>
          </w:tcPr>
          <w:p w14:paraId="457D29C8" w14:textId="77777777" w:rsidR="006976F3" w:rsidRPr="00F571B9" w:rsidRDefault="006976F3" w:rsidP="00CA70F1">
            <w:pPr>
              <w:spacing w:after="0"/>
              <w:ind w:firstLine="0"/>
              <w:jc w:val="center"/>
              <w:rPr>
                <w:sz w:val="26"/>
                <w:szCs w:val="28"/>
              </w:rPr>
            </w:pPr>
            <w:r w:rsidRPr="00F571B9">
              <w:rPr>
                <w:sz w:val="26"/>
                <w:szCs w:val="28"/>
              </w:rPr>
              <w:t>Đạt</w:t>
            </w:r>
          </w:p>
        </w:tc>
        <w:tc>
          <w:tcPr>
            <w:tcW w:w="489" w:type="pct"/>
            <w:tcBorders>
              <w:left w:val="single" w:sz="4" w:space="0" w:color="auto"/>
              <w:right w:val="single" w:sz="4" w:space="0" w:color="auto"/>
            </w:tcBorders>
            <w:shd w:val="clear" w:color="auto" w:fill="auto"/>
          </w:tcPr>
          <w:p w14:paraId="6DB8B77E" w14:textId="77777777" w:rsidR="006976F3" w:rsidRPr="00F571B9" w:rsidRDefault="006976F3" w:rsidP="00CA70F1">
            <w:pPr>
              <w:spacing w:after="0"/>
              <w:ind w:firstLine="0"/>
              <w:jc w:val="center"/>
              <w:rPr>
                <w:sz w:val="26"/>
                <w:szCs w:val="28"/>
              </w:rPr>
            </w:pPr>
            <w:r w:rsidRPr="00F571B9">
              <w:rPr>
                <w:sz w:val="26"/>
                <w:szCs w:val="28"/>
              </w:rPr>
              <w:t>Không đạt</w:t>
            </w:r>
          </w:p>
        </w:tc>
        <w:tc>
          <w:tcPr>
            <w:tcW w:w="382" w:type="pct"/>
            <w:tcBorders>
              <w:left w:val="single" w:sz="4" w:space="0" w:color="auto"/>
              <w:right w:val="single" w:sz="4" w:space="0" w:color="auto"/>
            </w:tcBorders>
            <w:shd w:val="clear" w:color="auto" w:fill="auto"/>
          </w:tcPr>
          <w:p w14:paraId="626454CF" w14:textId="77777777" w:rsidR="006976F3" w:rsidRPr="00F571B9" w:rsidRDefault="006976F3" w:rsidP="00CA70F1">
            <w:pPr>
              <w:spacing w:after="0"/>
              <w:ind w:firstLine="0"/>
              <w:jc w:val="center"/>
              <w:rPr>
                <w:sz w:val="26"/>
                <w:szCs w:val="28"/>
              </w:rPr>
            </w:pPr>
            <w:r w:rsidRPr="00F571B9">
              <w:rPr>
                <w:sz w:val="26"/>
                <w:szCs w:val="28"/>
              </w:rPr>
              <w:t>Xuất sắc</w:t>
            </w:r>
          </w:p>
        </w:tc>
        <w:tc>
          <w:tcPr>
            <w:tcW w:w="313" w:type="pct"/>
            <w:tcBorders>
              <w:left w:val="single" w:sz="4" w:space="0" w:color="auto"/>
              <w:right w:val="single" w:sz="4" w:space="0" w:color="auto"/>
            </w:tcBorders>
            <w:shd w:val="clear" w:color="auto" w:fill="auto"/>
          </w:tcPr>
          <w:p w14:paraId="3E1662BD" w14:textId="77777777" w:rsidR="006976F3" w:rsidRPr="00F571B9" w:rsidRDefault="006976F3" w:rsidP="00CA70F1">
            <w:pPr>
              <w:spacing w:after="0"/>
              <w:ind w:firstLine="0"/>
              <w:jc w:val="center"/>
              <w:rPr>
                <w:sz w:val="26"/>
                <w:szCs w:val="28"/>
              </w:rPr>
            </w:pPr>
            <w:r w:rsidRPr="00F571B9">
              <w:rPr>
                <w:sz w:val="26"/>
                <w:szCs w:val="28"/>
              </w:rPr>
              <w:t>Đạt</w:t>
            </w:r>
          </w:p>
        </w:tc>
        <w:tc>
          <w:tcPr>
            <w:tcW w:w="490" w:type="pct"/>
            <w:tcBorders>
              <w:left w:val="single" w:sz="4" w:space="0" w:color="auto"/>
              <w:right w:val="single" w:sz="4" w:space="0" w:color="auto"/>
            </w:tcBorders>
            <w:shd w:val="clear" w:color="auto" w:fill="auto"/>
          </w:tcPr>
          <w:p w14:paraId="7BD6C8D2" w14:textId="77777777" w:rsidR="006976F3" w:rsidRPr="00F571B9" w:rsidRDefault="006976F3" w:rsidP="00CA70F1">
            <w:pPr>
              <w:spacing w:after="0"/>
              <w:ind w:firstLine="0"/>
              <w:jc w:val="center"/>
              <w:rPr>
                <w:sz w:val="26"/>
                <w:szCs w:val="28"/>
              </w:rPr>
            </w:pPr>
            <w:r w:rsidRPr="00F571B9">
              <w:rPr>
                <w:sz w:val="26"/>
                <w:szCs w:val="28"/>
              </w:rPr>
              <w:t>Không đạt</w:t>
            </w:r>
          </w:p>
        </w:tc>
        <w:tc>
          <w:tcPr>
            <w:tcW w:w="382" w:type="pct"/>
            <w:tcBorders>
              <w:left w:val="single" w:sz="4" w:space="0" w:color="auto"/>
              <w:right w:val="single" w:sz="4" w:space="0" w:color="auto"/>
            </w:tcBorders>
          </w:tcPr>
          <w:p w14:paraId="79E30A29" w14:textId="77777777" w:rsidR="006976F3" w:rsidRPr="00F571B9" w:rsidRDefault="006976F3" w:rsidP="00CA70F1">
            <w:pPr>
              <w:spacing w:after="0"/>
              <w:ind w:firstLine="0"/>
              <w:jc w:val="center"/>
              <w:rPr>
                <w:sz w:val="26"/>
                <w:szCs w:val="28"/>
              </w:rPr>
            </w:pPr>
            <w:r w:rsidRPr="00F571B9">
              <w:rPr>
                <w:sz w:val="26"/>
                <w:szCs w:val="28"/>
              </w:rPr>
              <w:t>Xuất sắc</w:t>
            </w:r>
          </w:p>
        </w:tc>
        <w:tc>
          <w:tcPr>
            <w:tcW w:w="313" w:type="pct"/>
            <w:tcBorders>
              <w:left w:val="single" w:sz="4" w:space="0" w:color="auto"/>
              <w:right w:val="single" w:sz="4" w:space="0" w:color="auto"/>
            </w:tcBorders>
          </w:tcPr>
          <w:p w14:paraId="1609BA10" w14:textId="77777777" w:rsidR="006976F3" w:rsidRPr="00F571B9" w:rsidRDefault="006976F3" w:rsidP="00CA70F1">
            <w:pPr>
              <w:spacing w:after="0"/>
              <w:ind w:firstLine="0"/>
              <w:jc w:val="center"/>
              <w:rPr>
                <w:sz w:val="26"/>
                <w:szCs w:val="28"/>
              </w:rPr>
            </w:pPr>
            <w:r w:rsidRPr="00F571B9">
              <w:rPr>
                <w:sz w:val="26"/>
                <w:szCs w:val="28"/>
              </w:rPr>
              <w:t>Đạt</w:t>
            </w:r>
          </w:p>
        </w:tc>
        <w:tc>
          <w:tcPr>
            <w:tcW w:w="489" w:type="pct"/>
            <w:tcBorders>
              <w:top w:val="single" w:sz="4" w:space="0" w:color="auto"/>
              <w:left w:val="single" w:sz="4" w:space="0" w:color="auto"/>
              <w:bottom w:val="single" w:sz="4" w:space="0" w:color="auto"/>
              <w:right w:val="single" w:sz="4" w:space="0" w:color="auto"/>
            </w:tcBorders>
          </w:tcPr>
          <w:p w14:paraId="0E33B256" w14:textId="77777777" w:rsidR="006976F3" w:rsidRPr="00F571B9" w:rsidRDefault="006976F3" w:rsidP="00CA70F1">
            <w:pPr>
              <w:spacing w:after="0"/>
              <w:ind w:firstLine="0"/>
              <w:jc w:val="center"/>
              <w:rPr>
                <w:sz w:val="26"/>
                <w:szCs w:val="28"/>
              </w:rPr>
            </w:pPr>
            <w:r w:rsidRPr="00F571B9">
              <w:rPr>
                <w:sz w:val="26"/>
                <w:szCs w:val="28"/>
              </w:rPr>
              <w:t>Không đạt</w:t>
            </w:r>
          </w:p>
        </w:tc>
      </w:tr>
      <w:tr w:rsidR="00C20AE7" w:rsidRPr="00F571B9" w14:paraId="2966D49D" w14:textId="77777777" w:rsidTr="00C20AE7">
        <w:tc>
          <w:tcPr>
            <w:tcW w:w="298" w:type="pct"/>
            <w:tcBorders>
              <w:top w:val="single" w:sz="4" w:space="0" w:color="auto"/>
              <w:left w:val="single" w:sz="4" w:space="0" w:color="auto"/>
              <w:bottom w:val="single" w:sz="4" w:space="0" w:color="auto"/>
              <w:right w:val="single" w:sz="4" w:space="0" w:color="auto"/>
            </w:tcBorders>
          </w:tcPr>
          <w:p w14:paraId="5DEC8DB2" w14:textId="77777777" w:rsidR="006976F3" w:rsidRPr="00C20AE7" w:rsidRDefault="006976F3" w:rsidP="00CA70F1">
            <w:pPr>
              <w:spacing w:before="60" w:after="60"/>
              <w:ind w:firstLine="0"/>
              <w:jc w:val="center"/>
              <w:rPr>
                <w:szCs w:val="28"/>
              </w:rPr>
            </w:pPr>
            <w:r w:rsidRPr="00C20AE7">
              <w:rPr>
                <w:szCs w:val="28"/>
              </w:rPr>
              <w:t>1</w:t>
            </w:r>
          </w:p>
        </w:tc>
        <w:tc>
          <w:tcPr>
            <w:tcW w:w="1147" w:type="pct"/>
            <w:tcBorders>
              <w:top w:val="single" w:sz="4" w:space="0" w:color="auto"/>
              <w:left w:val="single" w:sz="4" w:space="0" w:color="auto"/>
              <w:bottom w:val="single" w:sz="4" w:space="0" w:color="auto"/>
              <w:right w:val="single" w:sz="4" w:space="0" w:color="auto"/>
            </w:tcBorders>
          </w:tcPr>
          <w:p w14:paraId="5704D72E" w14:textId="2CD97EBA" w:rsidR="006976F3" w:rsidRPr="00C20AE7" w:rsidRDefault="001D7924" w:rsidP="00C20AE7">
            <w:pPr>
              <w:spacing w:before="60" w:after="60"/>
              <w:ind w:firstLine="0"/>
              <w:rPr>
                <w:szCs w:val="28"/>
              </w:rPr>
            </w:pPr>
            <w:r w:rsidRPr="00C20AE7">
              <w:rPr>
                <w:szCs w:val="28"/>
              </w:rPr>
              <w:t>Nền tảng công nghệ thông tin phục vụ triển khai ứng dụng trí tuệ nhân tạo (AI)</w:t>
            </w:r>
          </w:p>
        </w:tc>
        <w:tc>
          <w:tcPr>
            <w:tcW w:w="382" w:type="pct"/>
            <w:tcBorders>
              <w:left w:val="single" w:sz="4" w:space="0" w:color="auto"/>
              <w:right w:val="single" w:sz="4" w:space="0" w:color="auto"/>
            </w:tcBorders>
            <w:shd w:val="clear" w:color="auto" w:fill="auto"/>
          </w:tcPr>
          <w:p w14:paraId="6FBFE0AA"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2F1ADB9C" w14:textId="0BB89F03" w:rsidR="006976F3" w:rsidRPr="00C20AE7" w:rsidRDefault="00C20AE7" w:rsidP="00C20AE7">
            <w:pPr>
              <w:spacing w:before="60" w:after="60"/>
              <w:ind w:firstLine="0"/>
              <w:jc w:val="center"/>
              <w:rPr>
                <w:szCs w:val="28"/>
                <w:lang w:val="en-US"/>
              </w:rPr>
            </w:pPr>
            <w:r>
              <w:rPr>
                <w:szCs w:val="28"/>
                <w:lang w:val="en-US"/>
              </w:rPr>
              <w:t>X</w:t>
            </w:r>
          </w:p>
        </w:tc>
        <w:tc>
          <w:tcPr>
            <w:tcW w:w="489" w:type="pct"/>
            <w:tcBorders>
              <w:left w:val="single" w:sz="4" w:space="0" w:color="auto"/>
              <w:right w:val="single" w:sz="4" w:space="0" w:color="auto"/>
            </w:tcBorders>
            <w:shd w:val="clear" w:color="auto" w:fill="auto"/>
          </w:tcPr>
          <w:p w14:paraId="3467C145" w14:textId="77777777" w:rsidR="006976F3" w:rsidRPr="00C20AE7" w:rsidRDefault="006976F3" w:rsidP="00C20AE7">
            <w:pPr>
              <w:spacing w:before="60" w:after="60"/>
              <w:ind w:firstLine="0"/>
              <w:jc w:val="center"/>
              <w:rPr>
                <w:szCs w:val="28"/>
              </w:rPr>
            </w:pPr>
          </w:p>
        </w:tc>
        <w:tc>
          <w:tcPr>
            <w:tcW w:w="382" w:type="pct"/>
            <w:tcBorders>
              <w:left w:val="single" w:sz="4" w:space="0" w:color="auto"/>
              <w:right w:val="single" w:sz="4" w:space="0" w:color="auto"/>
            </w:tcBorders>
            <w:shd w:val="clear" w:color="auto" w:fill="auto"/>
          </w:tcPr>
          <w:p w14:paraId="0B6E467E"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2092FBC2" w14:textId="44B8EBE3" w:rsidR="006976F3" w:rsidRPr="00C20AE7" w:rsidRDefault="00C20AE7" w:rsidP="00C20AE7">
            <w:pPr>
              <w:spacing w:before="60" w:after="60"/>
              <w:ind w:firstLine="0"/>
              <w:jc w:val="center"/>
              <w:rPr>
                <w:szCs w:val="28"/>
                <w:lang w:val="en-US"/>
              </w:rPr>
            </w:pPr>
            <w:r>
              <w:rPr>
                <w:szCs w:val="28"/>
                <w:lang w:val="en-US"/>
              </w:rPr>
              <w:t>X</w:t>
            </w:r>
          </w:p>
        </w:tc>
        <w:tc>
          <w:tcPr>
            <w:tcW w:w="490" w:type="pct"/>
            <w:tcBorders>
              <w:left w:val="single" w:sz="4" w:space="0" w:color="auto"/>
              <w:right w:val="single" w:sz="4" w:space="0" w:color="auto"/>
            </w:tcBorders>
            <w:shd w:val="clear" w:color="auto" w:fill="auto"/>
          </w:tcPr>
          <w:p w14:paraId="41D10CDB" w14:textId="77777777" w:rsidR="006976F3" w:rsidRPr="00C20AE7" w:rsidRDefault="006976F3" w:rsidP="00C20AE7">
            <w:pPr>
              <w:spacing w:before="60" w:after="60"/>
              <w:ind w:firstLine="0"/>
              <w:jc w:val="center"/>
              <w:rPr>
                <w:szCs w:val="28"/>
              </w:rPr>
            </w:pPr>
          </w:p>
        </w:tc>
        <w:tc>
          <w:tcPr>
            <w:tcW w:w="382" w:type="pct"/>
            <w:tcBorders>
              <w:left w:val="single" w:sz="4" w:space="0" w:color="auto"/>
              <w:right w:val="single" w:sz="4" w:space="0" w:color="auto"/>
            </w:tcBorders>
          </w:tcPr>
          <w:p w14:paraId="0BE6FD10"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tcPr>
          <w:p w14:paraId="3786F793" w14:textId="053E4D58" w:rsidR="006976F3" w:rsidRPr="00C20AE7" w:rsidRDefault="00C20AE7" w:rsidP="00C20AE7">
            <w:pPr>
              <w:spacing w:before="60" w:after="60"/>
              <w:ind w:firstLine="0"/>
              <w:jc w:val="center"/>
              <w:rPr>
                <w:szCs w:val="28"/>
                <w:lang w:val="en-US"/>
              </w:rPr>
            </w:pPr>
            <w:r>
              <w:rPr>
                <w:szCs w:val="28"/>
                <w:lang w:val="en-US"/>
              </w:rPr>
              <w:t>X</w:t>
            </w:r>
          </w:p>
        </w:tc>
        <w:tc>
          <w:tcPr>
            <w:tcW w:w="489" w:type="pct"/>
            <w:tcBorders>
              <w:top w:val="single" w:sz="4" w:space="0" w:color="auto"/>
              <w:left w:val="single" w:sz="4" w:space="0" w:color="auto"/>
              <w:bottom w:val="single" w:sz="4" w:space="0" w:color="auto"/>
              <w:right w:val="single" w:sz="4" w:space="0" w:color="auto"/>
            </w:tcBorders>
          </w:tcPr>
          <w:p w14:paraId="4FD4950C" w14:textId="77777777" w:rsidR="006976F3" w:rsidRPr="00C20AE7" w:rsidRDefault="006976F3" w:rsidP="00C20AE7">
            <w:pPr>
              <w:spacing w:before="60" w:after="60"/>
              <w:ind w:firstLine="0"/>
              <w:jc w:val="center"/>
              <w:rPr>
                <w:szCs w:val="28"/>
              </w:rPr>
            </w:pPr>
          </w:p>
        </w:tc>
      </w:tr>
      <w:tr w:rsidR="00C20AE7" w:rsidRPr="00F571B9" w14:paraId="2FAEB5F1" w14:textId="77777777" w:rsidTr="00C20AE7">
        <w:tc>
          <w:tcPr>
            <w:tcW w:w="298" w:type="pct"/>
            <w:tcBorders>
              <w:top w:val="single" w:sz="4" w:space="0" w:color="auto"/>
              <w:left w:val="single" w:sz="4" w:space="0" w:color="auto"/>
              <w:bottom w:val="single" w:sz="4" w:space="0" w:color="auto"/>
              <w:right w:val="single" w:sz="4" w:space="0" w:color="auto"/>
            </w:tcBorders>
          </w:tcPr>
          <w:p w14:paraId="68F74A0C" w14:textId="77777777" w:rsidR="006976F3" w:rsidRPr="00C20AE7" w:rsidRDefault="006976F3" w:rsidP="00CA70F1">
            <w:pPr>
              <w:spacing w:before="60" w:after="60"/>
              <w:ind w:firstLine="0"/>
              <w:jc w:val="center"/>
              <w:rPr>
                <w:szCs w:val="28"/>
              </w:rPr>
            </w:pPr>
            <w:r w:rsidRPr="00C20AE7">
              <w:rPr>
                <w:szCs w:val="28"/>
              </w:rPr>
              <w:t>2</w:t>
            </w:r>
          </w:p>
        </w:tc>
        <w:tc>
          <w:tcPr>
            <w:tcW w:w="1147" w:type="pct"/>
            <w:tcBorders>
              <w:top w:val="single" w:sz="4" w:space="0" w:color="auto"/>
              <w:left w:val="single" w:sz="4" w:space="0" w:color="auto"/>
              <w:bottom w:val="single" w:sz="4" w:space="0" w:color="auto"/>
              <w:right w:val="single" w:sz="4" w:space="0" w:color="auto"/>
            </w:tcBorders>
          </w:tcPr>
          <w:p w14:paraId="71E0A558" w14:textId="16735FA8" w:rsidR="006976F3" w:rsidRPr="00C20AE7" w:rsidRDefault="001D7924" w:rsidP="00C20AE7">
            <w:pPr>
              <w:spacing w:before="60" w:after="60"/>
              <w:ind w:firstLine="0"/>
              <w:rPr>
                <w:szCs w:val="28"/>
              </w:rPr>
            </w:pPr>
            <w:r w:rsidRPr="00C20AE7">
              <w:rPr>
                <w:rFonts w:eastAsiaTheme="minorEastAsia"/>
                <w:szCs w:val="28"/>
              </w:rPr>
              <w:t>Tài liệu báo cáo kết quả khảo sát hiện trạng cổng thông tin điện tử của cơ quan nhà nước, khả năng và nhu cầu sử dụng các chức năng thông minh bằng trí tuệ nhân tạo (AI)</w:t>
            </w:r>
          </w:p>
        </w:tc>
        <w:tc>
          <w:tcPr>
            <w:tcW w:w="382" w:type="pct"/>
            <w:tcBorders>
              <w:left w:val="single" w:sz="4" w:space="0" w:color="auto"/>
              <w:right w:val="single" w:sz="4" w:space="0" w:color="auto"/>
            </w:tcBorders>
            <w:shd w:val="clear" w:color="auto" w:fill="auto"/>
          </w:tcPr>
          <w:p w14:paraId="52340BE4"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31B90B76" w14:textId="4229CF55" w:rsidR="006976F3" w:rsidRPr="00C20AE7" w:rsidRDefault="00C20AE7" w:rsidP="00C20AE7">
            <w:pPr>
              <w:spacing w:before="60" w:after="60"/>
              <w:ind w:firstLine="0"/>
              <w:jc w:val="center"/>
              <w:rPr>
                <w:szCs w:val="28"/>
                <w:lang w:val="en-US"/>
              </w:rPr>
            </w:pPr>
            <w:r>
              <w:rPr>
                <w:szCs w:val="28"/>
                <w:lang w:val="en-US"/>
              </w:rPr>
              <w:t>X</w:t>
            </w:r>
          </w:p>
        </w:tc>
        <w:tc>
          <w:tcPr>
            <w:tcW w:w="489" w:type="pct"/>
            <w:tcBorders>
              <w:left w:val="single" w:sz="4" w:space="0" w:color="auto"/>
              <w:right w:val="single" w:sz="4" w:space="0" w:color="auto"/>
            </w:tcBorders>
            <w:shd w:val="clear" w:color="auto" w:fill="auto"/>
          </w:tcPr>
          <w:p w14:paraId="22F97B58" w14:textId="77777777" w:rsidR="006976F3" w:rsidRPr="00C20AE7" w:rsidRDefault="006976F3" w:rsidP="00C20AE7">
            <w:pPr>
              <w:spacing w:before="60" w:after="60"/>
              <w:ind w:firstLine="0"/>
              <w:jc w:val="center"/>
              <w:rPr>
                <w:szCs w:val="28"/>
              </w:rPr>
            </w:pPr>
          </w:p>
        </w:tc>
        <w:tc>
          <w:tcPr>
            <w:tcW w:w="382" w:type="pct"/>
            <w:tcBorders>
              <w:left w:val="single" w:sz="4" w:space="0" w:color="auto"/>
              <w:right w:val="single" w:sz="4" w:space="0" w:color="auto"/>
            </w:tcBorders>
            <w:shd w:val="clear" w:color="auto" w:fill="auto"/>
          </w:tcPr>
          <w:p w14:paraId="57FDB1C3"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3A997B07" w14:textId="5903C9B7" w:rsidR="006976F3" w:rsidRPr="00C20AE7" w:rsidRDefault="00C20AE7" w:rsidP="00C20AE7">
            <w:pPr>
              <w:spacing w:before="60" w:after="60"/>
              <w:ind w:firstLine="0"/>
              <w:jc w:val="center"/>
              <w:rPr>
                <w:szCs w:val="28"/>
                <w:lang w:val="en-US"/>
              </w:rPr>
            </w:pPr>
            <w:r>
              <w:rPr>
                <w:szCs w:val="28"/>
                <w:lang w:val="en-US"/>
              </w:rPr>
              <w:t>X</w:t>
            </w:r>
          </w:p>
        </w:tc>
        <w:tc>
          <w:tcPr>
            <w:tcW w:w="490" w:type="pct"/>
            <w:tcBorders>
              <w:left w:val="single" w:sz="4" w:space="0" w:color="auto"/>
              <w:right w:val="single" w:sz="4" w:space="0" w:color="auto"/>
            </w:tcBorders>
            <w:shd w:val="clear" w:color="auto" w:fill="auto"/>
          </w:tcPr>
          <w:p w14:paraId="2D1198AE" w14:textId="77777777" w:rsidR="006976F3" w:rsidRPr="00C20AE7" w:rsidRDefault="006976F3" w:rsidP="00C20AE7">
            <w:pPr>
              <w:spacing w:before="60" w:after="60"/>
              <w:ind w:firstLine="0"/>
              <w:jc w:val="center"/>
              <w:rPr>
                <w:szCs w:val="28"/>
              </w:rPr>
            </w:pPr>
          </w:p>
        </w:tc>
        <w:tc>
          <w:tcPr>
            <w:tcW w:w="382" w:type="pct"/>
            <w:tcBorders>
              <w:left w:val="single" w:sz="4" w:space="0" w:color="auto"/>
              <w:right w:val="single" w:sz="4" w:space="0" w:color="auto"/>
            </w:tcBorders>
          </w:tcPr>
          <w:p w14:paraId="171B1C96"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tcPr>
          <w:p w14:paraId="06246403" w14:textId="015E6985" w:rsidR="006976F3" w:rsidRPr="00C20AE7" w:rsidRDefault="00C20AE7" w:rsidP="00C20AE7">
            <w:pPr>
              <w:spacing w:before="60" w:after="60"/>
              <w:ind w:firstLine="0"/>
              <w:jc w:val="center"/>
              <w:rPr>
                <w:szCs w:val="28"/>
                <w:lang w:val="en-US"/>
              </w:rPr>
            </w:pPr>
            <w:r>
              <w:rPr>
                <w:szCs w:val="28"/>
                <w:lang w:val="en-US"/>
              </w:rPr>
              <w:t>X</w:t>
            </w:r>
          </w:p>
        </w:tc>
        <w:tc>
          <w:tcPr>
            <w:tcW w:w="489" w:type="pct"/>
            <w:tcBorders>
              <w:top w:val="single" w:sz="4" w:space="0" w:color="auto"/>
              <w:left w:val="single" w:sz="4" w:space="0" w:color="auto"/>
              <w:bottom w:val="single" w:sz="4" w:space="0" w:color="auto"/>
              <w:right w:val="single" w:sz="4" w:space="0" w:color="auto"/>
            </w:tcBorders>
          </w:tcPr>
          <w:p w14:paraId="3D1D7F70" w14:textId="77777777" w:rsidR="006976F3" w:rsidRPr="00C20AE7" w:rsidRDefault="006976F3" w:rsidP="00C20AE7">
            <w:pPr>
              <w:spacing w:before="60" w:after="60"/>
              <w:ind w:firstLine="0"/>
              <w:jc w:val="center"/>
              <w:rPr>
                <w:szCs w:val="28"/>
              </w:rPr>
            </w:pPr>
          </w:p>
        </w:tc>
      </w:tr>
      <w:tr w:rsidR="00C20AE7" w:rsidRPr="00F571B9" w14:paraId="173D59C2" w14:textId="77777777" w:rsidTr="00C20AE7">
        <w:tc>
          <w:tcPr>
            <w:tcW w:w="298" w:type="pct"/>
            <w:tcBorders>
              <w:top w:val="single" w:sz="4" w:space="0" w:color="auto"/>
              <w:left w:val="single" w:sz="4" w:space="0" w:color="auto"/>
              <w:bottom w:val="single" w:sz="4" w:space="0" w:color="auto"/>
              <w:right w:val="single" w:sz="4" w:space="0" w:color="auto"/>
            </w:tcBorders>
          </w:tcPr>
          <w:p w14:paraId="5C86B89D" w14:textId="2DFBACC3" w:rsidR="006976F3" w:rsidRPr="00C20AE7" w:rsidRDefault="001D7924" w:rsidP="00CA70F1">
            <w:pPr>
              <w:spacing w:before="60" w:after="60"/>
              <w:ind w:firstLine="0"/>
              <w:jc w:val="center"/>
              <w:rPr>
                <w:szCs w:val="28"/>
                <w:lang w:val="en-US"/>
              </w:rPr>
            </w:pPr>
            <w:r w:rsidRPr="00C20AE7">
              <w:rPr>
                <w:szCs w:val="28"/>
                <w:lang w:val="en-US"/>
              </w:rPr>
              <w:t>3</w:t>
            </w:r>
          </w:p>
        </w:tc>
        <w:tc>
          <w:tcPr>
            <w:tcW w:w="1147" w:type="pct"/>
            <w:tcBorders>
              <w:top w:val="single" w:sz="4" w:space="0" w:color="auto"/>
              <w:left w:val="single" w:sz="4" w:space="0" w:color="auto"/>
              <w:bottom w:val="single" w:sz="4" w:space="0" w:color="auto"/>
              <w:right w:val="single" w:sz="4" w:space="0" w:color="auto"/>
            </w:tcBorders>
          </w:tcPr>
          <w:p w14:paraId="3765459D" w14:textId="2CD65C47" w:rsidR="006976F3" w:rsidRPr="00C20AE7" w:rsidRDefault="00C20AE7" w:rsidP="00CA70F1">
            <w:pPr>
              <w:spacing w:before="60" w:after="60"/>
              <w:ind w:firstLine="0"/>
              <w:rPr>
                <w:szCs w:val="28"/>
              </w:rPr>
            </w:pPr>
            <w:r w:rsidRPr="00C20AE7">
              <w:rPr>
                <w:rFonts w:eastAsiaTheme="minorEastAsia"/>
                <w:szCs w:val="28"/>
              </w:rPr>
              <w:t>Báo cáo đề xuất mô hình ứng dụng cung cấp các chức năng thông minh cho cổng thông tin điện tử của cơ quan nhà nước bao gồm kiến trúc, các chức năng</w:t>
            </w:r>
          </w:p>
        </w:tc>
        <w:tc>
          <w:tcPr>
            <w:tcW w:w="382" w:type="pct"/>
            <w:tcBorders>
              <w:left w:val="single" w:sz="4" w:space="0" w:color="auto"/>
              <w:right w:val="single" w:sz="4" w:space="0" w:color="auto"/>
            </w:tcBorders>
            <w:shd w:val="clear" w:color="auto" w:fill="auto"/>
          </w:tcPr>
          <w:p w14:paraId="432C6510"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192DE62A" w14:textId="1E02C658" w:rsidR="006976F3" w:rsidRPr="00C20AE7" w:rsidRDefault="00C20AE7" w:rsidP="00C20AE7">
            <w:pPr>
              <w:spacing w:before="60" w:after="60"/>
              <w:ind w:firstLine="0"/>
              <w:jc w:val="center"/>
              <w:rPr>
                <w:szCs w:val="28"/>
                <w:lang w:val="en-US"/>
              </w:rPr>
            </w:pPr>
            <w:r>
              <w:rPr>
                <w:szCs w:val="28"/>
                <w:lang w:val="en-US"/>
              </w:rPr>
              <w:t>X</w:t>
            </w:r>
          </w:p>
        </w:tc>
        <w:tc>
          <w:tcPr>
            <w:tcW w:w="489" w:type="pct"/>
            <w:tcBorders>
              <w:left w:val="single" w:sz="4" w:space="0" w:color="auto"/>
              <w:right w:val="single" w:sz="4" w:space="0" w:color="auto"/>
            </w:tcBorders>
            <w:shd w:val="clear" w:color="auto" w:fill="auto"/>
          </w:tcPr>
          <w:p w14:paraId="10E39A73" w14:textId="77777777" w:rsidR="006976F3" w:rsidRPr="00C20AE7" w:rsidRDefault="006976F3" w:rsidP="00C20AE7">
            <w:pPr>
              <w:spacing w:before="60" w:after="60"/>
              <w:ind w:firstLine="0"/>
              <w:jc w:val="center"/>
              <w:rPr>
                <w:szCs w:val="28"/>
              </w:rPr>
            </w:pPr>
          </w:p>
        </w:tc>
        <w:tc>
          <w:tcPr>
            <w:tcW w:w="382" w:type="pct"/>
            <w:tcBorders>
              <w:left w:val="single" w:sz="4" w:space="0" w:color="auto"/>
              <w:right w:val="single" w:sz="4" w:space="0" w:color="auto"/>
            </w:tcBorders>
            <w:shd w:val="clear" w:color="auto" w:fill="auto"/>
          </w:tcPr>
          <w:p w14:paraId="06A8E24E"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17FE8A7A" w14:textId="6B7FEC31" w:rsidR="006976F3" w:rsidRPr="00C20AE7" w:rsidRDefault="00C20AE7" w:rsidP="00C20AE7">
            <w:pPr>
              <w:spacing w:before="60" w:after="60"/>
              <w:ind w:firstLine="0"/>
              <w:jc w:val="center"/>
              <w:rPr>
                <w:szCs w:val="28"/>
                <w:lang w:val="en-US"/>
              </w:rPr>
            </w:pPr>
            <w:r>
              <w:rPr>
                <w:szCs w:val="28"/>
                <w:lang w:val="en-US"/>
              </w:rPr>
              <w:t>X</w:t>
            </w:r>
          </w:p>
        </w:tc>
        <w:tc>
          <w:tcPr>
            <w:tcW w:w="490" w:type="pct"/>
            <w:tcBorders>
              <w:left w:val="single" w:sz="4" w:space="0" w:color="auto"/>
              <w:right w:val="single" w:sz="4" w:space="0" w:color="auto"/>
            </w:tcBorders>
            <w:shd w:val="clear" w:color="auto" w:fill="auto"/>
          </w:tcPr>
          <w:p w14:paraId="1B133061" w14:textId="77777777" w:rsidR="006976F3" w:rsidRPr="00C20AE7" w:rsidRDefault="006976F3" w:rsidP="00C20AE7">
            <w:pPr>
              <w:spacing w:before="60" w:after="60"/>
              <w:ind w:firstLine="0"/>
              <w:jc w:val="center"/>
              <w:rPr>
                <w:szCs w:val="28"/>
              </w:rPr>
            </w:pPr>
          </w:p>
        </w:tc>
        <w:tc>
          <w:tcPr>
            <w:tcW w:w="382" w:type="pct"/>
            <w:tcBorders>
              <w:left w:val="single" w:sz="4" w:space="0" w:color="auto"/>
              <w:right w:val="single" w:sz="4" w:space="0" w:color="auto"/>
            </w:tcBorders>
          </w:tcPr>
          <w:p w14:paraId="4A33CCB5" w14:textId="77777777" w:rsidR="006976F3" w:rsidRPr="00C20AE7" w:rsidRDefault="006976F3" w:rsidP="00C20AE7">
            <w:pPr>
              <w:spacing w:before="60" w:after="60"/>
              <w:ind w:firstLine="0"/>
              <w:jc w:val="center"/>
              <w:rPr>
                <w:szCs w:val="28"/>
              </w:rPr>
            </w:pPr>
          </w:p>
        </w:tc>
        <w:tc>
          <w:tcPr>
            <w:tcW w:w="313" w:type="pct"/>
            <w:tcBorders>
              <w:left w:val="single" w:sz="4" w:space="0" w:color="auto"/>
              <w:right w:val="single" w:sz="4" w:space="0" w:color="auto"/>
            </w:tcBorders>
          </w:tcPr>
          <w:p w14:paraId="404122EE" w14:textId="2595116C" w:rsidR="006976F3" w:rsidRPr="00C20AE7" w:rsidRDefault="00C20AE7" w:rsidP="00C20AE7">
            <w:pPr>
              <w:spacing w:before="60" w:after="60"/>
              <w:ind w:firstLine="0"/>
              <w:jc w:val="center"/>
              <w:rPr>
                <w:szCs w:val="28"/>
                <w:lang w:val="en-US"/>
              </w:rPr>
            </w:pPr>
            <w:r>
              <w:rPr>
                <w:szCs w:val="28"/>
                <w:lang w:val="en-US"/>
              </w:rPr>
              <w:t>X</w:t>
            </w:r>
          </w:p>
        </w:tc>
        <w:tc>
          <w:tcPr>
            <w:tcW w:w="489" w:type="pct"/>
            <w:tcBorders>
              <w:top w:val="single" w:sz="4" w:space="0" w:color="auto"/>
              <w:left w:val="single" w:sz="4" w:space="0" w:color="auto"/>
              <w:bottom w:val="single" w:sz="4" w:space="0" w:color="auto"/>
              <w:right w:val="single" w:sz="4" w:space="0" w:color="auto"/>
            </w:tcBorders>
          </w:tcPr>
          <w:p w14:paraId="1DE5E2DF" w14:textId="77777777" w:rsidR="006976F3" w:rsidRPr="00C20AE7" w:rsidRDefault="006976F3" w:rsidP="00C20AE7">
            <w:pPr>
              <w:spacing w:before="60" w:after="60"/>
              <w:ind w:firstLine="0"/>
              <w:jc w:val="center"/>
              <w:rPr>
                <w:szCs w:val="28"/>
              </w:rPr>
            </w:pPr>
          </w:p>
        </w:tc>
      </w:tr>
      <w:tr w:rsidR="00C20AE7" w:rsidRPr="00F571B9" w14:paraId="3A62EF46" w14:textId="77777777" w:rsidTr="00C20AE7">
        <w:tc>
          <w:tcPr>
            <w:tcW w:w="298" w:type="pct"/>
            <w:tcBorders>
              <w:top w:val="single" w:sz="4" w:space="0" w:color="auto"/>
              <w:left w:val="single" w:sz="4" w:space="0" w:color="auto"/>
              <w:bottom w:val="single" w:sz="4" w:space="0" w:color="auto"/>
              <w:right w:val="single" w:sz="4" w:space="0" w:color="auto"/>
            </w:tcBorders>
          </w:tcPr>
          <w:p w14:paraId="030DCCE7" w14:textId="0082263A" w:rsidR="00C20AE7" w:rsidRPr="00C20AE7" w:rsidRDefault="00C20AE7" w:rsidP="00CA70F1">
            <w:pPr>
              <w:spacing w:before="60" w:after="60"/>
              <w:ind w:firstLine="0"/>
              <w:jc w:val="center"/>
              <w:rPr>
                <w:szCs w:val="28"/>
                <w:lang w:val="en-US"/>
              </w:rPr>
            </w:pPr>
            <w:r w:rsidRPr="00C20AE7">
              <w:rPr>
                <w:szCs w:val="28"/>
                <w:lang w:val="en-US"/>
              </w:rPr>
              <w:t>4</w:t>
            </w:r>
          </w:p>
        </w:tc>
        <w:tc>
          <w:tcPr>
            <w:tcW w:w="1147" w:type="pct"/>
            <w:tcBorders>
              <w:top w:val="single" w:sz="4" w:space="0" w:color="auto"/>
              <w:left w:val="single" w:sz="4" w:space="0" w:color="auto"/>
              <w:bottom w:val="single" w:sz="4" w:space="0" w:color="auto"/>
              <w:right w:val="single" w:sz="4" w:space="0" w:color="auto"/>
            </w:tcBorders>
          </w:tcPr>
          <w:p w14:paraId="437A6347" w14:textId="5A4F8629" w:rsidR="00C20AE7" w:rsidRPr="00C20AE7" w:rsidRDefault="00C20AE7" w:rsidP="00CA70F1">
            <w:pPr>
              <w:spacing w:before="60" w:after="60"/>
              <w:ind w:firstLine="0"/>
              <w:rPr>
                <w:rFonts w:eastAsiaTheme="minorEastAsia"/>
                <w:szCs w:val="28"/>
              </w:rPr>
            </w:pPr>
            <w:r w:rsidRPr="00C20AE7">
              <w:rPr>
                <w:szCs w:val="28"/>
              </w:rPr>
              <w:t xml:space="preserve">Tài liệu đặc tả kỹ thuật và hướng dẫn sử dụng. </w:t>
            </w:r>
            <w:r w:rsidRPr="00C20AE7">
              <w:rPr>
                <w:szCs w:val="28"/>
              </w:rPr>
              <w:lastRenderedPageBreak/>
              <w:t>Hướng dẫn sử dụng và tích hợp với các cổng TTĐT đã có hoặc xây dựng mới</w:t>
            </w:r>
          </w:p>
        </w:tc>
        <w:tc>
          <w:tcPr>
            <w:tcW w:w="382" w:type="pct"/>
            <w:tcBorders>
              <w:left w:val="single" w:sz="4" w:space="0" w:color="auto"/>
              <w:right w:val="single" w:sz="4" w:space="0" w:color="auto"/>
            </w:tcBorders>
            <w:shd w:val="clear" w:color="auto" w:fill="auto"/>
          </w:tcPr>
          <w:p w14:paraId="493F7ED3" w14:textId="77777777" w:rsidR="00C20AE7" w:rsidRPr="00C20AE7" w:rsidRDefault="00C20AE7"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23F141F1" w14:textId="62CA109C" w:rsidR="00C20AE7" w:rsidRPr="00C20AE7" w:rsidRDefault="00C20AE7" w:rsidP="00C20AE7">
            <w:pPr>
              <w:spacing w:before="60" w:after="60"/>
              <w:ind w:firstLine="0"/>
              <w:jc w:val="center"/>
              <w:rPr>
                <w:szCs w:val="28"/>
                <w:lang w:val="en-US"/>
              </w:rPr>
            </w:pPr>
            <w:r>
              <w:rPr>
                <w:szCs w:val="28"/>
                <w:lang w:val="en-US"/>
              </w:rPr>
              <w:t>X</w:t>
            </w:r>
          </w:p>
        </w:tc>
        <w:tc>
          <w:tcPr>
            <w:tcW w:w="489" w:type="pct"/>
            <w:tcBorders>
              <w:left w:val="single" w:sz="4" w:space="0" w:color="auto"/>
              <w:right w:val="single" w:sz="4" w:space="0" w:color="auto"/>
            </w:tcBorders>
            <w:shd w:val="clear" w:color="auto" w:fill="auto"/>
          </w:tcPr>
          <w:p w14:paraId="797B737E" w14:textId="77777777" w:rsidR="00C20AE7" w:rsidRPr="00C20AE7" w:rsidRDefault="00C20AE7" w:rsidP="00C20AE7">
            <w:pPr>
              <w:spacing w:before="60" w:after="60"/>
              <w:ind w:firstLine="0"/>
              <w:jc w:val="center"/>
              <w:rPr>
                <w:szCs w:val="28"/>
              </w:rPr>
            </w:pPr>
          </w:p>
        </w:tc>
        <w:tc>
          <w:tcPr>
            <w:tcW w:w="382" w:type="pct"/>
            <w:tcBorders>
              <w:left w:val="single" w:sz="4" w:space="0" w:color="auto"/>
              <w:right w:val="single" w:sz="4" w:space="0" w:color="auto"/>
            </w:tcBorders>
            <w:shd w:val="clear" w:color="auto" w:fill="auto"/>
          </w:tcPr>
          <w:p w14:paraId="100AAAC7" w14:textId="77777777" w:rsidR="00C20AE7" w:rsidRPr="00C20AE7" w:rsidRDefault="00C20AE7"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04464D78" w14:textId="7CEC093C" w:rsidR="00C20AE7" w:rsidRPr="00C20AE7" w:rsidRDefault="00C20AE7" w:rsidP="00C20AE7">
            <w:pPr>
              <w:spacing w:before="60" w:after="60"/>
              <w:ind w:firstLine="0"/>
              <w:jc w:val="center"/>
              <w:rPr>
                <w:szCs w:val="28"/>
                <w:lang w:val="en-US"/>
              </w:rPr>
            </w:pPr>
            <w:r>
              <w:rPr>
                <w:szCs w:val="28"/>
                <w:lang w:val="en-US"/>
              </w:rPr>
              <w:t>X</w:t>
            </w:r>
          </w:p>
        </w:tc>
        <w:tc>
          <w:tcPr>
            <w:tcW w:w="490" w:type="pct"/>
            <w:tcBorders>
              <w:left w:val="single" w:sz="4" w:space="0" w:color="auto"/>
              <w:right w:val="single" w:sz="4" w:space="0" w:color="auto"/>
            </w:tcBorders>
            <w:shd w:val="clear" w:color="auto" w:fill="auto"/>
          </w:tcPr>
          <w:p w14:paraId="1816986A" w14:textId="77777777" w:rsidR="00C20AE7" w:rsidRPr="00C20AE7" w:rsidRDefault="00C20AE7" w:rsidP="00C20AE7">
            <w:pPr>
              <w:spacing w:before="60" w:after="60"/>
              <w:ind w:firstLine="0"/>
              <w:jc w:val="center"/>
              <w:rPr>
                <w:szCs w:val="28"/>
              </w:rPr>
            </w:pPr>
          </w:p>
        </w:tc>
        <w:tc>
          <w:tcPr>
            <w:tcW w:w="382" w:type="pct"/>
            <w:tcBorders>
              <w:left w:val="single" w:sz="4" w:space="0" w:color="auto"/>
              <w:right w:val="single" w:sz="4" w:space="0" w:color="auto"/>
            </w:tcBorders>
          </w:tcPr>
          <w:p w14:paraId="35E1C73E" w14:textId="77777777" w:rsidR="00C20AE7" w:rsidRPr="00C20AE7" w:rsidRDefault="00C20AE7" w:rsidP="00C20AE7">
            <w:pPr>
              <w:spacing w:before="60" w:after="60"/>
              <w:ind w:firstLine="0"/>
              <w:jc w:val="center"/>
              <w:rPr>
                <w:szCs w:val="28"/>
              </w:rPr>
            </w:pPr>
          </w:p>
        </w:tc>
        <w:tc>
          <w:tcPr>
            <w:tcW w:w="313" w:type="pct"/>
            <w:tcBorders>
              <w:left w:val="single" w:sz="4" w:space="0" w:color="auto"/>
              <w:right w:val="single" w:sz="4" w:space="0" w:color="auto"/>
            </w:tcBorders>
          </w:tcPr>
          <w:p w14:paraId="31A559DC" w14:textId="062B3777" w:rsidR="00C20AE7" w:rsidRPr="00C20AE7" w:rsidRDefault="00C20AE7" w:rsidP="00C20AE7">
            <w:pPr>
              <w:spacing w:before="60" w:after="60"/>
              <w:ind w:firstLine="0"/>
              <w:jc w:val="center"/>
              <w:rPr>
                <w:szCs w:val="28"/>
                <w:lang w:val="en-US"/>
              </w:rPr>
            </w:pPr>
            <w:r>
              <w:rPr>
                <w:szCs w:val="28"/>
                <w:lang w:val="en-US"/>
              </w:rPr>
              <w:t>X</w:t>
            </w:r>
          </w:p>
        </w:tc>
        <w:tc>
          <w:tcPr>
            <w:tcW w:w="489" w:type="pct"/>
            <w:tcBorders>
              <w:top w:val="single" w:sz="4" w:space="0" w:color="auto"/>
              <w:left w:val="single" w:sz="4" w:space="0" w:color="auto"/>
              <w:bottom w:val="single" w:sz="4" w:space="0" w:color="auto"/>
              <w:right w:val="single" w:sz="4" w:space="0" w:color="auto"/>
            </w:tcBorders>
          </w:tcPr>
          <w:p w14:paraId="2F751993" w14:textId="77777777" w:rsidR="00C20AE7" w:rsidRPr="00C20AE7" w:rsidRDefault="00C20AE7" w:rsidP="00C20AE7">
            <w:pPr>
              <w:spacing w:before="60" w:after="60"/>
              <w:ind w:firstLine="0"/>
              <w:jc w:val="center"/>
              <w:rPr>
                <w:szCs w:val="28"/>
              </w:rPr>
            </w:pPr>
          </w:p>
        </w:tc>
      </w:tr>
      <w:tr w:rsidR="00C20AE7" w:rsidRPr="00F571B9" w14:paraId="38729F61" w14:textId="77777777" w:rsidTr="00C20AE7">
        <w:tc>
          <w:tcPr>
            <w:tcW w:w="298" w:type="pct"/>
            <w:tcBorders>
              <w:top w:val="single" w:sz="4" w:space="0" w:color="auto"/>
              <w:left w:val="single" w:sz="4" w:space="0" w:color="auto"/>
              <w:bottom w:val="single" w:sz="4" w:space="0" w:color="auto"/>
              <w:right w:val="single" w:sz="4" w:space="0" w:color="auto"/>
            </w:tcBorders>
          </w:tcPr>
          <w:p w14:paraId="4B8DF4D7" w14:textId="205911ED" w:rsidR="00C20AE7" w:rsidRPr="00C20AE7" w:rsidRDefault="00C20AE7" w:rsidP="00CA70F1">
            <w:pPr>
              <w:spacing w:before="60" w:after="60"/>
              <w:ind w:firstLine="0"/>
              <w:jc w:val="center"/>
              <w:rPr>
                <w:szCs w:val="28"/>
                <w:lang w:val="en-US"/>
              </w:rPr>
            </w:pPr>
            <w:r w:rsidRPr="00C20AE7">
              <w:rPr>
                <w:szCs w:val="28"/>
                <w:lang w:val="en-US"/>
              </w:rPr>
              <w:t>5</w:t>
            </w:r>
          </w:p>
        </w:tc>
        <w:tc>
          <w:tcPr>
            <w:tcW w:w="1147" w:type="pct"/>
            <w:tcBorders>
              <w:top w:val="single" w:sz="4" w:space="0" w:color="auto"/>
              <w:left w:val="single" w:sz="4" w:space="0" w:color="auto"/>
              <w:bottom w:val="single" w:sz="4" w:space="0" w:color="auto"/>
              <w:right w:val="single" w:sz="4" w:space="0" w:color="auto"/>
            </w:tcBorders>
          </w:tcPr>
          <w:p w14:paraId="1FF6B965" w14:textId="24712CD8" w:rsidR="00C20AE7" w:rsidRPr="00C20AE7" w:rsidRDefault="00C20AE7" w:rsidP="00CA70F1">
            <w:pPr>
              <w:spacing w:before="60" w:after="60"/>
              <w:ind w:firstLine="0"/>
              <w:rPr>
                <w:rFonts w:eastAsiaTheme="minorEastAsia"/>
                <w:szCs w:val="28"/>
              </w:rPr>
            </w:pPr>
            <w:r w:rsidRPr="00C20AE7">
              <w:rPr>
                <w:szCs w:val="28"/>
              </w:rPr>
              <w:t>Báo cáo kết quả triển khai thử nghiệm, phân tích, đánh giá, so sánh hiệu quả khai thác các ứng dụng thông minh, được tích hợp vào cổng thông tin điện tử</w:t>
            </w:r>
          </w:p>
        </w:tc>
        <w:tc>
          <w:tcPr>
            <w:tcW w:w="382" w:type="pct"/>
            <w:tcBorders>
              <w:left w:val="single" w:sz="4" w:space="0" w:color="auto"/>
              <w:right w:val="single" w:sz="4" w:space="0" w:color="auto"/>
            </w:tcBorders>
            <w:shd w:val="clear" w:color="auto" w:fill="auto"/>
          </w:tcPr>
          <w:p w14:paraId="573310A3" w14:textId="77777777" w:rsidR="00C20AE7" w:rsidRPr="00C20AE7" w:rsidRDefault="00C20AE7"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5D1218DA" w14:textId="42FB7CAA" w:rsidR="00C20AE7" w:rsidRPr="00C20AE7" w:rsidRDefault="00C20AE7" w:rsidP="00C20AE7">
            <w:pPr>
              <w:spacing w:before="60" w:after="60"/>
              <w:ind w:firstLine="0"/>
              <w:jc w:val="center"/>
              <w:rPr>
                <w:szCs w:val="28"/>
                <w:lang w:val="en-US"/>
              </w:rPr>
            </w:pPr>
            <w:r>
              <w:rPr>
                <w:szCs w:val="28"/>
                <w:lang w:val="en-US"/>
              </w:rPr>
              <w:t>X</w:t>
            </w:r>
          </w:p>
        </w:tc>
        <w:tc>
          <w:tcPr>
            <w:tcW w:w="489" w:type="pct"/>
            <w:tcBorders>
              <w:left w:val="single" w:sz="4" w:space="0" w:color="auto"/>
              <w:right w:val="single" w:sz="4" w:space="0" w:color="auto"/>
            </w:tcBorders>
            <w:shd w:val="clear" w:color="auto" w:fill="auto"/>
          </w:tcPr>
          <w:p w14:paraId="1A5042A8" w14:textId="77777777" w:rsidR="00C20AE7" w:rsidRPr="00C20AE7" w:rsidRDefault="00C20AE7" w:rsidP="00C20AE7">
            <w:pPr>
              <w:spacing w:before="60" w:after="60"/>
              <w:ind w:firstLine="0"/>
              <w:jc w:val="center"/>
              <w:rPr>
                <w:szCs w:val="28"/>
              </w:rPr>
            </w:pPr>
          </w:p>
        </w:tc>
        <w:tc>
          <w:tcPr>
            <w:tcW w:w="382" w:type="pct"/>
            <w:tcBorders>
              <w:left w:val="single" w:sz="4" w:space="0" w:color="auto"/>
              <w:right w:val="single" w:sz="4" w:space="0" w:color="auto"/>
            </w:tcBorders>
            <w:shd w:val="clear" w:color="auto" w:fill="auto"/>
          </w:tcPr>
          <w:p w14:paraId="1419EA3F" w14:textId="77777777" w:rsidR="00C20AE7" w:rsidRPr="00C20AE7" w:rsidRDefault="00C20AE7" w:rsidP="00C20AE7">
            <w:pPr>
              <w:spacing w:before="60" w:after="60"/>
              <w:ind w:firstLine="0"/>
              <w:jc w:val="center"/>
              <w:rPr>
                <w:szCs w:val="28"/>
              </w:rPr>
            </w:pPr>
          </w:p>
        </w:tc>
        <w:tc>
          <w:tcPr>
            <w:tcW w:w="313" w:type="pct"/>
            <w:tcBorders>
              <w:left w:val="single" w:sz="4" w:space="0" w:color="auto"/>
              <w:right w:val="single" w:sz="4" w:space="0" w:color="auto"/>
            </w:tcBorders>
            <w:shd w:val="clear" w:color="auto" w:fill="auto"/>
          </w:tcPr>
          <w:p w14:paraId="413C23BD" w14:textId="44EA5495" w:rsidR="00C20AE7" w:rsidRPr="00C20AE7" w:rsidRDefault="00C20AE7" w:rsidP="00C20AE7">
            <w:pPr>
              <w:spacing w:before="60" w:after="60"/>
              <w:ind w:firstLine="0"/>
              <w:jc w:val="center"/>
              <w:rPr>
                <w:szCs w:val="28"/>
                <w:lang w:val="en-US"/>
              </w:rPr>
            </w:pPr>
            <w:r>
              <w:rPr>
                <w:szCs w:val="28"/>
                <w:lang w:val="en-US"/>
              </w:rPr>
              <w:t>X</w:t>
            </w:r>
          </w:p>
        </w:tc>
        <w:tc>
          <w:tcPr>
            <w:tcW w:w="490" w:type="pct"/>
            <w:tcBorders>
              <w:left w:val="single" w:sz="4" w:space="0" w:color="auto"/>
              <w:right w:val="single" w:sz="4" w:space="0" w:color="auto"/>
            </w:tcBorders>
            <w:shd w:val="clear" w:color="auto" w:fill="auto"/>
          </w:tcPr>
          <w:p w14:paraId="3B33F3FC" w14:textId="77777777" w:rsidR="00C20AE7" w:rsidRPr="00C20AE7" w:rsidRDefault="00C20AE7" w:rsidP="00C20AE7">
            <w:pPr>
              <w:spacing w:before="60" w:after="60"/>
              <w:ind w:firstLine="0"/>
              <w:jc w:val="center"/>
              <w:rPr>
                <w:szCs w:val="28"/>
              </w:rPr>
            </w:pPr>
          </w:p>
        </w:tc>
        <w:tc>
          <w:tcPr>
            <w:tcW w:w="382" w:type="pct"/>
            <w:tcBorders>
              <w:left w:val="single" w:sz="4" w:space="0" w:color="auto"/>
              <w:right w:val="single" w:sz="4" w:space="0" w:color="auto"/>
            </w:tcBorders>
          </w:tcPr>
          <w:p w14:paraId="5323DAB8" w14:textId="77777777" w:rsidR="00C20AE7" w:rsidRPr="00C20AE7" w:rsidRDefault="00C20AE7" w:rsidP="00C20AE7">
            <w:pPr>
              <w:spacing w:before="60" w:after="60"/>
              <w:ind w:firstLine="0"/>
              <w:jc w:val="center"/>
              <w:rPr>
                <w:szCs w:val="28"/>
              </w:rPr>
            </w:pPr>
          </w:p>
        </w:tc>
        <w:tc>
          <w:tcPr>
            <w:tcW w:w="313" w:type="pct"/>
            <w:tcBorders>
              <w:left w:val="single" w:sz="4" w:space="0" w:color="auto"/>
              <w:right w:val="single" w:sz="4" w:space="0" w:color="auto"/>
            </w:tcBorders>
          </w:tcPr>
          <w:p w14:paraId="218AAC52" w14:textId="6CBBB543" w:rsidR="00C20AE7" w:rsidRPr="00C20AE7" w:rsidRDefault="00C20AE7" w:rsidP="00C20AE7">
            <w:pPr>
              <w:spacing w:before="60" w:after="60"/>
              <w:ind w:firstLine="0"/>
              <w:jc w:val="center"/>
              <w:rPr>
                <w:szCs w:val="28"/>
                <w:lang w:val="en-US"/>
              </w:rPr>
            </w:pPr>
            <w:r>
              <w:rPr>
                <w:szCs w:val="28"/>
                <w:lang w:val="en-US"/>
              </w:rPr>
              <w:t>X</w:t>
            </w:r>
          </w:p>
        </w:tc>
        <w:tc>
          <w:tcPr>
            <w:tcW w:w="489" w:type="pct"/>
            <w:tcBorders>
              <w:top w:val="single" w:sz="4" w:space="0" w:color="auto"/>
              <w:left w:val="single" w:sz="4" w:space="0" w:color="auto"/>
              <w:bottom w:val="single" w:sz="4" w:space="0" w:color="auto"/>
              <w:right w:val="single" w:sz="4" w:space="0" w:color="auto"/>
            </w:tcBorders>
          </w:tcPr>
          <w:p w14:paraId="600199B5" w14:textId="77777777" w:rsidR="00C20AE7" w:rsidRPr="00C20AE7" w:rsidRDefault="00C20AE7" w:rsidP="00C20AE7">
            <w:pPr>
              <w:spacing w:before="60" w:after="60"/>
              <w:ind w:firstLine="0"/>
              <w:jc w:val="center"/>
              <w:rPr>
                <w:szCs w:val="28"/>
              </w:rPr>
            </w:pPr>
          </w:p>
        </w:tc>
      </w:tr>
      <w:tr w:rsidR="00C20AE7" w:rsidRPr="00F571B9" w14:paraId="7A8CFD87" w14:textId="77777777" w:rsidTr="00C20AE7">
        <w:tc>
          <w:tcPr>
            <w:tcW w:w="298" w:type="pct"/>
            <w:tcBorders>
              <w:top w:val="single" w:sz="4" w:space="0" w:color="auto"/>
              <w:left w:val="single" w:sz="4" w:space="0" w:color="auto"/>
              <w:bottom w:val="single" w:sz="4" w:space="0" w:color="auto"/>
              <w:right w:val="single" w:sz="4" w:space="0" w:color="auto"/>
            </w:tcBorders>
          </w:tcPr>
          <w:p w14:paraId="34EB1643" w14:textId="0DE7291E" w:rsidR="00C20AE7" w:rsidRPr="00C20AE7" w:rsidRDefault="00C20AE7" w:rsidP="00C20AE7">
            <w:pPr>
              <w:spacing w:before="60" w:after="60"/>
              <w:ind w:firstLine="0"/>
              <w:jc w:val="center"/>
              <w:rPr>
                <w:szCs w:val="28"/>
                <w:lang w:val="en-US"/>
              </w:rPr>
            </w:pPr>
            <w:r w:rsidRPr="00C20AE7">
              <w:rPr>
                <w:szCs w:val="28"/>
                <w:lang w:val="en-US"/>
              </w:rPr>
              <w:t>6</w:t>
            </w:r>
          </w:p>
        </w:tc>
        <w:tc>
          <w:tcPr>
            <w:tcW w:w="1147" w:type="pct"/>
            <w:tcBorders>
              <w:top w:val="single" w:sz="4" w:space="0" w:color="auto"/>
              <w:left w:val="single" w:sz="4" w:space="0" w:color="auto"/>
              <w:bottom w:val="single" w:sz="4" w:space="0" w:color="auto"/>
              <w:right w:val="single" w:sz="4" w:space="0" w:color="auto"/>
            </w:tcBorders>
          </w:tcPr>
          <w:p w14:paraId="39C1E015" w14:textId="0B6DDAA7" w:rsidR="00C20AE7" w:rsidRPr="00C20AE7" w:rsidRDefault="00C20AE7" w:rsidP="00C20AE7">
            <w:pPr>
              <w:spacing w:before="60" w:after="60"/>
              <w:ind w:firstLine="0"/>
              <w:rPr>
                <w:rFonts w:eastAsiaTheme="minorEastAsia"/>
                <w:szCs w:val="28"/>
              </w:rPr>
            </w:pPr>
            <w:r w:rsidRPr="00C20AE7">
              <w:rPr>
                <w:szCs w:val="28"/>
              </w:rPr>
              <w:t>Bài báo tạp chí</w:t>
            </w:r>
          </w:p>
        </w:tc>
        <w:tc>
          <w:tcPr>
            <w:tcW w:w="382" w:type="pct"/>
            <w:tcBorders>
              <w:left w:val="single" w:sz="4" w:space="0" w:color="auto"/>
              <w:right w:val="single" w:sz="4" w:space="0" w:color="auto"/>
            </w:tcBorders>
            <w:shd w:val="clear" w:color="auto" w:fill="auto"/>
          </w:tcPr>
          <w:p w14:paraId="5DBE5401" w14:textId="796CFE2E" w:rsidR="00C20AE7" w:rsidRPr="00C20AE7" w:rsidRDefault="00C20AE7" w:rsidP="00C20AE7">
            <w:pPr>
              <w:spacing w:before="60" w:after="60"/>
              <w:ind w:firstLine="0"/>
              <w:jc w:val="center"/>
              <w:rPr>
                <w:szCs w:val="28"/>
                <w:lang w:val="en-US"/>
              </w:rPr>
            </w:pPr>
            <w:r>
              <w:rPr>
                <w:szCs w:val="28"/>
                <w:lang w:val="en-US"/>
              </w:rPr>
              <w:t>X</w:t>
            </w:r>
          </w:p>
        </w:tc>
        <w:tc>
          <w:tcPr>
            <w:tcW w:w="313" w:type="pct"/>
            <w:tcBorders>
              <w:left w:val="single" w:sz="4" w:space="0" w:color="auto"/>
              <w:right w:val="single" w:sz="4" w:space="0" w:color="auto"/>
            </w:tcBorders>
            <w:shd w:val="clear" w:color="auto" w:fill="auto"/>
          </w:tcPr>
          <w:p w14:paraId="69A9840D" w14:textId="5BB993EE" w:rsidR="00C20AE7" w:rsidRPr="00C20AE7" w:rsidRDefault="00C20AE7" w:rsidP="00C20AE7">
            <w:pPr>
              <w:spacing w:before="60" w:after="60"/>
              <w:ind w:firstLine="0"/>
              <w:jc w:val="center"/>
              <w:rPr>
                <w:szCs w:val="28"/>
                <w:lang w:val="en-US"/>
              </w:rPr>
            </w:pPr>
          </w:p>
        </w:tc>
        <w:tc>
          <w:tcPr>
            <w:tcW w:w="489" w:type="pct"/>
            <w:tcBorders>
              <w:left w:val="single" w:sz="4" w:space="0" w:color="auto"/>
              <w:right w:val="single" w:sz="4" w:space="0" w:color="auto"/>
            </w:tcBorders>
            <w:shd w:val="clear" w:color="auto" w:fill="auto"/>
          </w:tcPr>
          <w:p w14:paraId="273BD0D3" w14:textId="77777777" w:rsidR="00C20AE7" w:rsidRPr="00C20AE7" w:rsidRDefault="00C20AE7" w:rsidP="00C20AE7">
            <w:pPr>
              <w:spacing w:before="60" w:after="60"/>
              <w:ind w:firstLine="0"/>
              <w:jc w:val="center"/>
              <w:rPr>
                <w:szCs w:val="28"/>
              </w:rPr>
            </w:pPr>
          </w:p>
        </w:tc>
        <w:tc>
          <w:tcPr>
            <w:tcW w:w="382" w:type="pct"/>
            <w:tcBorders>
              <w:left w:val="single" w:sz="4" w:space="0" w:color="auto"/>
              <w:right w:val="single" w:sz="4" w:space="0" w:color="auto"/>
            </w:tcBorders>
            <w:shd w:val="clear" w:color="auto" w:fill="auto"/>
          </w:tcPr>
          <w:p w14:paraId="3CC6E9EC" w14:textId="6D877BE9" w:rsidR="00C20AE7" w:rsidRPr="00C20AE7" w:rsidRDefault="00C20AE7" w:rsidP="00C20AE7">
            <w:pPr>
              <w:spacing w:before="60" w:after="60"/>
              <w:ind w:firstLine="0"/>
              <w:jc w:val="center"/>
              <w:rPr>
                <w:szCs w:val="28"/>
              </w:rPr>
            </w:pPr>
            <w:r>
              <w:rPr>
                <w:szCs w:val="28"/>
                <w:lang w:val="en-US"/>
              </w:rPr>
              <w:t>X</w:t>
            </w:r>
          </w:p>
        </w:tc>
        <w:tc>
          <w:tcPr>
            <w:tcW w:w="313" w:type="pct"/>
            <w:tcBorders>
              <w:left w:val="single" w:sz="4" w:space="0" w:color="auto"/>
              <w:right w:val="single" w:sz="4" w:space="0" w:color="auto"/>
            </w:tcBorders>
            <w:shd w:val="clear" w:color="auto" w:fill="auto"/>
          </w:tcPr>
          <w:p w14:paraId="3608D036" w14:textId="77777777" w:rsidR="00C20AE7" w:rsidRPr="00C20AE7" w:rsidRDefault="00C20AE7" w:rsidP="00C20AE7">
            <w:pPr>
              <w:spacing w:before="60" w:after="60"/>
              <w:ind w:firstLine="0"/>
              <w:jc w:val="center"/>
              <w:rPr>
                <w:szCs w:val="28"/>
              </w:rPr>
            </w:pPr>
          </w:p>
        </w:tc>
        <w:tc>
          <w:tcPr>
            <w:tcW w:w="490" w:type="pct"/>
            <w:tcBorders>
              <w:left w:val="single" w:sz="4" w:space="0" w:color="auto"/>
              <w:right w:val="single" w:sz="4" w:space="0" w:color="auto"/>
            </w:tcBorders>
            <w:shd w:val="clear" w:color="auto" w:fill="auto"/>
          </w:tcPr>
          <w:p w14:paraId="0B287A6B" w14:textId="77777777" w:rsidR="00C20AE7" w:rsidRPr="00C20AE7" w:rsidRDefault="00C20AE7" w:rsidP="00C20AE7">
            <w:pPr>
              <w:spacing w:before="60" w:after="60"/>
              <w:ind w:firstLine="0"/>
              <w:jc w:val="center"/>
              <w:rPr>
                <w:szCs w:val="28"/>
              </w:rPr>
            </w:pPr>
          </w:p>
        </w:tc>
        <w:tc>
          <w:tcPr>
            <w:tcW w:w="382" w:type="pct"/>
            <w:tcBorders>
              <w:left w:val="single" w:sz="4" w:space="0" w:color="auto"/>
              <w:right w:val="single" w:sz="4" w:space="0" w:color="auto"/>
            </w:tcBorders>
          </w:tcPr>
          <w:p w14:paraId="2AED0356" w14:textId="225F8E29" w:rsidR="00C20AE7" w:rsidRPr="00C20AE7" w:rsidRDefault="00C20AE7" w:rsidP="00C20AE7">
            <w:pPr>
              <w:spacing w:before="60" w:after="60"/>
              <w:ind w:firstLine="0"/>
              <w:jc w:val="center"/>
              <w:rPr>
                <w:szCs w:val="28"/>
              </w:rPr>
            </w:pPr>
            <w:r>
              <w:rPr>
                <w:szCs w:val="28"/>
                <w:lang w:val="en-US"/>
              </w:rPr>
              <w:t>X</w:t>
            </w:r>
          </w:p>
        </w:tc>
        <w:tc>
          <w:tcPr>
            <w:tcW w:w="313" w:type="pct"/>
            <w:tcBorders>
              <w:left w:val="single" w:sz="4" w:space="0" w:color="auto"/>
              <w:right w:val="single" w:sz="4" w:space="0" w:color="auto"/>
            </w:tcBorders>
          </w:tcPr>
          <w:p w14:paraId="61A5B103" w14:textId="77777777" w:rsidR="00C20AE7" w:rsidRPr="00C20AE7" w:rsidRDefault="00C20AE7" w:rsidP="00C20AE7">
            <w:pPr>
              <w:spacing w:before="60" w:after="60"/>
              <w:ind w:firstLine="0"/>
              <w:jc w:val="center"/>
              <w:rPr>
                <w:szCs w:val="28"/>
              </w:rPr>
            </w:pPr>
          </w:p>
        </w:tc>
        <w:tc>
          <w:tcPr>
            <w:tcW w:w="489" w:type="pct"/>
            <w:tcBorders>
              <w:top w:val="single" w:sz="4" w:space="0" w:color="auto"/>
              <w:left w:val="single" w:sz="4" w:space="0" w:color="auto"/>
              <w:bottom w:val="single" w:sz="4" w:space="0" w:color="auto"/>
              <w:right w:val="single" w:sz="4" w:space="0" w:color="auto"/>
            </w:tcBorders>
          </w:tcPr>
          <w:p w14:paraId="2C84B7D4" w14:textId="77777777" w:rsidR="00C20AE7" w:rsidRPr="00C20AE7" w:rsidRDefault="00C20AE7" w:rsidP="00C20AE7">
            <w:pPr>
              <w:spacing w:before="60" w:after="60"/>
              <w:ind w:firstLine="0"/>
              <w:jc w:val="center"/>
              <w:rPr>
                <w:szCs w:val="28"/>
              </w:rPr>
            </w:pPr>
          </w:p>
        </w:tc>
      </w:tr>
      <w:tr w:rsidR="00C20AE7" w:rsidRPr="00F571B9" w14:paraId="51784F83" w14:textId="77777777" w:rsidTr="00C20AE7">
        <w:tc>
          <w:tcPr>
            <w:tcW w:w="298" w:type="pct"/>
            <w:tcBorders>
              <w:top w:val="single" w:sz="4" w:space="0" w:color="auto"/>
              <w:left w:val="single" w:sz="4" w:space="0" w:color="auto"/>
              <w:bottom w:val="single" w:sz="4" w:space="0" w:color="auto"/>
              <w:right w:val="single" w:sz="4" w:space="0" w:color="auto"/>
            </w:tcBorders>
          </w:tcPr>
          <w:p w14:paraId="7310FB0E" w14:textId="0F8F3D7E" w:rsidR="00C20AE7" w:rsidRPr="00C20AE7" w:rsidRDefault="00C20AE7" w:rsidP="00C20AE7">
            <w:pPr>
              <w:spacing w:before="60" w:after="60"/>
              <w:ind w:firstLine="0"/>
              <w:jc w:val="center"/>
              <w:rPr>
                <w:szCs w:val="28"/>
                <w:lang w:val="en-US"/>
              </w:rPr>
            </w:pPr>
            <w:r w:rsidRPr="00C20AE7">
              <w:rPr>
                <w:szCs w:val="28"/>
                <w:lang w:val="en-US"/>
              </w:rPr>
              <w:t>7</w:t>
            </w:r>
          </w:p>
        </w:tc>
        <w:tc>
          <w:tcPr>
            <w:tcW w:w="1147" w:type="pct"/>
            <w:tcBorders>
              <w:top w:val="single" w:sz="4" w:space="0" w:color="auto"/>
              <w:left w:val="single" w:sz="4" w:space="0" w:color="auto"/>
              <w:bottom w:val="single" w:sz="4" w:space="0" w:color="auto"/>
              <w:right w:val="single" w:sz="4" w:space="0" w:color="auto"/>
            </w:tcBorders>
          </w:tcPr>
          <w:p w14:paraId="6D7C2CCA" w14:textId="03D40C82" w:rsidR="00C20AE7" w:rsidRPr="00C20AE7" w:rsidRDefault="00C20AE7" w:rsidP="00C20AE7">
            <w:pPr>
              <w:spacing w:before="60" w:after="60"/>
              <w:ind w:firstLine="0"/>
              <w:rPr>
                <w:szCs w:val="28"/>
              </w:rPr>
            </w:pPr>
            <w:r w:rsidRPr="00C20AE7">
              <w:rPr>
                <w:szCs w:val="28"/>
              </w:rPr>
              <w:t>Bài báo hội nghị</w:t>
            </w:r>
          </w:p>
        </w:tc>
        <w:tc>
          <w:tcPr>
            <w:tcW w:w="382" w:type="pct"/>
            <w:tcBorders>
              <w:left w:val="single" w:sz="4" w:space="0" w:color="auto"/>
              <w:bottom w:val="single" w:sz="4" w:space="0" w:color="auto"/>
              <w:right w:val="single" w:sz="4" w:space="0" w:color="auto"/>
            </w:tcBorders>
            <w:shd w:val="clear" w:color="auto" w:fill="auto"/>
          </w:tcPr>
          <w:p w14:paraId="4FCF2004" w14:textId="65601A0D" w:rsidR="00C20AE7" w:rsidRPr="00C20AE7" w:rsidRDefault="00C20AE7" w:rsidP="00C20AE7">
            <w:pPr>
              <w:spacing w:before="60" w:after="60"/>
              <w:ind w:firstLine="0"/>
              <w:jc w:val="center"/>
              <w:rPr>
                <w:szCs w:val="28"/>
                <w:lang w:val="en-US"/>
              </w:rPr>
            </w:pPr>
            <w:r>
              <w:rPr>
                <w:szCs w:val="28"/>
                <w:lang w:val="en-US"/>
              </w:rPr>
              <w:t>X</w:t>
            </w:r>
          </w:p>
        </w:tc>
        <w:tc>
          <w:tcPr>
            <w:tcW w:w="313" w:type="pct"/>
            <w:tcBorders>
              <w:left w:val="single" w:sz="4" w:space="0" w:color="auto"/>
              <w:bottom w:val="single" w:sz="4" w:space="0" w:color="auto"/>
              <w:right w:val="single" w:sz="4" w:space="0" w:color="auto"/>
            </w:tcBorders>
            <w:shd w:val="clear" w:color="auto" w:fill="auto"/>
          </w:tcPr>
          <w:p w14:paraId="580C232D" w14:textId="77777777" w:rsidR="00C20AE7" w:rsidRPr="00C20AE7" w:rsidRDefault="00C20AE7" w:rsidP="00C20AE7">
            <w:pPr>
              <w:spacing w:before="60" w:after="60"/>
              <w:ind w:firstLine="0"/>
              <w:jc w:val="center"/>
              <w:rPr>
                <w:szCs w:val="28"/>
              </w:rPr>
            </w:pPr>
          </w:p>
        </w:tc>
        <w:tc>
          <w:tcPr>
            <w:tcW w:w="489" w:type="pct"/>
            <w:tcBorders>
              <w:left w:val="single" w:sz="4" w:space="0" w:color="auto"/>
              <w:bottom w:val="single" w:sz="4" w:space="0" w:color="auto"/>
              <w:right w:val="single" w:sz="4" w:space="0" w:color="auto"/>
            </w:tcBorders>
            <w:shd w:val="clear" w:color="auto" w:fill="auto"/>
          </w:tcPr>
          <w:p w14:paraId="64AE5A80" w14:textId="77777777" w:rsidR="00C20AE7" w:rsidRPr="00C20AE7" w:rsidRDefault="00C20AE7" w:rsidP="00C20AE7">
            <w:pPr>
              <w:spacing w:before="60" w:after="60"/>
              <w:ind w:firstLine="0"/>
              <w:jc w:val="center"/>
              <w:rPr>
                <w:szCs w:val="28"/>
              </w:rPr>
            </w:pPr>
          </w:p>
        </w:tc>
        <w:tc>
          <w:tcPr>
            <w:tcW w:w="382" w:type="pct"/>
            <w:tcBorders>
              <w:left w:val="single" w:sz="4" w:space="0" w:color="auto"/>
              <w:bottom w:val="single" w:sz="4" w:space="0" w:color="auto"/>
              <w:right w:val="single" w:sz="4" w:space="0" w:color="auto"/>
            </w:tcBorders>
            <w:shd w:val="clear" w:color="auto" w:fill="auto"/>
          </w:tcPr>
          <w:p w14:paraId="0FD2C296" w14:textId="01A997C1" w:rsidR="00C20AE7" w:rsidRPr="00C20AE7" w:rsidRDefault="00C20AE7" w:rsidP="00C20AE7">
            <w:pPr>
              <w:spacing w:before="60" w:after="60"/>
              <w:ind w:firstLine="0"/>
              <w:jc w:val="center"/>
              <w:rPr>
                <w:szCs w:val="28"/>
              </w:rPr>
            </w:pPr>
            <w:r>
              <w:rPr>
                <w:szCs w:val="28"/>
                <w:lang w:val="en-US"/>
              </w:rPr>
              <w:t>X</w:t>
            </w:r>
          </w:p>
        </w:tc>
        <w:tc>
          <w:tcPr>
            <w:tcW w:w="313" w:type="pct"/>
            <w:tcBorders>
              <w:left w:val="single" w:sz="4" w:space="0" w:color="auto"/>
              <w:bottom w:val="single" w:sz="4" w:space="0" w:color="auto"/>
              <w:right w:val="single" w:sz="4" w:space="0" w:color="auto"/>
            </w:tcBorders>
            <w:shd w:val="clear" w:color="auto" w:fill="auto"/>
          </w:tcPr>
          <w:p w14:paraId="237F9F0E" w14:textId="77777777" w:rsidR="00C20AE7" w:rsidRPr="00C20AE7" w:rsidRDefault="00C20AE7" w:rsidP="00C20AE7">
            <w:pPr>
              <w:spacing w:before="60" w:after="60"/>
              <w:ind w:firstLine="0"/>
              <w:jc w:val="center"/>
              <w:rPr>
                <w:szCs w:val="28"/>
              </w:rPr>
            </w:pPr>
          </w:p>
        </w:tc>
        <w:tc>
          <w:tcPr>
            <w:tcW w:w="490" w:type="pct"/>
            <w:tcBorders>
              <w:left w:val="single" w:sz="4" w:space="0" w:color="auto"/>
              <w:bottom w:val="single" w:sz="4" w:space="0" w:color="auto"/>
              <w:right w:val="single" w:sz="4" w:space="0" w:color="auto"/>
            </w:tcBorders>
            <w:shd w:val="clear" w:color="auto" w:fill="auto"/>
          </w:tcPr>
          <w:p w14:paraId="72059627" w14:textId="77777777" w:rsidR="00C20AE7" w:rsidRPr="00C20AE7" w:rsidRDefault="00C20AE7" w:rsidP="00C20AE7">
            <w:pPr>
              <w:spacing w:before="60" w:after="60"/>
              <w:ind w:firstLine="0"/>
              <w:jc w:val="center"/>
              <w:rPr>
                <w:szCs w:val="28"/>
              </w:rPr>
            </w:pPr>
          </w:p>
        </w:tc>
        <w:tc>
          <w:tcPr>
            <w:tcW w:w="382" w:type="pct"/>
            <w:tcBorders>
              <w:left w:val="single" w:sz="4" w:space="0" w:color="auto"/>
              <w:bottom w:val="single" w:sz="4" w:space="0" w:color="auto"/>
              <w:right w:val="single" w:sz="4" w:space="0" w:color="auto"/>
            </w:tcBorders>
          </w:tcPr>
          <w:p w14:paraId="5B5E4D9A" w14:textId="46DD8C0B" w:rsidR="00C20AE7" w:rsidRPr="00C20AE7" w:rsidRDefault="00C20AE7" w:rsidP="00C20AE7">
            <w:pPr>
              <w:spacing w:before="60" w:after="60"/>
              <w:ind w:firstLine="0"/>
              <w:jc w:val="center"/>
              <w:rPr>
                <w:szCs w:val="28"/>
              </w:rPr>
            </w:pPr>
            <w:r>
              <w:rPr>
                <w:szCs w:val="28"/>
                <w:lang w:val="en-US"/>
              </w:rPr>
              <w:t>X</w:t>
            </w:r>
          </w:p>
        </w:tc>
        <w:tc>
          <w:tcPr>
            <w:tcW w:w="313" w:type="pct"/>
            <w:tcBorders>
              <w:left w:val="single" w:sz="4" w:space="0" w:color="auto"/>
              <w:bottom w:val="single" w:sz="4" w:space="0" w:color="auto"/>
              <w:right w:val="single" w:sz="4" w:space="0" w:color="auto"/>
            </w:tcBorders>
          </w:tcPr>
          <w:p w14:paraId="4BD3FB77" w14:textId="77777777" w:rsidR="00C20AE7" w:rsidRPr="00C20AE7" w:rsidRDefault="00C20AE7" w:rsidP="00C20AE7">
            <w:pPr>
              <w:spacing w:before="60" w:after="60"/>
              <w:ind w:firstLine="0"/>
              <w:jc w:val="center"/>
              <w:rPr>
                <w:szCs w:val="28"/>
              </w:rPr>
            </w:pPr>
          </w:p>
        </w:tc>
        <w:tc>
          <w:tcPr>
            <w:tcW w:w="489" w:type="pct"/>
            <w:tcBorders>
              <w:top w:val="single" w:sz="4" w:space="0" w:color="auto"/>
              <w:left w:val="single" w:sz="4" w:space="0" w:color="auto"/>
              <w:bottom w:val="single" w:sz="4" w:space="0" w:color="auto"/>
              <w:right w:val="single" w:sz="4" w:space="0" w:color="auto"/>
            </w:tcBorders>
          </w:tcPr>
          <w:p w14:paraId="1E62DB00" w14:textId="77777777" w:rsidR="00C20AE7" w:rsidRPr="00C20AE7" w:rsidRDefault="00C20AE7" w:rsidP="00C20AE7">
            <w:pPr>
              <w:spacing w:before="60" w:after="60"/>
              <w:ind w:firstLine="0"/>
              <w:jc w:val="center"/>
              <w:rPr>
                <w:szCs w:val="28"/>
              </w:rPr>
            </w:pPr>
          </w:p>
        </w:tc>
      </w:tr>
    </w:tbl>
    <w:p w14:paraId="27A92BAA" w14:textId="77777777" w:rsidR="006976F3" w:rsidRPr="00396AA8" w:rsidRDefault="006976F3" w:rsidP="006976F3">
      <w:pPr>
        <w:spacing w:after="0"/>
        <w:ind w:firstLine="0"/>
        <w:rPr>
          <w:bCs/>
          <w:szCs w:val="28"/>
          <w:lang w:val="pt-BR"/>
        </w:rPr>
      </w:pPr>
    </w:p>
    <w:p w14:paraId="1FFCD77A" w14:textId="77777777" w:rsidR="006976F3" w:rsidRPr="00D56056" w:rsidRDefault="006976F3" w:rsidP="006976F3">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2639"/>
        <w:gridCol w:w="2208"/>
        <w:gridCol w:w="2214"/>
        <w:gridCol w:w="1603"/>
      </w:tblGrid>
      <w:tr w:rsidR="006976F3" w:rsidRPr="003265AD" w14:paraId="3AC85146" w14:textId="77777777" w:rsidTr="00157B67">
        <w:tc>
          <w:tcPr>
            <w:tcW w:w="367" w:type="pct"/>
            <w:tcBorders>
              <w:top w:val="single" w:sz="4" w:space="0" w:color="auto"/>
              <w:left w:val="single" w:sz="4" w:space="0" w:color="auto"/>
              <w:bottom w:val="single" w:sz="4" w:space="0" w:color="auto"/>
              <w:right w:val="single" w:sz="4" w:space="0" w:color="auto"/>
            </w:tcBorders>
          </w:tcPr>
          <w:p w14:paraId="41E31812" w14:textId="77777777" w:rsidR="006976F3" w:rsidRPr="003265AD" w:rsidRDefault="006976F3" w:rsidP="00CA70F1">
            <w:pPr>
              <w:spacing w:after="0"/>
              <w:ind w:firstLine="0"/>
              <w:jc w:val="center"/>
              <w:rPr>
                <w:b/>
                <w:sz w:val="26"/>
                <w:szCs w:val="28"/>
              </w:rPr>
            </w:pPr>
            <w:r w:rsidRPr="003265AD">
              <w:rPr>
                <w:b/>
                <w:sz w:val="26"/>
                <w:szCs w:val="28"/>
              </w:rPr>
              <w:t>Số TT</w:t>
            </w:r>
          </w:p>
        </w:tc>
        <w:tc>
          <w:tcPr>
            <w:tcW w:w="1411" w:type="pct"/>
            <w:tcBorders>
              <w:top w:val="single" w:sz="4" w:space="0" w:color="auto"/>
              <w:left w:val="single" w:sz="4" w:space="0" w:color="auto"/>
              <w:bottom w:val="single" w:sz="4" w:space="0" w:color="auto"/>
              <w:right w:val="single" w:sz="4" w:space="0" w:color="auto"/>
            </w:tcBorders>
          </w:tcPr>
          <w:p w14:paraId="401F3F95" w14:textId="77777777" w:rsidR="006976F3" w:rsidRPr="003265AD" w:rsidRDefault="006976F3" w:rsidP="00CA70F1">
            <w:pPr>
              <w:spacing w:after="0"/>
              <w:ind w:firstLine="0"/>
              <w:jc w:val="center"/>
              <w:rPr>
                <w:b/>
                <w:sz w:val="26"/>
                <w:szCs w:val="28"/>
              </w:rPr>
            </w:pPr>
            <w:r w:rsidRPr="003265AD">
              <w:rPr>
                <w:b/>
                <w:sz w:val="26"/>
                <w:szCs w:val="28"/>
              </w:rPr>
              <w:t xml:space="preserve">Tên sản phẩm </w:t>
            </w:r>
          </w:p>
        </w:tc>
        <w:tc>
          <w:tcPr>
            <w:tcW w:w="1181" w:type="pct"/>
            <w:tcBorders>
              <w:top w:val="single" w:sz="4" w:space="0" w:color="auto"/>
              <w:left w:val="single" w:sz="4" w:space="0" w:color="auto"/>
              <w:bottom w:val="single" w:sz="4" w:space="0" w:color="auto"/>
              <w:right w:val="single" w:sz="4" w:space="0" w:color="auto"/>
            </w:tcBorders>
          </w:tcPr>
          <w:p w14:paraId="09D71731" w14:textId="77777777" w:rsidR="006976F3" w:rsidRPr="003265AD" w:rsidRDefault="006976F3" w:rsidP="00CA70F1">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14:paraId="1BA16109" w14:textId="77777777" w:rsidR="006976F3" w:rsidRPr="003265AD" w:rsidRDefault="006976F3" w:rsidP="00CA70F1">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14:paraId="19144C85" w14:textId="77777777" w:rsidR="006976F3" w:rsidRPr="003265AD" w:rsidRDefault="006976F3" w:rsidP="00CA70F1">
            <w:pPr>
              <w:spacing w:after="0"/>
              <w:ind w:firstLine="0"/>
              <w:jc w:val="center"/>
              <w:rPr>
                <w:b/>
                <w:sz w:val="26"/>
                <w:szCs w:val="28"/>
              </w:rPr>
            </w:pPr>
            <w:r w:rsidRPr="003265AD">
              <w:rPr>
                <w:b/>
                <w:sz w:val="26"/>
                <w:szCs w:val="28"/>
              </w:rPr>
              <w:t>Ghi chú</w:t>
            </w:r>
          </w:p>
        </w:tc>
      </w:tr>
      <w:tr w:rsidR="006976F3" w:rsidRPr="003265AD" w14:paraId="7B20293A" w14:textId="77777777" w:rsidTr="00157B67">
        <w:tc>
          <w:tcPr>
            <w:tcW w:w="367" w:type="pct"/>
            <w:tcBorders>
              <w:top w:val="single" w:sz="4" w:space="0" w:color="auto"/>
              <w:left w:val="single" w:sz="4" w:space="0" w:color="auto"/>
              <w:bottom w:val="single" w:sz="4" w:space="0" w:color="auto"/>
              <w:right w:val="single" w:sz="4" w:space="0" w:color="auto"/>
            </w:tcBorders>
          </w:tcPr>
          <w:p w14:paraId="31E2C4CB" w14:textId="77777777" w:rsidR="006976F3" w:rsidRPr="003265AD" w:rsidRDefault="006976F3" w:rsidP="00CA70F1">
            <w:pPr>
              <w:spacing w:before="60" w:after="60"/>
              <w:ind w:firstLine="0"/>
              <w:jc w:val="center"/>
              <w:rPr>
                <w:sz w:val="26"/>
                <w:szCs w:val="28"/>
              </w:rPr>
            </w:pPr>
            <w:r w:rsidRPr="003265AD">
              <w:rPr>
                <w:sz w:val="26"/>
                <w:szCs w:val="28"/>
              </w:rPr>
              <w:t>1</w:t>
            </w:r>
          </w:p>
        </w:tc>
        <w:tc>
          <w:tcPr>
            <w:tcW w:w="1411" w:type="pct"/>
            <w:tcBorders>
              <w:top w:val="single" w:sz="4" w:space="0" w:color="auto"/>
              <w:left w:val="single" w:sz="4" w:space="0" w:color="auto"/>
              <w:bottom w:val="single" w:sz="4" w:space="0" w:color="auto"/>
              <w:right w:val="single" w:sz="4" w:space="0" w:color="auto"/>
            </w:tcBorders>
          </w:tcPr>
          <w:p w14:paraId="63A47BD5" w14:textId="3CF9252B" w:rsidR="006976F3" w:rsidRPr="003265AD" w:rsidRDefault="00C20AE7" w:rsidP="00CA70F1">
            <w:pPr>
              <w:spacing w:before="60" w:after="60"/>
              <w:ind w:firstLine="0"/>
              <w:rPr>
                <w:sz w:val="26"/>
                <w:szCs w:val="28"/>
              </w:rPr>
            </w:pPr>
            <w:r w:rsidRPr="00C20AE7">
              <w:rPr>
                <w:szCs w:val="28"/>
              </w:rPr>
              <w:t>Nền tảng công nghệ thông tin phục vụ triển khai ứng dụng trí tuệ nhân tạo (AI)</w:t>
            </w:r>
          </w:p>
        </w:tc>
        <w:tc>
          <w:tcPr>
            <w:tcW w:w="1181" w:type="pct"/>
            <w:tcBorders>
              <w:top w:val="single" w:sz="4" w:space="0" w:color="auto"/>
              <w:left w:val="single" w:sz="4" w:space="0" w:color="auto"/>
              <w:bottom w:val="single" w:sz="4" w:space="0" w:color="auto"/>
              <w:right w:val="single" w:sz="4" w:space="0" w:color="auto"/>
            </w:tcBorders>
          </w:tcPr>
          <w:p w14:paraId="382F7D49" w14:textId="0AAFEC47" w:rsidR="006976F3" w:rsidRPr="00C20AE7" w:rsidRDefault="00C20AE7" w:rsidP="00CA70F1">
            <w:pPr>
              <w:spacing w:before="60" w:after="60"/>
              <w:ind w:firstLine="0"/>
              <w:rPr>
                <w:szCs w:val="32"/>
                <w:lang w:val="en-US"/>
              </w:rPr>
            </w:pPr>
            <w:r>
              <w:rPr>
                <w:szCs w:val="32"/>
                <w:lang w:val="en-US"/>
              </w:rPr>
              <w:t>Sau khi nghiệm thu đề tài</w:t>
            </w:r>
          </w:p>
        </w:tc>
        <w:tc>
          <w:tcPr>
            <w:tcW w:w="1184" w:type="pct"/>
            <w:tcBorders>
              <w:top w:val="single" w:sz="4" w:space="0" w:color="auto"/>
              <w:left w:val="single" w:sz="4" w:space="0" w:color="auto"/>
              <w:bottom w:val="single" w:sz="4" w:space="0" w:color="auto"/>
              <w:right w:val="single" w:sz="4" w:space="0" w:color="auto"/>
            </w:tcBorders>
          </w:tcPr>
          <w:p w14:paraId="10E62A5F" w14:textId="274D3BC8" w:rsidR="006976F3" w:rsidRPr="00C20AE7" w:rsidRDefault="00C20AE7" w:rsidP="00157B67">
            <w:pPr>
              <w:spacing w:before="60" w:after="60"/>
              <w:ind w:firstLine="0"/>
              <w:jc w:val="left"/>
              <w:rPr>
                <w:szCs w:val="32"/>
                <w:lang w:val="en-US"/>
              </w:rPr>
            </w:pPr>
            <w:r>
              <w:rPr>
                <w:szCs w:val="32"/>
                <w:lang w:val="en-US"/>
              </w:rPr>
              <w:t>Bộ Khoa học và Công nghệ;</w:t>
            </w:r>
            <w:r w:rsidR="00157B67">
              <w:rPr>
                <w:szCs w:val="32"/>
                <w:lang w:val="en-US"/>
              </w:rPr>
              <w:t xml:space="preserve"> </w:t>
            </w:r>
            <w:r>
              <w:rPr>
                <w:szCs w:val="32"/>
                <w:lang w:val="en-US"/>
              </w:rPr>
              <w:t>Sở Thông tin và Truyền thông tỉnh Quảng Nam</w:t>
            </w:r>
            <w:r w:rsidR="00157B67">
              <w:rPr>
                <w:szCs w:val="32"/>
                <w:lang w:val="en-US"/>
              </w:rPr>
              <w:t>; và các cơ quan nhà nước khác</w:t>
            </w:r>
          </w:p>
        </w:tc>
        <w:tc>
          <w:tcPr>
            <w:tcW w:w="857" w:type="pct"/>
            <w:tcBorders>
              <w:top w:val="single" w:sz="4" w:space="0" w:color="auto"/>
              <w:left w:val="single" w:sz="4" w:space="0" w:color="auto"/>
              <w:bottom w:val="single" w:sz="4" w:space="0" w:color="auto"/>
              <w:right w:val="single" w:sz="4" w:space="0" w:color="auto"/>
            </w:tcBorders>
          </w:tcPr>
          <w:p w14:paraId="68F4319C" w14:textId="0591A6DF" w:rsidR="006976F3" w:rsidRPr="00C20AE7" w:rsidRDefault="00C20AE7" w:rsidP="00C20AE7">
            <w:pPr>
              <w:spacing w:before="60" w:after="60"/>
              <w:ind w:firstLine="0"/>
              <w:jc w:val="left"/>
              <w:rPr>
                <w:szCs w:val="32"/>
                <w:lang w:val="en-US"/>
              </w:rPr>
            </w:pPr>
            <w:r>
              <w:rPr>
                <w:szCs w:val="32"/>
                <w:lang w:val="en-US"/>
              </w:rPr>
              <w:t>Đã triển khai thử nghiệm thành công</w:t>
            </w:r>
          </w:p>
        </w:tc>
      </w:tr>
    </w:tbl>
    <w:p w14:paraId="31FEB182" w14:textId="77777777" w:rsidR="006976F3" w:rsidRPr="00396AA8" w:rsidRDefault="006976F3" w:rsidP="006976F3">
      <w:pPr>
        <w:spacing w:after="0"/>
        <w:ind w:firstLine="0"/>
        <w:rPr>
          <w:szCs w:val="28"/>
        </w:rPr>
      </w:pPr>
    </w:p>
    <w:p w14:paraId="12EC8F90" w14:textId="77777777" w:rsidR="006976F3" w:rsidRPr="00396AA8" w:rsidRDefault="006976F3" w:rsidP="006976F3">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54"/>
        <w:gridCol w:w="1999"/>
        <w:gridCol w:w="2265"/>
        <w:gridCol w:w="1552"/>
      </w:tblGrid>
      <w:tr w:rsidR="006976F3" w:rsidRPr="003265AD" w14:paraId="466C45C1" w14:textId="77777777" w:rsidTr="00C20AE7">
        <w:tc>
          <w:tcPr>
            <w:tcW w:w="364" w:type="pct"/>
            <w:tcBorders>
              <w:top w:val="single" w:sz="4" w:space="0" w:color="auto"/>
              <w:left w:val="single" w:sz="4" w:space="0" w:color="auto"/>
              <w:bottom w:val="single" w:sz="4" w:space="0" w:color="auto"/>
              <w:right w:val="single" w:sz="4" w:space="0" w:color="auto"/>
            </w:tcBorders>
          </w:tcPr>
          <w:p w14:paraId="184C37CB" w14:textId="77777777" w:rsidR="006976F3" w:rsidRPr="003265AD" w:rsidRDefault="006976F3" w:rsidP="00CA70F1">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14:paraId="3F052E3A" w14:textId="77777777" w:rsidR="006976F3" w:rsidRPr="003265AD" w:rsidRDefault="006976F3" w:rsidP="00CA70F1">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44CB4BD9" w14:textId="77777777" w:rsidR="006976F3" w:rsidRPr="003265AD" w:rsidRDefault="006976F3" w:rsidP="00CA70F1">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4629A96F" w14:textId="77777777" w:rsidR="006976F3" w:rsidRPr="003265AD" w:rsidRDefault="006976F3" w:rsidP="00CA70F1">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4755ECDA" w14:textId="77777777" w:rsidR="006976F3" w:rsidRPr="003265AD" w:rsidRDefault="006976F3" w:rsidP="00CA70F1">
            <w:pPr>
              <w:spacing w:after="0"/>
              <w:ind w:firstLine="0"/>
              <w:jc w:val="center"/>
              <w:rPr>
                <w:b/>
                <w:sz w:val="26"/>
                <w:szCs w:val="28"/>
              </w:rPr>
            </w:pPr>
            <w:r w:rsidRPr="003265AD">
              <w:rPr>
                <w:b/>
                <w:sz w:val="26"/>
                <w:szCs w:val="28"/>
              </w:rPr>
              <w:t>Ghi chú</w:t>
            </w:r>
          </w:p>
        </w:tc>
      </w:tr>
      <w:tr w:rsidR="006976F3" w:rsidRPr="003265AD" w14:paraId="4104FBDB" w14:textId="77777777" w:rsidTr="00C20AE7">
        <w:tc>
          <w:tcPr>
            <w:tcW w:w="364" w:type="pct"/>
            <w:tcBorders>
              <w:top w:val="single" w:sz="4" w:space="0" w:color="auto"/>
              <w:left w:val="single" w:sz="4" w:space="0" w:color="auto"/>
              <w:bottom w:val="single" w:sz="4" w:space="0" w:color="auto"/>
              <w:right w:val="single" w:sz="4" w:space="0" w:color="auto"/>
            </w:tcBorders>
          </w:tcPr>
          <w:p w14:paraId="42BCDFCB" w14:textId="77777777" w:rsidR="006976F3" w:rsidRPr="003265AD" w:rsidRDefault="006976F3" w:rsidP="00CA70F1">
            <w:pPr>
              <w:spacing w:before="60" w:after="6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14:paraId="62E2510D" w14:textId="77777777" w:rsidR="006976F3" w:rsidRPr="003265AD" w:rsidRDefault="006976F3" w:rsidP="00CA70F1">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14:paraId="1F4C458D" w14:textId="77777777" w:rsidR="006976F3" w:rsidRPr="003265AD" w:rsidRDefault="006976F3" w:rsidP="00CA70F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14:paraId="4C15064B" w14:textId="77777777" w:rsidR="006976F3" w:rsidRPr="003265AD" w:rsidRDefault="006976F3" w:rsidP="00CA70F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14:paraId="5D9F3D71" w14:textId="77777777" w:rsidR="006976F3" w:rsidRPr="003265AD" w:rsidRDefault="006976F3" w:rsidP="00CA70F1">
            <w:pPr>
              <w:spacing w:before="60" w:after="60"/>
              <w:ind w:firstLine="0"/>
              <w:rPr>
                <w:sz w:val="26"/>
                <w:szCs w:val="28"/>
              </w:rPr>
            </w:pPr>
          </w:p>
        </w:tc>
      </w:tr>
    </w:tbl>
    <w:p w14:paraId="62813129" w14:textId="77777777" w:rsidR="006976F3" w:rsidRPr="00396AA8" w:rsidRDefault="006976F3" w:rsidP="006976F3">
      <w:pPr>
        <w:spacing w:after="0"/>
        <w:ind w:firstLine="0"/>
        <w:rPr>
          <w:szCs w:val="28"/>
        </w:rPr>
      </w:pPr>
    </w:p>
    <w:p w14:paraId="1147D4F4" w14:textId="3E3EC21E" w:rsidR="006976F3" w:rsidRDefault="006976F3" w:rsidP="006976F3">
      <w:pPr>
        <w:spacing w:after="0"/>
        <w:ind w:firstLine="0"/>
        <w:rPr>
          <w:bCs/>
          <w:szCs w:val="28"/>
        </w:rPr>
      </w:pPr>
      <w:r w:rsidRPr="009D6418">
        <w:rPr>
          <w:bCs/>
          <w:szCs w:val="28"/>
        </w:rPr>
        <w:t>2. Về những đóng góp mới của nhiệm vụ:</w:t>
      </w:r>
    </w:p>
    <w:p w14:paraId="08A9CC26" w14:textId="5DABC46F" w:rsidR="00B44190" w:rsidRPr="00B44190" w:rsidRDefault="00B44190" w:rsidP="00B44190">
      <w:pPr>
        <w:pStyle w:val="ListParagraph"/>
        <w:numPr>
          <w:ilvl w:val="0"/>
          <w:numId w:val="2"/>
        </w:numPr>
        <w:spacing w:after="0" w:line="276" w:lineRule="auto"/>
        <w:rPr>
          <w:bCs/>
          <w:szCs w:val="28"/>
        </w:rPr>
      </w:pPr>
      <w:r w:rsidRPr="00CC2782">
        <w:rPr>
          <w:szCs w:val="28"/>
        </w:rPr>
        <w:lastRenderedPageBreak/>
        <w:t>Đề tài là một trong những dự án đầu tiên nghiên cứu tích hợp khả năng của kỹ thuật khuyến nghị để cung cấp thông tin tốt hơn cho người dùng cổng thông tin</w:t>
      </w:r>
      <w:r>
        <w:rPr>
          <w:szCs w:val="28"/>
          <w:lang w:val="en-US"/>
        </w:rPr>
        <w:t xml:space="preserve">. </w:t>
      </w:r>
    </w:p>
    <w:p w14:paraId="219BC6F2" w14:textId="2D0439B8" w:rsidR="00B44190" w:rsidRPr="00B44190" w:rsidRDefault="00B44190" w:rsidP="00E60759">
      <w:pPr>
        <w:pStyle w:val="ListParagraph"/>
        <w:numPr>
          <w:ilvl w:val="0"/>
          <w:numId w:val="2"/>
        </w:numPr>
        <w:spacing w:after="0" w:line="276" w:lineRule="auto"/>
        <w:rPr>
          <w:bCs/>
          <w:szCs w:val="28"/>
        </w:rPr>
      </w:pPr>
      <w:r w:rsidRPr="00CC2782">
        <w:rPr>
          <w:szCs w:val="28"/>
        </w:rPr>
        <w:t xml:space="preserve">Cách tiếp cận kết hợp nhiều phương pháp khuyến nghị là cách tiếp cận đặc biệt, cho phép sinh khuyến nghị với cổng thông tin vốn cung cấp nhiều dạng thông tin có tính chất và đối tượng quan tâm khác nhau. Việc áp dụng kỹ thuật khuyến nghị dựa trên học sâu đảm bảo độ chính xác cao và có thể mô hình hoá thông tin tương tác kết hợp với thông tin nội dung trên cổng </w:t>
      </w:r>
      <w:r>
        <w:rPr>
          <w:szCs w:val="28"/>
          <w:lang w:val="en-US"/>
        </w:rPr>
        <w:t>thông tin điện tử.</w:t>
      </w:r>
    </w:p>
    <w:p w14:paraId="1CEBDB82" w14:textId="3F318F1F" w:rsidR="00B44190" w:rsidRPr="00B44190" w:rsidRDefault="00B44190" w:rsidP="00E60759">
      <w:pPr>
        <w:pStyle w:val="ListParagraph"/>
        <w:numPr>
          <w:ilvl w:val="0"/>
          <w:numId w:val="2"/>
        </w:numPr>
        <w:spacing w:after="0" w:line="276" w:lineRule="auto"/>
        <w:rPr>
          <w:bCs/>
          <w:szCs w:val="28"/>
        </w:rPr>
      </w:pPr>
      <w:r w:rsidRPr="00CC2782">
        <w:rPr>
          <w:szCs w:val="28"/>
        </w:rPr>
        <w:t xml:space="preserve">Đảm bảo tiếp cận thông tin trong văn bản pháp quy một cách đơn giản cho người dân là nhiệm vụ quan trọng của cổng thông tin điện tử cơ quan nhà nước. </w:t>
      </w:r>
      <w:r w:rsidR="00842CB3">
        <w:rPr>
          <w:szCs w:val="28"/>
          <w:lang w:val="en-US"/>
        </w:rPr>
        <w:t>Đ</w:t>
      </w:r>
      <w:r w:rsidRPr="00CC2782">
        <w:rPr>
          <w:szCs w:val="28"/>
        </w:rPr>
        <w:t>ề tài nghiên cứu ở mức tổng thể cho phép cung cấp giải pháp tương đối trọn vẹn cho vấn đề này</w:t>
      </w:r>
      <w:r>
        <w:rPr>
          <w:szCs w:val="28"/>
          <w:lang w:val="en-US"/>
        </w:rPr>
        <w:t>.</w:t>
      </w:r>
    </w:p>
    <w:p w14:paraId="364AE53A" w14:textId="133DB9B1" w:rsidR="00B44190" w:rsidRPr="001B5E5D" w:rsidRDefault="00B44190" w:rsidP="00E60759">
      <w:pPr>
        <w:pStyle w:val="ListParagraph"/>
        <w:numPr>
          <w:ilvl w:val="0"/>
          <w:numId w:val="2"/>
        </w:numPr>
        <w:spacing w:after="0" w:line="276" w:lineRule="auto"/>
        <w:rPr>
          <w:bCs/>
          <w:szCs w:val="28"/>
        </w:rPr>
      </w:pPr>
      <w:r w:rsidRPr="00CC2782">
        <w:rPr>
          <w:szCs w:val="28"/>
        </w:rPr>
        <w:t xml:space="preserve">Nhiều phương pháp được sử dụng trong phạm vi đề tài như các kỹ thuật tách thông tin bằng học sâu, đồ thị tri thức, truy xuất thông tin trên đồ thị tri thức vốn được đề xuất cho văn bản thông thường </w:t>
      </w:r>
      <w:r w:rsidR="00842CB3">
        <w:rPr>
          <w:szCs w:val="28"/>
          <w:lang w:val="en-US"/>
        </w:rPr>
        <w:t>đã</w:t>
      </w:r>
      <w:r w:rsidRPr="00CC2782">
        <w:rPr>
          <w:szCs w:val="28"/>
        </w:rPr>
        <w:t xml:space="preserve"> được kiểm nghiệm và cải tiến phù hợp cho văn bản pháp quy</w:t>
      </w:r>
      <w:r>
        <w:rPr>
          <w:szCs w:val="28"/>
          <w:lang w:val="en-US"/>
        </w:rPr>
        <w:t>.</w:t>
      </w:r>
    </w:p>
    <w:p w14:paraId="420970A6" w14:textId="35A893F0" w:rsidR="001B5E5D" w:rsidRPr="00B44190" w:rsidRDefault="001B5E5D" w:rsidP="00E60759">
      <w:pPr>
        <w:pStyle w:val="ListParagraph"/>
        <w:numPr>
          <w:ilvl w:val="0"/>
          <w:numId w:val="2"/>
        </w:numPr>
        <w:spacing w:after="0" w:line="276" w:lineRule="auto"/>
        <w:rPr>
          <w:bCs/>
          <w:szCs w:val="28"/>
        </w:rPr>
      </w:pPr>
      <w:r>
        <w:rPr>
          <w:lang w:val="en-US"/>
        </w:rPr>
        <w:t xml:space="preserve">Đề tài </w:t>
      </w:r>
      <w:r>
        <w:t>đề xuất mô hình học sâu giúp tìm kiếm trả lời thông tin pháp luật.</w:t>
      </w:r>
    </w:p>
    <w:p w14:paraId="155D9F37" w14:textId="4EF0E479" w:rsidR="006976F3" w:rsidRPr="00B44190" w:rsidRDefault="00B44190" w:rsidP="00E60759">
      <w:pPr>
        <w:pStyle w:val="ListParagraph"/>
        <w:numPr>
          <w:ilvl w:val="0"/>
          <w:numId w:val="2"/>
        </w:numPr>
        <w:spacing w:after="0" w:line="276" w:lineRule="auto"/>
        <w:rPr>
          <w:bCs/>
          <w:szCs w:val="28"/>
        </w:rPr>
      </w:pPr>
      <w:r w:rsidRPr="00B44190">
        <w:rPr>
          <w:szCs w:val="28"/>
        </w:rPr>
        <w:t xml:space="preserve">Cách tiếp cận thu thập log tương tác sử dụng event tracker cho phép nền tảng thu thập dữ liệu tương tác từ nhiều website (cổng </w:t>
      </w:r>
      <w:r w:rsidR="00842CB3">
        <w:rPr>
          <w:szCs w:val="28"/>
          <w:lang w:val="en-US"/>
        </w:rPr>
        <w:t>thông tin điện tử</w:t>
      </w:r>
      <w:r w:rsidRPr="00B44190">
        <w:rPr>
          <w:szCs w:val="28"/>
        </w:rPr>
        <w:t>) khác nhau mà không ảnh hưởng tới hiệu suất và hoạt động của web server. Các giải pháp sử dụng in-memory cache cho phép phục vụ nhiều người dùng từ nhiều website cùng lúc. CSDL MongoDB dễ dàng mở rộng để lưu trữ lượng dữ liệu lớn không cấu trúc.</w:t>
      </w:r>
    </w:p>
    <w:p w14:paraId="7CF1BA4F" w14:textId="77777777" w:rsidR="00B30839" w:rsidRDefault="00B30839" w:rsidP="006976F3">
      <w:pPr>
        <w:spacing w:after="0"/>
        <w:ind w:firstLine="0"/>
        <w:rPr>
          <w:bCs/>
          <w:szCs w:val="28"/>
        </w:rPr>
      </w:pPr>
    </w:p>
    <w:p w14:paraId="155BC78C" w14:textId="1749954F" w:rsidR="006976F3" w:rsidRPr="009D6418" w:rsidRDefault="006976F3" w:rsidP="006976F3">
      <w:pPr>
        <w:spacing w:after="0"/>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14:paraId="7D03009A" w14:textId="77777777" w:rsidR="006976F3" w:rsidRPr="00396AA8" w:rsidRDefault="006976F3" w:rsidP="006976F3">
      <w:pPr>
        <w:spacing w:after="0"/>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14:paraId="390E5C77" w14:textId="4AD61D36" w:rsidR="006976F3" w:rsidRDefault="00157B67" w:rsidP="00157B67">
      <w:pPr>
        <w:widowControl w:val="0"/>
        <w:spacing w:line="276" w:lineRule="auto"/>
        <w:rPr>
          <w:szCs w:val="28"/>
        </w:rPr>
      </w:pPr>
      <w:r>
        <w:rPr>
          <w:szCs w:val="28"/>
          <w:lang w:val="en-US"/>
        </w:rPr>
        <w:t>Kết quả đề tài giúp người dân rút ngắn thời gian trong việc tìm hiểu, tiếp cận thông tin trên cổng thông tin điện tử, từ đó góp phần nâng cao hiệu quả công việc.</w:t>
      </w:r>
    </w:p>
    <w:p w14:paraId="76FE05A3" w14:textId="77777777" w:rsidR="006976F3" w:rsidRPr="00396AA8" w:rsidRDefault="006976F3" w:rsidP="006976F3">
      <w:pPr>
        <w:spacing w:after="0"/>
        <w:ind w:left="720" w:firstLine="0"/>
        <w:rPr>
          <w:szCs w:val="28"/>
        </w:rPr>
      </w:pPr>
      <w:r w:rsidRPr="00D56056">
        <w:rPr>
          <w:szCs w:val="28"/>
        </w:rPr>
        <w:t>3.2.</w:t>
      </w:r>
      <w:r w:rsidRPr="00396AA8">
        <w:rPr>
          <w:szCs w:val="28"/>
        </w:rPr>
        <w:t xml:space="preserve"> </w:t>
      </w:r>
      <w:r w:rsidRPr="00E76189">
        <w:rPr>
          <w:szCs w:val="28"/>
        </w:rPr>
        <w:t>H</w:t>
      </w:r>
      <w:r w:rsidRPr="00396AA8">
        <w:rPr>
          <w:szCs w:val="28"/>
        </w:rPr>
        <w:t>iệu quả xã hội</w:t>
      </w:r>
    </w:p>
    <w:p w14:paraId="6B69D387" w14:textId="607AF942" w:rsidR="00842CB3" w:rsidRPr="00CC2782" w:rsidRDefault="00842CB3" w:rsidP="00842CB3">
      <w:pPr>
        <w:widowControl w:val="0"/>
        <w:spacing w:line="276" w:lineRule="auto"/>
        <w:rPr>
          <w:szCs w:val="28"/>
        </w:rPr>
      </w:pPr>
      <w:r>
        <w:rPr>
          <w:szCs w:val="28"/>
          <w:lang w:val="en-US"/>
        </w:rPr>
        <w:t>K</w:t>
      </w:r>
      <w:r w:rsidRPr="00CC2782">
        <w:rPr>
          <w:szCs w:val="28"/>
        </w:rPr>
        <w:t xml:space="preserve">ết quả đề tài nâng cao hiệu quả sử dụng cổng </w:t>
      </w:r>
      <w:r>
        <w:rPr>
          <w:szCs w:val="28"/>
          <w:lang w:val="en-US"/>
        </w:rPr>
        <w:t>thông tin điện tử</w:t>
      </w:r>
      <w:r w:rsidRPr="00CC2782">
        <w:rPr>
          <w:szCs w:val="28"/>
        </w:rPr>
        <w:t xml:space="preserve">, qua đó nâng cao hiệu quả tiếp cận và sử dụng chính phủ điện tử, tạo hiệu ứng lan toả trong hoạt động của chính phủ, người dân, và xã hội. </w:t>
      </w:r>
    </w:p>
    <w:p w14:paraId="3717CB47" w14:textId="77777777" w:rsidR="006976F3" w:rsidRPr="00D56056" w:rsidRDefault="006976F3" w:rsidP="006976F3">
      <w:pPr>
        <w:spacing w:after="0"/>
        <w:ind w:firstLine="0"/>
        <w:rPr>
          <w:b/>
          <w:szCs w:val="28"/>
        </w:rPr>
      </w:pPr>
    </w:p>
    <w:p w14:paraId="38797D6D" w14:textId="77777777" w:rsidR="006976F3" w:rsidRPr="00396AA8" w:rsidRDefault="006976F3" w:rsidP="006976F3">
      <w:pPr>
        <w:ind w:firstLine="0"/>
        <w:rPr>
          <w:b/>
          <w:szCs w:val="28"/>
        </w:rPr>
      </w:pPr>
      <w:r w:rsidRPr="00396AA8">
        <w:rPr>
          <w:b/>
          <w:szCs w:val="28"/>
        </w:rPr>
        <w:t>III. Tự đánh giá, xếp loại kết quả thực hiện nhiệm vụ</w:t>
      </w:r>
    </w:p>
    <w:p w14:paraId="27CDA0D5" w14:textId="77777777" w:rsidR="006976F3" w:rsidRPr="009B78E2" w:rsidRDefault="006976F3" w:rsidP="006976F3">
      <w:pPr>
        <w:ind w:firstLine="0"/>
        <w:rPr>
          <w:szCs w:val="28"/>
        </w:rPr>
      </w:pPr>
      <w:r w:rsidRPr="009B78E2">
        <w:lastRenderedPageBreak/>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6976F3" w:rsidRPr="00EC5C9C" w14:paraId="11FBCC80" w14:textId="77777777" w:rsidTr="00CA70F1">
        <w:trPr>
          <w:trHeight w:val="405"/>
        </w:trPr>
        <w:tc>
          <w:tcPr>
            <w:tcW w:w="7020" w:type="dxa"/>
          </w:tcPr>
          <w:p w14:paraId="169FC3E1" w14:textId="77777777" w:rsidR="006976F3" w:rsidRPr="00EC5C9C" w:rsidRDefault="006976F3" w:rsidP="00CA70F1">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14:paraId="0A2A4092" w14:textId="0836B2CE" w:rsidR="006976F3" w:rsidRPr="00EC5C9C" w:rsidRDefault="00C917DB" w:rsidP="00CA70F1">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1"/>
                  </w:checkBox>
                </w:ffData>
              </w:fldChar>
            </w:r>
            <w:bookmarkStart w:id="0" w:name="Check1"/>
            <w:r>
              <w:rPr>
                <w:szCs w:val="28"/>
              </w:rPr>
              <w:instrText xml:space="preserve"> FORMCHECKBOX </w:instrText>
            </w:r>
            <w:r w:rsidR="00A510F0">
              <w:rPr>
                <w:szCs w:val="28"/>
              </w:rPr>
            </w:r>
            <w:r w:rsidR="00A510F0">
              <w:rPr>
                <w:szCs w:val="28"/>
              </w:rPr>
              <w:fldChar w:fldCharType="separate"/>
            </w:r>
            <w:r>
              <w:rPr>
                <w:szCs w:val="28"/>
              </w:rPr>
              <w:fldChar w:fldCharType="end"/>
            </w:r>
            <w:bookmarkEnd w:id="0"/>
          </w:p>
        </w:tc>
      </w:tr>
      <w:tr w:rsidR="006976F3" w:rsidRPr="00EC5C9C" w14:paraId="6605FC7B" w14:textId="77777777" w:rsidTr="00CA70F1">
        <w:trPr>
          <w:trHeight w:val="405"/>
        </w:trPr>
        <w:tc>
          <w:tcPr>
            <w:tcW w:w="7020" w:type="dxa"/>
          </w:tcPr>
          <w:p w14:paraId="03E10B78" w14:textId="77777777" w:rsidR="006976F3" w:rsidRPr="00EC5C9C" w:rsidRDefault="006976F3" w:rsidP="00CA70F1">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14:paraId="6B819A36" w14:textId="77777777" w:rsidR="006976F3" w:rsidRPr="00EC5C9C" w:rsidRDefault="006976F3" w:rsidP="00CA70F1">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A510F0">
              <w:rPr>
                <w:szCs w:val="28"/>
              </w:rPr>
            </w:r>
            <w:r w:rsidR="00A510F0">
              <w:rPr>
                <w:szCs w:val="28"/>
              </w:rPr>
              <w:fldChar w:fldCharType="separate"/>
            </w:r>
            <w:r w:rsidRPr="00EC5C9C">
              <w:rPr>
                <w:szCs w:val="28"/>
              </w:rPr>
              <w:fldChar w:fldCharType="end"/>
            </w:r>
          </w:p>
        </w:tc>
      </w:tr>
      <w:tr w:rsidR="006976F3" w:rsidRPr="00EC5C9C" w14:paraId="1F442281" w14:textId="77777777" w:rsidTr="00CA70F1">
        <w:tc>
          <w:tcPr>
            <w:tcW w:w="7020" w:type="dxa"/>
          </w:tcPr>
          <w:p w14:paraId="0EB3E60F" w14:textId="77777777" w:rsidR="006976F3" w:rsidRPr="00EC5C9C" w:rsidRDefault="006976F3" w:rsidP="00CA70F1">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14:paraId="268D8C17" w14:textId="77777777" w:rsidR="006976F3" w:rsidRPr="00EC5C9C" w:rsidRDefault="006976F3" w:rsidP="00CA70F1">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A510F0">
              <w:rPr>
                <w:sz w:val="28"/>
                <w:szCs w:val="28"/>
              </w:rPr>
            </w:r>
            <w:r w:rsidR="00A510F0">
              <w:rPr>
                <w:sz w:val="28"/>
                <w:szCs w:val="28"/>
              </w:rPr>
              <w:fldChar w:fldCharType="separate"/>
            </w:r>
            <w:r w:rsidRPr="00EC5C9C">
              <w:rPr>
                <w:sz w:val="28"/>
                <w:szCs w:val="28"/>
              </w:rPr>
              <w:fldChar w:fldCharType="end"/>
            </w:r>
          </w:p>
        </w:tc>
      </w:tr>
    </w:tbl>
    <w:p w14:paraId="13EC61AB" w14:textId="77777777" w:rsidR="006976F3" w:rsidRPr="00396AA8" w:rsidRDefault="006976F3" w:rsidP="006976F3">
      <w:pPr>
        <w:ind w:firstLine="0"/>
        <w:rPr>
          <w:szCs w:val="28"/>
        </w:rPr>
      </w:pPr>
      <w:r w:rsidRPr="00396AA8">
        <w:rPr>
          <w:szCs w:val="28"/>
        </w:rPr>
        <w:t>2. Về kết quả thực hiện nhiệm vụ:</w:t>
      </w:r>
    </w:p>
    <w:p w14:paraId="6E6B9670" w14:textId="77777777" w:rsidR="006976F3" w:rsidRPr="004802F5" w:rsidRDefault="006976F3" w:rsidP="006976F3">
      <w:pPr>
        <w:spacing w:after="0" w:line="360" w:lineRule="auto"/>
        <w:ind w:firstLine="0"/>
        <w:rPr>
          <w:szCs w:val="28"/>
          <w:lang w:val="pt-BR"/>
        </w:rPr>
      </w:pPr>
      <w:r w:rsidRPr="00396AA8">
        <w:rPr>
          <w:i/>
          <w:szCs w:val="28"/>
        </w:rPr>
        <w:tab/>
        <w:t xml:space="preserve">- Xuất sắc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A510F0">
        <w:rPr>
          <w:szCs w:val="28"/>
        </w:rPr>
      </w:r>
      <w:r w:rsidR="00A510F0">
        <w:rPr>
          <w:szCs w:val="28"/>
        </w:rPr>
        <w:fldChar w:fldCharType="separate"/>
      </w:r>
      <w:r w:rsidRPr="00396AA8">
        <w:rPr>
          <w:szCs w:val="28"/>
        </w:rPr>
        <w:fldChar w:fldCharType="end"/>
      </w:r>
      <w:r w:rsidRPr="004802F5">
        <w:rPr>
          <w:szCs w:val="28"/>
          <w:lang w:val="pt-BR"/>
        </w:rPr>
        <w:t xml:space="preserve">  </w:t>
      </w:r>
    </w:p>
    <w:p w14:paraId="3077452B" w14:textId="3A1A70F8" w:rsidR="006976F3" w:rsidRPr="00396AA8" w:rsidRDefault="006976F3" w:rsidP="006976F3">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C917DB">
        <w:rPr>
          <w:szCs w:val="28"/>
        </w:rPr>
        <w:fldChar w:fldCharType="begin">
          <w:ffData>
            <w:name w:val="Check3"/>
            <w:enabled/>
            <w:calcOnExit w:val="0"/>
            <w:checkBox>
              <w:sizeAuto/>
              <w:default w:val="1"/>
            </w:checkBox>
          </w:ffData>
        </w:fldChar>
      </w:r>
      <w:bookmarkStart w:id="1" w:name="Check3"/>
      <w:r w:rsidR="00C917DB">
        <w:rPr>
          <w:szCs w:val="28"/>
        </w:rPr>
        <w:instrText xml:space="preserve"> FORMCHECKBOX </w:instrText>
      </w:r>
      <w:r w:rsidR="00A510F0">
        <w:rPr>
          <w:szCs w:val="28"/>
        </w:rPr>
      </w:r>
      <w:r w:rsidR="00A510F0">
        <w:rPr>
          <w:szCs w:val="28"/>
        </w:rPr>
        <w:fldChar w:fldCharType="separate"/>
      </w:r>
      <w:r w:rsidR="00C917DB">
        <w:rPr>
          <w:szCs w:val="28"/>
        </w:rPr>
        <w:fldChar w:fldCharType="end"/>
      </w:r>
      <w:bookmarkEnd w:id="1"/>
    </w:p>
    <w:p w14:paraId="6AA54D79" w14:textId="77777777" w:rsidR="006976F3" w:rsidRPr="00396AA8" w:rsidRDefault="006976F3" w:rsidP="006976F3">
      <w:pPr>
        <w:spacing w:line="360" w:lineRule="auto"/>
        <w:ind w:firstLine="0"/>
        <w:rPr>
          <w:szCs w:val="28"/>
        </w:rPr>
      </w:pPr>
      <w:r w:rsidRPr="00396AA8">
        <w:rPr>
          <w:i/>
          <w:szCs w:val="28"/>
        </w:rPr>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A510F0">
        <w:rPr>
          <w:szCs w:val="28"/>
        </w:rPr>
      </w:r>
      <w:r w:rsidR="00A510F0">
        <w:rPr>
          <w:szCs w:val="28"/>
        </w:rPr>
        <w:fldChar w:fldCharType="separate"/>
      </w:r>
      <w:r w:rsidRPr="00396AA8">
        <w:rPr>
          <w:szCs w:val="28"/>
        </w:rPr>
        <w:fldChar w:fldCharType="end"/>
      </w:r>
    </w:p>
    <w:p w14:paraId="46A8F0F5" w14:textId="79232E81" w:rsidR="006976F3" w:rsidRPr="00157B67" w:rsidRDefault="006976F3" w:rsidP="00157B67">
      <w:pPr>
        <w:spacing w:line="288" w:lineRule="auto"/>
        <w:ind w:firstLine="0"/>
        <w:rPr>
          <w:bCs/>
          <w:szCs w:val="28"/>
        </w:rPr>
      </w:pPr>
      <w:r w:rsidRPr="00F571B9">
        <w:rPr>
          <w:szCs w:val="28"/>
          <w:lang w:val="en-US"/>
        </w:rPr>
        <w:t>Giải thích lý do:</w:t>
      </w:r>
      <w:r w:rsidR="00157B67">
        <w:rPr>
          <w:szCs w:val="28"/>
          <w:lang w:val="en-US"/>
        </w:rPr>
        <w:t xml:space="preserve"> </w:t>
      </w:r>
      <w:r w:rsidR="00157B67" w:rsidRPr="00157B67">
        <w:rPr>
          <w:szCs w:val="28"/>
          <w:lang w:val="en-US"/>
        </w:rPr>
        <w:t>Nhóm</w:t>
      </w:r>
      <w:r w:rsidR="00B30839">
        <w:rPr>
          <w:szCs w:val="28"/>
          <w:lang w:val="en-US"/>
        </w:rPr>
        <w:t xml:space="preserve"> thực hiện nhiệm vụ đã hoàn thành các nội dung, các sản phẩm theo đúng Hợp đồng, đúng thời hạn. </w:t>
      </w:r>
    </w:p>
    <w:p w14:paraId="5A30D0E0" w14:textId="77777777" w:rsidR="006976F3" w:rsidRPr="00396AA8" w:rsidRDefault="006976F3" w:rsidP="006976F3">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14:paraId="1DCA1478" w14:textId="77777777" w:rsidR="006976F3" w:rsidRPr="0063063E" w:rsidRDefault="006976F3" w:rsidP="006976F3">
      <w:pPr>
        <w:spacing w:after="0"/>
        <w:ind w:firstLine="0"/>
        <w:rPr>
          <w:sz w:val="26"/>
          <w:szCs w:val="28"/>
        </w:rPr>
      </w:pPr>
    </w:p>
    <w:tbl>
      <w:tblPr>
        <w:tblW w:w="0" w:type="auto"/>
        <w:tblLook w:val="01E0" w:firstRow="1" w:lastRow="1" w:firstColumn="1" w:lastColumn="1" w:noHBand="0" w:noVBand="0"/>
      </w:tblPr>
      <w:tblGrid>
        <w:gridCol w:w="4645"/>
        <w:gridCol w:w="4645"/>
      </w:tblGrid>
      <w:tr w:rsidR="006976F3" w:rsidRPr="0063063E" w14:paraId="1525D514" w14:textId="77777777" w:rsidTr="00CA70F1">
        <w:tc>
          <w:tcPr>
            <w:tcW w:w="4645" w:type="dxa"/>
          </w:tcPr>
          <w:p w14:paraId="6C7FF311" w14:textId="77777777" w:rsidR="006976F3" w:rsidRPr="0063063E" w:rsidRDefault="006976F3" w:rsidP="00CA70F1">
            <w:pPr>
              <w:widowControl w:val="0"/>
              <w:spacing w:after="0"/>
              <w:ind w:firstLine="0"/>
              <w:jc w:val="center"/>
              <w:rPr>
                <w:b/>
                <w:sz w:val="26"/>
                <w:szCs w:val="28"/>
              </w:rPr>
            </w:pPr>
            <w:r w:rsidRPr="0063063E">
              <w:rPr>
                <w:b/>
                <w:sz w:val="26"/>
                <w:szCs w:val="28"/>
              </w:rPr>
              <w:t>CHỦ NHIỆM NHIỆM VỤ</w:t>
            </w:r>
          </w:p>
          <w:p w14:paraId="039CCB37" w14:textId="77777777" w:rsidR="006976F3" w:rsidRPr="0063063E" w:rsidRDefault="006976F3" w:rsidP="00CA70F1">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645" w:type="dxa"/>
          </w:tcPr>
          <w:p w14:paraId="312CB028" w14:textId="77777777" w:rsidR="006976F3" w:rsidRPr="0063063E" w:rsidRDefault="006976F3" w:rsidP="00CA70F1">
            <w:pPr>
              <w:widowControl w:val="0"/>
              <w:spacing w:after="0"/>
              <w:ind w:firstLine="0"/>
              <w:jc w:val="center"/>
              <w:rPr>
                <w:b/>
                <w:sz w:val="26"/>
                <w:szCs w:val="28"/>
              </w:rPr>
            </w:pPr>
            <w:r w:rsidRPr="0063063E">
              <w:rPr>
                <w:b/>
                <w:sz w:val="26"/>
                <w:szCs w:val="28"/>
              </w:rPr>
              <w:t>THỦ TRƯỞNG</w:t>
            </w:r>
          </w:p>
          <w:p w14:paraId="1A6ECAB2" w14:textId="77777777" w:rsidR="006976F3" w:rsidRPr="0063063E" w:rsidRDefault="006976F3" w:rsidP="00CA70F1">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14:paraId="2762D22D" w14:textId="77777777" w:rsidR="006976F3" w:rsidRPr="0063063E" w:rsidRDefault="006976F3" w:rsidP="00CA70F1">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14:paraId="676C13BD" w14:textId="4F81C807" w:rsidR="006976F3" w:rsidRDefault="006976F3" w:rsidP="00C917DB">
      <w:pPr>
        <w:spacing w:after="0"/>
        <w:ind w:firstLine="0"/>
        <w:rPr>
          <w:szCs w:val="28"/>
        </w:rPr>
      </w:pPr>
    </w:p>
    <w:p w14:paraId="40E3A66F" w14:textId="5055F153" w:rsidR="00F37DE9" w:rsidRDefault="00F37DE9" w:rsidP="00F37DE9">
      <w:pPr>
        <w:rPr>
          <w:szCs w:val="28"/>
        </w:rPr>
      </w:pPr>
    </w:p>
    <w:p w14:paraId="0C17F02C" w14:textId="77777777" w:rsidR="00F37DE9" w:rsidRPr="00F37DE9" w:rsidRDefault="00F37DE9" w:rsidP="00F37DE9">
      <w:pPr>
        <w:rPr>
          <w:szCs w:val="28"/>
        </w:rPr>
      </w:pPr>
    </w:p>
    <w:p w14:paraId="340678B9" w14:textId="775224C0" w:rsidR="00F37DE9" w:rsidRDefault="00F37DE9" w:rsidP="00F37DE9">
      <w:pPr>
        <w:rPr>
          <w:szCs w:val="28"/>
        </w:rPr>
      </w:pPr>
    </w:p>
    <w:p w14:paraId="2558C7E6" w14:textId="6CF36426" w:rsidR="00F37DE9" w:rsidRPr="00F37DE9" w:rsidRDefault="00F37DE9" w:rsidP="00F37DE9">
      <w:pPr>
        <w:tabs>
          <w:tab w:val="left" w:pos="5530"/>
        </w:tabs>
        <w:rPr>
          <w:b/>
          <w:bCs/>
          <w:szCs w:val="28"/>
          <w:lang w:val="en-US"/>
        </w:rPr>
      </w:pPr>
      <w:r w:rsidRPr="00F37DE9">
        <w:rPr>
          <w:b/>
          <w:bCs/>
          <w:szCs w:val="28"/>
          <w:lang w:val="en-US"/>
        </w:rPr>
        <w:t>GS.TS. Từ Minh Phương</w:t>
      </w:r>
      <w:r w:rsidRPr="00F37DE9">
        <w:rPr>
          <w:b/>
          <w:bCs/>
          <w:szCs w:val="28"/>
          <w:lang w:val="en-US"/>
        </w:rPr>
        <w:tab/>
        <w:t>PGS.TS. Đặng Hoài Bắc</w:t>
      </w:r>
    </w:p>
    <w:sectPr w:rsidR="00F37DE9" w:rsidRPr="00F37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B43E0"/>
    <w:multiLevelType w:val="hybridMultilevel"/>
    <w:tmpl w:val="50C880EA"/>
    <w:lvl w:ilvl="0" w:tplc="218C6298">
      <w:numFmt w:val="bullet"/>
      <w:lvlText w:val="-"/>
      <w:lvlJc w:val="left"/>
      <w:pPr>
        <w:ind w:left="720" w:hanging="360"/>
      </w:pPr>
      <w:rPr>
        <w:rFonts w:ascii="Times New Roman" w:eastAsia="Times New Roman" w:hAnsi="Times New Roman" w:cs="Times New Roman" w:hint="default"/>
      </w:rPr>
    </w:lvl>
    <w:lvl w:ilvl="1" w:tplc="0E4E418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13BD1"/>
    <w:multiLevelType w:val="hybridMultilevel"/>
    <w:tmpl w:val="1C58DB18"/>
    <w:lvl w:ilvl="0" w:tplc="218C62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43"/>
    <w:rsid w:val="00157B67"/>
    <w:rsid w:val="001B5E5D"/>
    <w:rsid w:val="001D7924"/>
    <w:rsid w:val="003D1F82"/>
    <w:rsid w:val="00486325"/>
    <w:rsid w:val="006976F3"/>
    <w:rsid w:val="00717C27"/>
    <w:rsid w:val="00752DFA"/>
    <w:rsid w:val="007D0CE7"/>
    <w:rsid w:val="00842CB3"/>
    <w:rsid w:val="0095670F"/>
    <w:rsid w:val="00A510F0"/>
    <w:rsid w:val="00B30839"/>
    <w:rsid w:val="00B44190"/>
    <w:rsid w:val="00B44BD9"/>
    <w:rsid w:val="00C20AE7"/>
    <w:rsid w:val="00C917DB"/>
    <w:rsid w:val="00E41943"/>
    <w:rsid w:val="00E60759"/>
    <w:rsid w:val="00EB2E21"/>
    <w:rsid w:val="00F165C5"/>
    <w:rsid w:val="00F3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D740"/>
  <w15:chartTrackingRefBased/>
  <w15:docId w15:val="{F3103EF8-A4DD-42B5-B098-455B0FB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F3"/>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6976F3"/>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76F3"/>
    <w:rPr>
      <w:rFonts w:ascii=".VnTime" w:eastAsia="Times New Roman" w:hAnsi=".VnTime" w:cs="Times New Roman"/>
      <w:b/>
      <w:i/>
      <w:sz w:val="26"/>
      <w:szCs w:val="20"/>
    </w:rPr>
  </w:style>
  <w:style w:type="paragraph" w:styleId="BodyTextIndent">
    <w:name w:val="Body Text Indent"/>
    <w:basedOn w:val="Normal"/>
    <w:link w:val="BodyTextIndentChar"/>
    <w:rsid w:val="006976F3"/>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6976F3"/>
    <w:rPr>
      <w:rFonts w:ascii=".VnTime" w:eastAsia="Times New Roman" w:hAnsi=".VnTime" w:cs="Times New Roman"/>
      <w:sz w:val="26"/>
      <w:szCs w:val="20"/>
    </w:rPr>
  </w:style>
  <w:style w:type="paragraph" w:styleId="BodyText2">
    <w:name w:val="Body Text 2"/>
    <w:basedOn w:val="Normal"/>
    <w:link w:val="BodyText2Char"/>
    <w:rsid w:val="006976F3"/>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6976F3"/>
    <w:rPr>
      <w:rFonts w:ascii="Times New Roman" w:eastAsia="Times New Roman" w:hAnsi="Times New Roman" w:cs="Times New Roman"/>
      <w:sz w:val="20"/>
      <w:szCs w:val="20"/>
    </w:rPr>
  </w:style>
  <w:style w:type="paragraph" w:customStyle="1" w:styleId="Blockquote">
    <w:name w:val="Blockquote"/>
    <w:basedOn w:val="Normal"/>
    <w:rsid w:val="006976F3"/>
    <w:pPr>
      <w:autoSpaceDE w:val="0"/>
      <w:autoSpaceDN w:val="0"/>
      <w:spacing w:before="100" w:after="100"/>
      <w:ind w:left="360" w:right="360" w:firstLine="0"/>
      <w:jc w:val="left"/>
    </w:pPr>
    <w:rPr>
      <w:rFonts w:eastAsia="Times New Roman"/>
      <w:sz w:val="24"/>
      <w:szCs w:val="24"/>
      <w:lang w:val="en-US"/>
    </w:rPr>
  </w:style>
  <w:style w:type="paragraph" w:customStyle="1" w:styleId="Default">
    <w:name w:val="Default"/>
    <w:rsid w:val="001D792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4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bachnx</dc:creator>
  <cp:keywords/>
  <dc:description/>
  <cp:lastModifiedBy>bachnx</cp:lastModifiedBy>
  <cp:revision>13</cp:revision>
  <dcterms:created xsi:type="dcterms:W3CDTF">2020-12-28T07:22:00Z</dcterms:created>
  <dcterms:modified xsi:type="dcterms:W3CDTF">2020-12-28T15:30:00Z</dcterms:modified>
</cp:coreProperties>
</file>