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34" w:rsidRPr="002D1DDF" w:rsidRDefault="00BC1334" w:rsidP="002D1DDF">
      <w:pPr>
        <w:tabs>
          <w:tab w:val="left" w:pos="284"/>
          <w:tab w:val="left" w:pos="426"/>
        </w:tabs>
        <w:spacing w:after="0" w:line="360" w:lineRule="auto"/>
        <w:ind w:firstLine="0"/>
        <w:jc w:val="right"/>
        <w:rPr>
          <w:rFonts w:eastAsia="Calibri"/>
          <w:b/>
          <w:color w:val="000000"/>
          <w:sz w:val="26"/>
          <w:szCs w:val="26"/>
        </w:rPr>
      </w:pPr>
      <w:r w:rsidRPr="002D1DDF">
        <w:rPr>
          <w:rFonts w:eastAsia="Calibri"/>
          <w:b/>
          <w:color w:val="000000"/>
          <w:sz w:val="26"/>
          <w:szCs w:val="26"/>
        </w:rPr>
        <w:t>Mẫu 1</w:t>
      </w:r>
    </w:p>
    <w:p w:rsidR="00BC1334" w:rsidRPr="002D1DDF" w:rsidRDefault="00BC1334" w:rsidP="002D1DDF">
      <w:pPr>
        <w:tabs>
          <w:tab w:val="left" w:pos="284"/>
          <w:tab w:val="left" w:pos="426"/>
        </w:tabs>
        <w:spacing w:after="0" w:line="360" w:lineRule="auto"/>
        <w:ind w:firstLine="0"/>
        <w:jc w:val="right"/>
        <w:rPr>
          <w:rFonts w:eastAsia="Calibri"/>
          <w:color w:val="000000"/>
          <w:sz w:val="26"/>
          <w:szCs w:val="26"/>
        </w:rPr>
      </w:pPr>
      <w:r w:rsidRPr="002D1DDF">
        <w:rPr>
          <w:rFonts w:eastAsia="Calibri"/>
          <w:color w:val="000000"/>
          <w:sz w:val="26"/>
          <w:szCs w:val="26"/>
        </w:rPr>
        <w:t>11/2014/TT-BKHCN</w:t>
      </w:r>
    </w:p>
    <w:p w:rsidR="00BC1334" w:rsidRPr="002D1DDF" w:rsidRDefault="00BC1334" w:rsidP="002D1DDF">
      <w:pPr>
        <w:spacing w:after="0" w:line="360" w:lineRule="auto"/>
        <w:ind w:firstLine="0"/>
        <w:jc w:val="center"/>
        <w:rPr>
          <w:b/>
          <w:bCs/>
          <w:sz w:val="26"/>
          <w:szCs w:val="26"/>
        </w:rPr>
      </w:pPr>
      <w:r w:rsidRPr="002D1DDF">
        <w:rPr>
          <w:b/>
          <w:bCs/>
          <w:sz w:val="26"/>
          <w:szCs w:val="26"/>
        </w:rPr>
        <w:t>CỘNG HOÀ XÃ HỘI CHỦ NGHĨA VIỆT NAM</w:t>
      </w:r>
    </w:p>
    <w:p w:rsidR="00BC1334" w:rsidRPr="002D1DDF" w:rsidRDefault="00BC1334" w:rsidP="002D1DDF">
      <w:pPr>
        <w:spacing w:after="0" w:line="360" w:lineRule="auto"/>
        <w:ind w:firstLine="0"/>
        <w:jc w:val="center"/>
        <w:rPr>
          <w:b/>
          <w:bCs/>
          <w:sz w:val="26"/>
          <w:szCs w:val="26"/>
        </w:rPr>
      </w:pPr>
      <w:r w:rsidRPr="002D1DDF">
        <w:rPr>
          <w:b/>
          <w:bCs/>
          <w:sz w:val="26"/>
          <w:szCs w:val="26"/>
        </w:rPr>
        <w:t>Độc lập - Tự do - Hạnh phúc</w:t>
      </w:r>
    </w:p>
    <w:p w:rsidR="00BC1334" w:rsidRPr="002D1DDF" w:rsidRDefault="00DE1DBD" w:rsidP="002D1DDF">
      <w:pPr>
        <w:spacing w:after="0" w:line="360" w:lineRule="auto"/>
        <w:ind w:firstLine="0"/>
        <w:jc w:val="center"/>
        <w:rPr>
          <w:sz w:val="26"/>
          <w:szCs w:val="26"/>
        </w:rPr>
      </w:pPr>
      <w:r w:rsidRPr="00DE1DBD">
        <w:rPr>
          <w:noProof/>
          <w:sz w:val="26"/>
          <w:szCs w:val="26"/>
        </w:rPr>
        <w:pict>
          <v:line id="Straight Connector 1"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"/>
        </w:pict>
      </w:r>
    </w:p>
    <w:p w:rsidR="00BC1334" w:rsidRPr="002D1DDF" w:rsidRDefault="00BC1334" w:rsidP="002D1DDF">
      <w:pPr>
        <w:spacing w:after="0" w:line="360" w:lineRule="auto"/>
        <w:ind w:firstLine="0"/>
        <w:jc w:val="center"/>
        <w:rPr>
          <w:sz w:val="26"/>
          <w:szCs w:val="26"/>
        </w:rPr>
      </w:pPr>
    </w:p>
    <w:p w:rsidR="00BC1334" w:rsidRPr="002D1DDF" w:rsidRDefault="00BC1334" w:rsidP="002D1DDF">
      <w:pPr>
        <w:spacing w:after="0" w:line="360" w:lineRule="auto"/>
        <w:ind w:firstLine="0"/>
        <w:jc w:val="center"/>
        <w:rPr>
          <w:i/>
          <w:iCs/>
          <w:sz w:val="26"/>
          <w:szCs w:val="26"/>
        </w:rPr>
      </w:pPr>
      <w:r w:rsidRPr="002D1DDF">
        <w:rPr>
          <w:i/>
          <w:iCs/>
          <w:sz w:val="26"/>
          <w:szCs w:val="26"/>
        </w:rPr>
        <w:t xml:space="preserve">                                                          </w:t>
      </w:r>
      <w:proofErr w:type="spellStart"/>
      <w:r w:rsidRPr="002D1DDF">
        <w:rPr>
          <w:i/>
          <w:iCs/>
          <w:sz w:val="26"/>
          <w:szCs w:val="26"/>
          <w:lang w:val="en-US"/>
        </w:rPr>
        <w:t>Hà</w:t>
      </w:r>
      <w:proofErr w:type="spellEnd"/>
      <w:r w:rsidRPr="002D1DDF">
        <w:rPr>
          <w:i/>
          <w:iCs/>
          <w:sz w:val="26"/>
          <w:szCs w:val="26"/>
          <w:lang w:val="en-US"/>
        </w:rPr>
        <w:t xml:space="preserve"> </w:t>
      </w:r>
      <w:proofErr w:type="spellStart"/>
      <w:r w:rsidRPr="002D1DDF">
        <w:rPr>
          <w:i/>
          <w:iCs/>
          <w:sz w:val="26"/>
          <w:szCs w:val="26"/>
          <w:lang w:val="en-US"/>
        </w:rPr>
        <w:t>Nội</w:t>
      </w:r>
      <w:proofErr w:type="spellEnd"/>
      <w:r w:rsidRPr="002D1DDF">
        <w:rPr>
          <w:i/>
          <w:iCs/>
          <w:sz w:val="26"/>
          <w:szCs w:val="26"/>
          <w:lang w:val="en-US"/>
        </w:rPr>
        <w:t>,</w:t>
      </w:r>
      <w:r w:rsidRPr="002D1DDF">
        <w:rPr>
          <w:i/>
          <w:iCs/>
          <w:sz w:val="26"/>
          <w:szCs w:val="26"/>
        </w:rPr>
        <w:t xml:space="preserve"> </w:t>
      </w:r>
      <w:proofErr w:type="gramStart"/>
      <w:r w:rsidRPr="002D1DDF">
        <w:rPr>
          <w:i/>
          <w:iCs/>
          <w:sz w:val="26"/>
          <w:szCs w:val="26"/>
        </w:rPr>
        <w:t xml:space="preserve">ngày </w:t>
      </w:r>
      <w:r w:rsidRPr="002D1DDF">
        <w:rPr>
          <w:i/>
          <w:iCs/>
          <w:sz w:val="26"/>
          <w:szCs w:val="26"/>
          <w:lang w:val="en-US"/>
        </w:rPr>
        <w:t xml:space="preserve"> </w:t>
      </w:r>
      <w:r w:rsidR="00D14F9D">
        <w:rPr>
          <w:i/>
          <w:iCs/>
          <w:sz w:val="26"/>
          <w:szCs w:val="26"/>
          <w:lang w:val="en-US"/>
        </w:rPr>
        <w:t>14</w:t>
      </w:r>
      <w:proofErr w:type="gramEnd"/>
      <w:r w:rsidR="00D14F9D">
        <w:rPr>
          <w:i/>
          <w:iCs/>
          <w:sz w:val="26"/>
          <w:szCs w:val="26"/>
          <w:lang w:val="en-US"/>
        </w:rPr>
        <w:t xml:space="preserve"> </w:t>
      </w:r>
      <w:r w:rsidRPr="002D1DDF">
        <w:rPr>
          <w:i/>
          <w:iCs/>
          <w:sz w:val="26"/>
          <w:szCs w:val="26"/>
        </w:rPr>
        <w:t xml:space="preserve">tháng  </w:t>
      </w:r>
      <w:r w:rsidR="00D14F9D">
        <w:rPr>
          <w:i/>
          <w:iCs/>
          <w:sz w:val="26"/>
          <w:szCs w:val="26"/>
          <w:lang w:val="en-US"/>
        </w:rPr>
        <w:t>5</w:t>
      </w:r>
      <w:r w:rsidRPr="002D1DDF">
        <w:rPr>
          <w:i/>
          <w:iCs/>
          <w:sz w:val="26"/>
          <w:szCs w:val="26"/>
        </w:rPr>
        <w:t xml:space="preserve">   năm 20</w:t>
      </w:r>
      <w:r w:rsidRPr="002D1DDF">
        <w:rPr>
          <w:i/>
          <w:iCs/>
          <w:sz w:val="26"/>
          <w:szCs w:val="26"/>
          <w:lang w:val="en-US"/>
        </w:rPr>
        <w:t>2</w:t>
      </w:r>
      <w:r w:rsidRPr="002D1DDF">
        <w:rPr>
          <w:i/>
          <w:iCs/>
          <w:sz w:val="26"/>
          <w:szCs w:val="26"/>
        </w:rPr>
        <w:t>1</w:t>
      </w:r>
    </w:p>
    <w:p w:rsidR="00BC1334" w:rsidRPr="002D1DDF" w:rsidRDefault="00BC1334" w:rsidP="002D1DDF">
      <w:pPr>
        <w:spacing w:after="0" w:line="360" w:lineRule="auto"/>
        <w:ind w:firstLine="0"/>
        <w:rPr>
          <w:sz w:val="26"/>
          <w:szCs w:val="26"/>
        </w:rPr>
      </w:pPr>
    </w:p>
    <w:p w:rsidR="00BC1334" w:rsidRPr="002D1DDF" w:rsidRDefault="00BC1334" w:rsidP="002D1DDF">
      <w:pPr>
        <w:spacing w:after="0" w:line="360" w:lineRule="auto"/>
        <w:ind w:firstLine="0"/>
        <w:jc w:val="center"/>
        <w:rPr>
          <w:b/>
          <w:sz w:val="26"/>
          <w:szCs w:val="26"/>
        </w:rPr>
      </w:pPr>
      <w:r w:rsidRPr="002D1DDF">
        <w:rPr>
          <w:b/>
          <w:sz w:val="26"/>
          <w:szCs w:val="26"/>
        </w:rPr>
        <w:t xml:space="preserve">BÁO CÁO KẾT QUẢ TỰ ĐÁNH GIÁ </w:t>
      </w:r>
    </w:p>
    <w:p w:rsidR="00BC1334" w:rsidRPr="002D1DDF" w:rsidRDefault="00BC1334" w:rsidP="002D1DDF">
      <w:pPr>
        <w:spacing w:after="0" w:line="360" w:lineRule="auto"/>
        <w:ind w:firstLine="0"/>
        <w:jc w:val="center"/>
        <w:rPr>
          <w:b/>
          <w:sz w:val="26"/>
          <w:szCs w:val="26"/>
        </w:rPr>
      </w:pPr>
      <w:r w:rsidRPr="002D1DDF">
        <w:rPr>
          <w:b/>
          <w:sz w:val="26"/>
          <w:szCs w:val="26"/>
        </w:rPr>
        <w:t>NHIỆM VỤ KHOA HỌC VÀ CÔNG NGHỆ CẤP QUỐC GIA</w:t>
      </w:r>
    </w:p>
    <w:p w:rsidR="00BC1334" w:rsidRPr="002D1DDF" w:rsidRDefault="00BC1334" w:rsidP="002D1DDF">
      <w:pPr>
        <w:spacing w:after="0" w:line="360" w:lineRule="auto"/>
        <w:ind w:firstLine="0"/>
        <w:rPr>
          <w:b/>
          <w:sz w:val="26"/>
          <w:szCs w:val="26"/>
        </w:rPr>
      </w:pPr>
    </w:p>
    <w:p w:rsidR="00BC1334" w:rsidRPr="002D1DDF" w:rsidRDefault="00BC1334" w:rsidP="002D1DDF">
      <w:pPr>
        <w:spacing w:after="0" w:line="360" w:lineRule="auto"/>
        <w:jc w:val="center"/>
        <w:rPr>
          <w:b/>
          <w:color w:val="000000" w:themeColor="text1"/>
          <w:sz w:val="26"/>
          <w:szCs w:val="26"/>
        </w:rPr>
      </w:pPr>
      <w:r w:rsidRPr="002D1DDF">
        <w:rPr>
          <w:b/>
          <w:bCs/>
          <w:sz w:val="26"/>
          <w:szCs w:val="26"/>
        </w:rPr>
        <w:t>I. Thông tin chung về nhiệm vụ:</w:t>
      </w:r>
      <w:r w:rsidRPr="002D1DDF">
        <w:rPr>
          <w:b/>
          <w:color w:val="000000" w:themeColor="text1"/>
          <w:sz w:val="26"/>
          <w:szCs w:val="26"/>
        </w:rPr>
        <w:t xml:space="preserve"> Nghiên cứu xác định tiền đề và dấu hiệu tìm kiếm khoáng sản biển sâu</w:t>
      </w:r>
    </w:p>
    <w:p w:rsidR="00BC1334" w:rsidRPr="002D1DDF" w:rsidRDefault="00BC1334" w:rsidP="002D1DDF">
      <w:pPr>
        <w:pStyle w:val="BodyText2"/>
        <w:spacing w:after="0" w:line="360" w:lineRule="auto"/>
        <w:jc w:val="both"/>
        <w:rPr>
          <w:b/>
          <w:bCs/>
          <w:sz w:val="26"/>
          <w:szCs w:val="26"/>
        </w:rPr>
      </w:pPr>
      <w:r w:rsidRPr="002D1DDF">
        <w:rPr>
          <w:b/>
          <w:color w:val="000000" w:themeColor="text1"/>
          <w:sz w:val="26"/>
          <w:szCs w:val="26"/>
        </w:rPr>
        <w:t xml:space="preserve"> </w:t>
      </w:r>
      <w:proofErr w:type="spellStart"/>
      <w:r w:rsidRPr="002D1DDF">
        <w:rPr>
          <w:b/>
          <w:color w:val="000000" w:themeColor="text1"/>
          <w:sz w:val="26"/>
          <w:szCs w:val="26"/>
        </w:rPr>
        <w:t>khu</w:t>
      </w:r>
      <w:proofErr w:type="spellEnd"/>
      <w:r w:rsidRPr="002D1DDF">
        <w:rPr>
          <w:b/>
          <w:color w:val="000000" w:themeColor="text1"/>
          <w:sz w:val="26"/>
          <w:szCs w:val="26"/>
        </w:rPr>
        <w:t xml:space="preserve"> </w:t>
      </w:r>
      <w:proofErr w:type="spellStart"/>
      <w:r w:rsidRPr="002D1DDF">
        <w:rPr>
          <w:b/>
          <w:color w:val="000000" w:themeColor="text1"/>
          <w:sz w:val="26"/>
          <w:szCs w:val="26"/>
        </w:rPr>
        <w:t>vực</w:t>
      </w:r>
      <w:proofErr w:type="spellEnd"/>
      <w:r w:rsidRPr="002D1DDF">
        <w:rPr>
          <w:b/>
          <w:color w:val="000000" w:themeColor="text1"/>
          <w:sz w:val="26"/>
          <w:szCs w:val="26"/>
        </w:rPr>
        <w:t xml:space="preserve"> </w:t>
      </w:r>
      <w:proofErr w:type="spellStart"/>
      <w:r w:rsidRPr="002D1DDF">
        <w:rPr>
          <w:b/>
          <w:color w:val="000000" w:themeColor="text1"/>
          <w:sz w:val="26"/>
          <w:szCs w:val="26"/>
        </w:rPr>
        <w:t>Tư</w:t>
      </w:r>
      <w:proofErr w:type="spellEnd"/>
      <w:r w:rsidRPr="002D1DDF">
        <w:rPr>
          <w:b/>
          <w:color w:val="000000" w:themeColor="text1"/>
          <w:sz w:val="26"/>
          <w:szCs w:val="26"/>
        </w:rPr>
        <w:t xml:space="preserve"> </w:t>
      </w:r>
      <w:proofErr w:type="spellStart"/>
      <w:r w:rsidRPr="002D1DDF">
        <w:rPr>
          <w:b/>
          <w:color w:val="000000" w:themeColor="text1"/>
          <w:sz w:val="26"/>
          <w:szCs w:val="26"/>
        </w:rPr>
        <w:t>chính</w:t>
      </w:r>
      <w:proofErr w:type="spellEnd"/>
      <w:r w:rsidRPr="002D1DDF">
        <w:rPr>
          <w:b/>
          <w:color w:val="000000" w:themeColor="text1"/>
          <w:sz w:val="26"/>
          <w:szCs w:val="26"/>
        </w:rPr>
        <w:t xml:space="preserve"> – </w:t>
      </w:r>
      <w:proofErr w:type="spellStart"/>
      <w:r w:rsidRPr="002D1DDF">
        <w:rPr>
          <w:b/>
          <w:color w:val="000000" w:themeColor="text1"/>
          <w:sz w:val="26"/>
          <w:szCs w:val="26"/>
        </w:rPr>
        <w:t>Vũng</w:t>
      </w:r>
      <w:proofErr w:type="spellEnd"/>
      <w:r w:rsidRPr="002D1DDF">
        <w:rPr>
          <w:b/>
          <w:color w:val="000000" w:themeColor="text1"/>
          <w:sz w:val="26"/>
          <w:szCs w:val="26"/>
        </w:rPr>
        <w:t xml:space="preserve"> </w:t>
      </w:r>
      <w:proofErr w:type="spellStart"/>
      <w:r w:rsidRPr="002D1DDF">
        <w:rPr>
          <w:b/>
          <w:color w:val="000000" w:themeColor="text1"/>
          <w:sz w:val="26"/>
          <w:szCs w:val="26"/>
        </w:rPr>
        <w:t>Mây</w:t>
      </w:r>
      <w:proofErr w:type="spellEnd"/>
    </w:p>
    <w:p w:rsidR="00BC1334" w:rsidRPr="002D1DDF" w:rsidRDefault="00BC1334" w:rsidP="002D1DDF">
      <w:pPr>
        <w:spacing w:after="0" w:line="360" w:lineRule="auto"/>
        <w:jc w:val="center"/>
        <w:rPr>
          <w:b/>
          <w:color w:val="000000" w:themeColor="text1"/>
          <w:sz w:val="26"/>
          <w:szCs w:val="26"/>
        </w:rPr>
      </w:pPr>
      <w:r w:rsidRPr="002D1DDF">
        <w:rPr>
          <w:bCs/>
          <w:sz w:val="26"/>
          <w:szCs w:val="26"/>
        </w:rPr>
        <w:t xml:space="preserve">1. </w:t>
      </w:r>
      <w:r w:rsidRPr="002D1DDF">
        <w:rPr>
          <w:sz w:val="26"/>
          <w:szCs w:val="26"/>
        </w:rPr>
        <w:t xml:space="preserve">Tên nhiệm vụ, mã số: </w:t>
      </w:r>
      <w:r w:rsidRPr="002D1DDF">
        <w:rPr>
          <w:b/>
          <w:color w:val="000000" w:themeColor="text1"/>
          <w:sz w:val="26"/>
          <w:szCs w:val="26"/>
        </w:rPr>
        <w:t>Nghiên cứu xác định tiền đề và dấu hiệu tìm kiếm khoáng sản biển sâu</w:t>
      </w:r>
    </w:p>
    <w:p w:rsidR="00BC1334" w:rsidRPr="002D1DDF" w:rsidRDefault="00BC1334" w:rsidP="002D1DDF">
      <w:pPr>
        <w:pStyle w:val="BodyText2"/>
        <w:spacing w:after="0" w:line="360" w:lineRule="auto"/>
        <w:jc w:val="both"/>
        <w:rPr>
          <w:sz w:val="26"/>
          <w:szCs w:val="26"/>
        </w:rPr>
      </w:pPr>
      <w:r w:rsidRPr="002D1DDF">
        <w:rPr>
          <w:b/>
          <w:color w:val="000000" w:themeColor="text1"/>
          <w:sz w:val="26"/>
          <w:szCs w:val="26"/>
        </w:rPr>
        <w:t xml:space="preserve"> </w:t>
      </w:r>
      <w:proofErr w:type="spellStart"/>
      <w:r w:rsidRPr="002D1DDF">
        <w:rPr>
          <w:b/>
          <w:color w:val="000000" w:themeColor="text1"/>
          <w:sz w:val="26"/>
          <w:szCs w:val="26"/>
        </w:rPr>
        <w:t>khu</w:t>
      </w:r>
      <w:proofErr w:type="spellEnd"/>
      <w:r w:rsidRPr="002D1DDF">
        <w:rPr>
          <w:b/>
          <w:color w:val="000000" w:themeColor="text1"/>
          <w:sz w:val="26"/>
          <w:szCs w:val="26"/>
        </w:rPr>
        <w:t xml:space="preserve"> </w:t>
      </w:r>
      <w:proofErr w:type="spellStart"/>
      <w:r w:rsidRPr="002D1DDF">
        <w:rPr>
          <w:b/>
          <w:color w:val="000000" w:themeColor="text1"/>
          <w:sz w:val="26"/>
          <w:szCs w:val="26"/>
        </w:rPr>
        <w:t>vực</w:t>
      </w:r>
      <w:proofErr w:type="spellEnd"/>
      <w:r w:rsidRPr="002D1DDF">
        <w:rPr>
          <w:b/>
          <w:color w:val="000000" w:themeColor="text1"/>
          <w:sz w:val="26"/>
          <w:szCs w:val="26"/>
        </w:rPr>
        <w:t xml:space="preserve"> </w:t>
      </w:r>
      <w:proofErr w:type="spellStart"/>
      <w:r w:rsidRPr="002D1DDF">
        <w:rPr>
          <w:b/>
          <w:color w:val="000000" w:themeColor="text1"/>
          <w:sz w:val="26"/>
          <w:szCs w:val="26"/>
        </w:rPr>
        <w:t>Tư</w:t>
      </w:r>
      <w:proofErr w:type="spellEnd"/>
      <w:r w:rsidRPr="002D1DDF">
        <w:rPr>
          <w:b/>
          <w:color w:val="000000" w:themeColor="text1"/>
          <w:sz w:val="26"/>
          <w:szCs w:val="26"/>
        </w:rPr>
        <w:t xml:space="preserve"> </w:t>
      </w:r>
      <w:proofErr w:type="spellStart"/>
      <w:r w:rsidRPr="002D1DDF">
        <w:rPr>
          <w:b/>
          <w:color w:val="000000" w:themeColor="text1"/>
          <w:sz w:val="26"/>
          <w:szCs w:val="26"/>
        </w:rPr>
        <w:t>chính</w:t>
      </w:r>
      <w:proofErr w:type="spellEnd"/>
      <w:r w:rsidRPr="002D1DDF">
        <w:rPr>
          <w:b/>
          <w:color w:val="000000" w:themeColor="text1"/>
          <w:sz w:val="26"/>
          <w:szCs w:val="26"/>
        </w:rPr>
        <w:t xml:space="preserve"> – </w:t>
      </w:r>
      <w:proofErr w:type="spellStart"/>
      <w:r w:rsidRPr="002D1DDF">
        <w:rPr>
          <w:b/>
          <w:color w:val="000000" w:themeColor="text1"/>
          <w:sz w:val="26"/>
          <w:szCs w:val="26"/>
        </w:rPr>
        <w:t>Vũng</w:t>
      </w:r>
      <w:proofErr w:type="spellEnd"/>
      <w:r w:rsidRPr="002D1DDF">
        <w:rPr>
          <w:b/>
          <w:color w:val="000000" w:themeColor="text1"/>
          <w:sz w:val="26"/>
          <w:szCs w:val="26"/>
        </w:rPr>
        <w:t xml:space="preserve"> </w:t>
      </w:r>
      <w:proofErr w:type="spellStart"/>
      <w:r w:rsidRPr="002D1DDF">
        <w:rPr>
          <w:b/>
          <w:color w:val="000000" w:themeColor="text1"/>
          <w:sz w:val="26"/>
          <w:szCs w:val="26"/>
        </w:rPr>
        <w:t>Mây</w:t>
      </w:r>
      <w:proofErr w:type="spellEnd"/>
      <w:r w:rsidRPr="002D1DDF">
        <w:rPr>
          <w:b/>
          <w:color w:val="000000" w:themeColor="text1"/>
          <w:sz w:val="26"/>
          <w:szCs w:val="26"/>
        </w:rPr>
        <w:t xml:space="preserve">, </w:t>
      </w:r>
      <w:proofErr w:type="spellStart"/>
      <w:r w:rsidRPr="002D1DDF">
        <w:rPr>
          <w:b/>
          <w:color w:val="000000" w:themeColor="text1"/>
          <w:sz w:val="26"/>
          <w:szCs w:val="26"/>
        </w:rPr>
        <w:t>Mã</w:t>
      </w:r>
      <w:proofErr w:type="spellEnd"/>
      <w:r w:rsidRPr="002D1DDF">
        <w:rPr>
          <w:b/>
          <w:color w:val="000000" w:themeColor="text1"/>
          <w:sz w:val="26"/>
          <w:szCs w:val="26"/>
        </w:rPr>
        <w:t xml:space="preserve"> </w:t>
      </w:r>
      <w:proofErr w:type="spellStart"/>
      <w:r w:rsidRPr="002D1DDF">
        <w:rPr>
          <w:b/>
          <w:color w:val="000000" w:themeColor="text1"/>
          <w:sz w:val="26"/>
          <w:szCs w:val="26"/>
        </w:rPr>
        <w:t>số</w:t>
      </w:r>
      <w:proofErr w:type="spellEnd"/>
      <w:r w:rsidRPr="002D1DDF">
        <w:rPr>
          <w:b/>
          <w:color w:val="000000" w:themeColor="text1"/>
          <w:sz w:val="26"/>
          <w:szCs w:val="26"/>
        </w:rPr>
        <w:t xml:space="preserve"> KC09.40/16-20</w:t>
      </w:r>
    </w:p>
    <w:p w:rsidR="00BC1334" w:rsidRPr="002D1DDF" w:rsidRDefault="00BC1334" w:rsidP="002D1DDF">
      <w:pPr>
        <w:pStyle w:val="BodyTextIndent"/>
        <w:tabs>
          <w:tab w:val="left" w:leader="dot" w:pos="9071"/>
        </w:tabs>
        <w:spacing w:line="360" w:lineRule="auto"/>
        <w:rPr>
          <w:rFonts w:ascii="Times New Roman" w:hAnsi="Times New Roman"/>
          <w:bCs/>
          <w:szCs w:val="26"/>
          <w:lang w:val="vi-VN"/>
        </w:rPr>
      </w:pPr>
      <w:r w:rsidRPr="002D1DDF">
        <w:rPr>
          <w:rFonts w:ascii="Times New Roman" w:hAnsi="Times New Roman"/>
          <w:bCs/>
          <w:szCs w:val="26"/>
          <w:lang w:val="vi-VN"/>
        </w:rPr>
        <w:tab/>
      </w:r>
    </w:p>
    <w:p w:rsidR="00BC1334" w:rsidRPr="002D1DDF" w:rsidRDefault="00BC1334" w:rsidP="002D1DDF">
      <w:pPr>
        <w:spacing w:after="0" w:line="360" w:lineRule="auto"/>
        <w:ind w:firstLine="0"/>
        <w:rPr>
          <w:bCs/>
          <w:sz w:val="26"/>
          <w:szCs w:val="26"/>
        </w:rPr>
      </w:pPr>
      <w:r w:rsidRPr="002D1DDF">
        <w:rPr>
          <w:bCs/>
          <w:sz w:val="26"/>
          <w:szCs w:val="26"/>
        </w:rPr>
        <w:t>Thuộc:</w:t>
      </w:r>
    </w:p>
    <w:p w:rsidR="00BC1334" w:rsidRPr="002D1DDF" w:rsidRDefault="00BC1334" w:rsidP="002D1DDF">
      <w:pPr>
        <w:spacing w:after="0" w:line="360" w:lineRule="auto"/>
        <w:rPr>
          <w:color w:val="000000" w:themeColor="text1"/>
          <w:sz w:val="26"/>
          <w:szCs w:val="26"/>
          <w:lang w:val="nl-NL"/>
        </w:rPr>
      </w:pPr>
      <w:r w:rsidRPr="002D1DDF">
        <w:rPr>
          <w:bCs/>
          <w:sz w:val="26"/>
          <w:szCs w:val="26"/>
        </w:rPr>
        <w:t xml:space="preserve">- Chương trình  </w:t>
      </w:r>
      <w:r w:rsidRPr="002D1DDF">
        <w:rPr>
          <w:bCs/>
          <w:i/>
          <w:sz w:val="26"/>
          <w:szCs w:val="26"/>
        </w:rPr>
        <w:t>(tên, mã số chương trình)</w:t>
      </w:r>
      <w:r w:rsidRPr="002D1DDF">
        <w:rPr>
          <w:i/>
          <w:sz w:val="26"/>
          <w:szCs w:val="26"/>
        </w:rPr>
        <w:t>:</w:t>
      </w:r>
      <w:r w:rsidRPr="002D1DDF">
        <w:rPr>
          <w:sz w:val="26"/>
          <w:szCs w:val="26"/>
        </w:rPr>
        <w:t xml:space="preserve"> </w:t>
      </w:r>
      <w:r w:rsidRPr="002D1DDF">
        <w:rPr>
          <w:bCs/>
          <w:sz w:val="26"/>
          <w:szCs w:val="26"/>
        </w:rPr>
        <w:t xml:space="preserve">  </w:t>
      </w:r>
      <w:r w:rsidRPr="002D1DDF">
        <w:rPr>
          <w:color w:val="000000" w:themeColor="text1"/>
          <w:sz w:val="26"/>
          <w:szCs w:val="26"/>
          <w:lang w:val="nl-NL"/>
        </w:rPr>
        <w:t>Chương trình Khoa học và công nghệ Biển phục vụ phát triển bền vững kinh tế xã hội</w:t>
      </w:r>
    </w:p>
    <w:p w:rsidR="00BC1334" w:rsidRPr="002D1DDF" w:rsidRDefault="00BC1334" w:rsidP="002D1DDF">
      <w:pPr>
        <w:spacing w:after="0" w:line="360" w:lineRule="auto"/>
        <w:rPr>
          <w:color w:val="000000" w:themeColor="text1"/>
          <w:sz w:val="26"/>
          <w:szCs w:val="26"/>
        </w:rPr>
      </w:pPr>
      <w:r w:rsidRPr="002D1DDF">
        <w:rPr>
          <w:b/>
          <w:color w:val="000000" w:themeColor="text1"/>
          <w:sz w:val="26"/>
          <w:szCs w:val="26"/>
          <w:lang w:val="nl-NL"/>
        </w:rPr>
        <w:t>Mã số</w:t>
      </w:r>
      <w:r w:rsidRPr="002D1DDF">
        <w:rPr>
          <w:color w:val="000000" w:themeColor="text1"/>
          <w:sz w:val="26"/>
          <w:szCs w:val="26"/>
          <w:lang w:val="nl-NL"/>
        </w:rPr>
        <w:t>: KC.09/1</w:t>
      </w:r>
      <w:r w:rsidRPr="002D1DDF">
        <w:rPr>
          <w:color w:val="000000" w:themeColor="text1"/>
          <w:sz w:val="26"/>
          <w:szCs w:val="26"/>
        </w:rPr>
        <w:t>6-20</w:t>
      </w:r>
    </w:p>
    <w:p w:rsidR="00BC1334" w:rsidRPr="002D1DDF" w:rsidRDefault="00BC1334" w:rsidP="002D1DDF">
      <w:pPr>
        <w:spacing w:after="0" w:line="360" w:lineRule="auto"/>
        <w:rPr>
          <w:bCs/>
          <w:sz w:val="26"/>
          <w:szCs w:val="26"/>
        </w:rPr>
      </w:pPr>
    </w:p>
    <w:p w:rsidR="00BC1334" w:rsidRPr="002D1DDF" w:rsidRDefault="00BC1334" w:rsidP="002D1DDF">
      <w:pPr>
        <w:spacing w:after="0" w:line="360" w:lineRule="auto"/>
        <w:rPr>
          <w:b/>
          <w:bCs/>
          <w:i/>
          <w:sz w:val="26"/>
          <w:szCs w:val="26"/>
        </w:rPr>
      </w:pPr>
      <w:r w:rsidRPr="002D1DDF">
        <w:rPr>
          <w:bCs/>
          <w:sz w:val="26"/>
          <w:szCs w:val="26"/>
        </w:rPr>
        <w:t xml:space="preserve">- Khác </w:t>
      </w:r>
      <w:r w:rsidRPr="002D1DDF">
        <w:rPr>
          <w:bCs/>
          <w:i/>
          <w:sz w:val="26"/>
          <w:szCs w:val="26"/>
        </w:rPr>
        <w:t>(</w:t>
      </w:r>
      <w:r w:rsidRPr="002D1DDF">
        <w:rPr>
          <w:bCs/>
          <w:i/>
          <w:sz w:val="26"/>
          <w:szCs w:val="26"/>
          <w:lang w:val="en-US"/>
        </w:rPr>
        <w:t>g</w:t>
      </w:r>
      <w:r w:rsidRPr="002D1DDF">
        <w:rPr>
          <w:bCs/>
          <w:i/>
          <w:sz w:val="26"/>
          <w:szCs w:val="26"/>
        </w:rPr>
        <w:t>hi cụ thể)</w:t>
      </w:r>
      <w:r w:rsidRPr="002D1DDF">
        <w:rPr>
          <w:bCs/>
          <w:sz w:val="26"/>
          <w:szCs w:val="26"/>
        </w:rPr>
        <w:t xml:space="preserve">: </w:t>
      </w:r>
    </w:p>
    <w:p w:rsidR="00BC1334" w:rsidRPr="002D1DDF" w:rsidRDefault="00BC1334" w:rsidP="002D1DDF">
      <w:pPr>
        <w:pStyle w:val="BodyTextIndent"/>
        <w:spacing w:line="360" w:lineRule="auto"/>
        <w:rPr>
          <w:rFonts w:ascii="Times New Roman" w:hAnsi="Times New Roman"/>
          <w:bCs/>
          <w:szCs w:val="26"/>
          <w:lang w:val="vi-VN"/>
        </w:rPr>
      </w:pPr>
      <w:r w:rsidRPr="002D1DDF">
        <w:rPr>
          <w:rFonts w:ascii="Times New Roman" w:hAnsi="Times New Roman"/>
          <w:bCs/>
          <w:szCs w:val="26"/>
          <w:lang w:val="vi-VN"/>
        </w:rPr>
        <w:t>2. Mục tiêu nhiệm vụ:</w:t>
      </w:r>
    </w:p>
    <w:p w:rsidR="00BC1334" w:rsidRPr="002D1DDF" w:rsidRDefault="00BC1334" w:rsidP="002D1DDF">
      <w:pPr>
        <w:pStyle w:val="ListParagraph"/>
        <w:numPr>
          <w:ilvl w:val="0"/>
          <w:numId w:val="1"/>
        </w:numPr>
        <w:tabs>
          <w:tab w:val="left" w:pos="206"/>
        </w:tabs>
        <w:ind w:left="0" w:firstLine="360"/>
        <w:contextualSpacing/>
        <w:jc w:val="both"/>
        <w:rPr>
          <w:color w:val="000000"/>
          <w:sz w:val="26"/>
          <w:szCs w:val="26"/>
          <w:lang w:val="vi-VN"/>
        </w:rPr>
      </w:pPr>
      <w:r w:rsidRPr="002D1DDF">
        <w:rPr>
          <w:color w:val="000000"/>
          <w:sz w:val="26"/>
          <w:szCs w:val="26"/>
          <w:lang w:val="vi-VN"/>
        </w:rPr>
        <w:t>Xác định được những tiền đề</w:t>
      </w:r>
      <w:r w:rsidRPr="002D1DDF">
        <w:rPr>
          <w:color w:val="000000"/>
          <w:sz w:val="26"/>
          <w:szCs w:val="26"/>
          <w:lang w:val="nl-NL"/>
        </w:rPr>
        <w:t>, dấu hiệu</w:t>
      </w:r>
      <w:r w:rsidRPr="002D1DDF">
        <w:rPr>
          <w:color w:val="000000"/>
          <w:sz w:val="26"/>
          <w:szCs w:val="26"/>
          <w:lang w:val="vi-VN"/>
        </w:rPr>
        <w:t xml:space="preserve"> tìm kiếm các khoáng sản rắn đáy biển khu vực </w:t>
      </w:r>
      <w:r w:rsidRPr="002D1DDF">
        <w:rPr>
          <w:color w:val="000000"/>
          <w:sz w:val="26"/>
          <w:szCs w:val="26"/>
          <w:lang w:val="nl-NL"/>
        </w:rPr>
        <w:t>Tư Chính</w:t>
      </w:r>
      <w:r w:rsidRPr="002D1DDF">
        <w:rPr>
          <w:color w:val="000000"/>
          <w:sz w:val="26"/>
          <w:szCs w:val="26"/>
          <w:lang w:val="vi-VN"/>
        </w:rPr>
        <w:t xml:space="preserve"> -</w:t>
      </w:r>
      <w:r w:rsidRPr="002D1DDF">
        <w:rPr>
          <w:color w:val="000000"/>
          <w:sz w:val="26"/>
          <w:szCs w:val="26"/>
          <w:lang w:val="nl-NL"/>
        </w:rPr>
        <w:t xml:space="preserve"> Vũng Mây (6</w:t>
      </w:r>
      <w:r w:rsidRPr="002D1DDF">
        <w:rPr>
          <w:color w:val="000000"/>
          <w:sz w:val="26"/>
          <w:szCs w:val="26"/>
          <w:vertAlign w:val="superscript"/>
          <w:lang w:val="nl-NL"/>
        </w:rPr>
        <w:t>o</w:t>
      </w:r>
      <w:r w:rsidRPr="002D1DDF">
        <w:rPr>
          <w:color w:val="000000"/>
          <w:sz w:val="26"/>
          <w:szCs w:val="26"/>
          <w:lang w:val="nl-NL"/>
        </w:rPr>
        <w:t>15 - 8</w:t>
      </w:r>
      <w:r w:rsidRPr="002D1DDF">
        <w:rPr>
          <w:color w:val="000000"/>
          <w:sz w:val="26"/>
          <w:szCs w:val="26"/>
          <w:vertAlign w:val="superscript"/>
          <w:lang w:val="nl-NL"/>
        </w:rPr>
        <w:t>o</w:t>
      </w:r>
      <w:r w:rsidRPr="002D1DDF">
        <w:rPr>
          <w:color w:val="000000"/>
          <w:sz w:val="26"/>
          <w:szCs w:val="26"/>
          <w:lang w:val="nl-NL"/>
        </w:rPr>
        <w:t xml:space="preserve"> 55 N, 109</w:t>
      </w:r>
      <w:r w:rsidRPr="002D1DDF">
        <w:rPr>
          <w:color w:val="000000"/>
          <w:sz w:val="26"/>
          <w:szCs w:val="26"/>
          <w:vertAlign w:val="superscript"/>
          <w:lang w:val="nl-NL"/>
        </w:rPr>
        <w:t>o</w:t>
      </w:r>
      <w:r w:rsidRPr="002D1DDF">
        <w:rPr>
          <w:color w:val="000000"/>
          <w:sz w:val="26"/>
          <w:szCs w:val="26"/>
          <w:lang w:val="nl-NL"/>
        </w:rPr>
        <w:t xml:space="preserve">00 </w:t>
      </w:r>
      <w:r w:rsidRPr="002D1DDF">
        <w:rPr>
          <w:color w:val="000000"/>
          <w:sz w:val="26"/>
          <w:szCs w:val="26"/>
          <w:lang w:val="vi-VN"/>
        </w:rPr>
        <w:t>-</w:t>
      </w:r>
      <w:r w:rsidRPr="002D1DDF">
        <w:rPr>
          <w:color w:val="000000"/>
          <w:sz w:val="26"/>
          <w:szCs w:val="26"/>
          <w:lang w:val="nl-NL"/>
        </w:rPr>
        <w:t xml:space="preserve"> 111</w:t>
      </w:r>
      <w:r w:rsidRPr="002D1DDF">
        <w:rPr>
          <w:color w:val="000000"/>
          <w:sz w:val="26"/>
          <w:szCs w:val="26"/>
          <w:vertAlign w:val="superscript"/>
          <w:lang w:val="nl-NL"/>
        </w:rPr>
        <w:t>o</w:t>
      </w:r>
      <w:r w:rsidRPr="002D1DDF">
        <w:rPr>
          <w:color w:val="000000"/>
          <w:sz w:val="26"/>
          <w:szCs w:val="26"/>
          <w:lang w:val="nl-NL"/>
        </w:rPr>
        <w:t>45 E)</w:t>
      </w:r>
      <w:r w:rsidRPr="002D1DDF">
        <w:rPr>
          <w:color w:val="000000"/>
          <w:sz w:val="26"/>
          <w:szCs w:val="26"/>
          <w:lang w:val="vi-VN"/>
        </w:rPr>
        <w:t>;</w:t>
      </w:r>
    </w:p>
    <w:p w:rsidR="00BC1334" w:rsidRPr="002D1DDF" w:rsidRDefault="00BC1334" w:rsidP="002D1DDF">
      <w:pPr>
        <w:pStyle w:val="ListParagraph"/>
        <w:numPr>
          <w:ilvl w:val="0"/>
          <w:numId w:val="1"/>
        </w:numPr>
        <w:tabs>
          <w:tab w:val="left" w:pos="206"/>
        </w:tabs>
        <w:contextualSpacing/>
        <w:jc w:val="both"/>
        <w:rPr>
          <w:color w:val="000000"/>
          <w:sz w:val="26"/>
          <w:szCs w:val="26"/>
          <w:lang w:val="vi-VN"/>
        </w:rPr>
      </w:pPr>
      <w:r w:rsidRPr="002D1DDF">
        <w:rPr>
          <w:color w:val="000000"/>
          <w:sz w:val="26"/>
          <w:szCs w:val="26"/>
          <w:lang w:val="vi-VN"/>
        </w:rPr>
        <w:t>Xác lập được cơ sở khoa học và điều kiện tồn tại khoáng sản rắn đáy biển sâu;</w:t>
      </w:r>
    </w:p>
    <w:p w:rsidR="00BC1334" w:rsidRPr="002D1DDF" w:rsidRDefault="00BC1334" w:rsidP="002D1DDF">
      <w:pPr>
        <w:spacing w:after="0" w:line="360" w:lineRule="auto"/>
        <w:rPr>
          <w:color w:val="000000"/>
          <w:sz w:val="26"/>
          <w:szCs w:val="26"/>
        </w:rPr>
      </w:pPr>
      <w:r w:rsidRPr="002D1DDF">
        <w:rPr>
          <w:color w:val="000000"/>
          <w:sz w:val="26"/>
          <w:szCs w:val="26"/>
        </w:rPr>
        <w:t>Định hướng cho việc điều tra khoáng sản rắn đáy biển sâu vùng nghiên cứu.</w:t>
      </w:r>
    </w:p>
    <w:p w:rsidR="00BC1334" w:rsidRPr="002D1DDF" w:rsidRDefault="00BC1334" w:rsidP="002D1DDF">
      <w:pPr>
        <w:pStyle w:val="BodyTextIndent"/>
        <w:spacing w:line="360" w:lineRule="auto"/>
        <w:rPr>
          <w:rFonts w:ascii="Times New Roman" w:hAnsi="Times New Roman"/>
          <w:bCs/>
          <w:szCs w:val="26"/>
          <w:lang w:val="vi-VN"/>
        </w:rPr>
      </w:pPr>
    </w:p>
    <w:p w:rsidR="00BC1334" w:rsidRPr="002D1DDF" w:rsidRDefault="00BC1334" w:rsidP="002D1DDF">
      <w:pPr>
        <w:pStyle w:val="BodyTextIndent"/>
        <w:spacing w:line="360" w:lineRule="auto"/>
        <w:rPr>
          <w:rFonts w:ascii="Times New Roman" w:hAnsi="Times New Roman"/>
          <w:bCs/>
          <w:szCs w:val="26"/>
          <w:lang w:val="vi-VN"/>
        </w:rPr>
      </w:pPr>
    </w:p>
    <w:p w:rsidR="00BC1334" w:rsidRPr="002D1DDF" w:rsidRDefault="00BC1334" w:rsidP="002D1DDF">
      <w:pPr>
        <w:pStyle w:val="BodyTextIndent"/>
        <w:spacing w:line="360" w:lineRule="auto"/>
        <w:rPr>
          <w:rFonts w:ascii="Times New Roman" w:hAnsi="Times New Roman"/>
          <w:b/>
          <w:szCs w:val="26"/>
          <w:lang w:val="vi-VN"/>
        </w:rPr>
      </w:pPr>
      <w:r w:rsidRPr="002D1DDF">
        <w:rPr>
          <w:rFonts w:ascii="Times New Roman" w:hAnsi="Times New Roman"/>
          <w:bCs/>
          <w:szCs w:val="26"/>
          <w:lang w:val="vi-VN"/>
        </w:rPr>
        <w:lastRenderedPageBreak/>
        <w:t>3. Chủ nhiệm nhiệm vụ</w:t>
      </w:r>
      <w:r w:rsidRPr="002D1DDF">
        <w:rPr>
          <w:rFonts w:ascii="Times New Roman" w:hAnsi="Times New Roman"/>
          <w:szCs w:val="26"/>
          <w:lang w:val="vi-VN"/>
        </w:rPr>
        <w:t>:</w:t>
      </w:r>
      <w:r w:rsidRPr="002D1DDF">
        <w:rPr>
          <w:rFonts w:ascii="Times New Roman" w:hAnsi="Times New Roman"/>
          <w:szCs w:val="26"/>
        </w:rPr>
        <w:t xml:space="preserve"> TS. Lê Chi Mai</w:t>
      </w:r>
    </w:p>
    <w:p w:rsidR="00BC1334" w:rsidRPr="002D1DDF" w:rsidRDefault="00BC1334" w:rsidP="002D1DDF">
      <w:pPr>
        <w:pStyle w:val="BodyTextIndent"/>
        <w:tabs>
          <w:tab w:val="left" w:pos="8080"/>
        </w:tabs>
        <w:spacing w:line="360" w:lineRule="auto"/>
        <w:rPr>
          <w:rFonts w:ascii="Times New Roman" w:hAnsi="Times New Roman"/>
          <w:b/>
          <w:szCs w:val="26"/>
        </w:rPr>
      </w:pPr>
      <w:r w:rsidRPr="002D1DDF">
        <w:rPr>
          <w:rFonts w:ascii="Times New Roman" w:hAnsi="Times New Roman"/>
          <w:bCs/>
          <w:szCs w:val="26"/>
          <w:lang w:val="vi-VN"/>
        </w:rPr>
        <w:t>4. Tổ chức chủ trì nhiệm vụ</w:t>
      </w:r>
      <w:r w:rsidRPr="002D1DDF">
        <w:rPr>
          <w:rFonts w:ascii="Times New Roman" w:hAnsi="Times New Roman"/>
          <w:szCs w:val="26"/>
          <w:lang w:val="vi-VN"/>
        </w:rPr>
        <w:t xml:space="preserve">: </w:t>
      </w:r>
      <w:proofErr w:type="spellStart"/>
      <w:r w:rsidRPr="002D1DDF">
        <w:rPr>
          <w:rFonts w:ascii="Times New Roman" w:hAnsi="Times New Roman"/>
          <w:szCs w:val="26"/>
        </w:rPr>
        <w:t>Viện</w:t>
      </w:r>
      <w:proofErr w:type="spellEnd"/>
      <w:r w:rsidRPr="002D1DDF">
        <w:rPr>
          <w:rFonts w:ascii="Times New Roman" w:hAnsi="Times New Roman"/>
          <w:szCs w:val="26"/>
        </w:rPr>
        <w:t xml:space="preserve"> </w:t>
      </w:r>
      <w:proofErr w:type="spellStart"/>
      <w:r w:rsidRPr="002D1DDF">
        <w:rPr>
          <w:rFonts w:ascii="Times New Roman" w:hAnsi="Times New Roman"/>
          <w:szCs w:val="26"/>
        </w:rPr>
        <w:t>Dầu</w:t>
      </w:r>
      <w:proofErr w:type="spellEnd"/>
      <w:r w:rsidRPr="002D1DDF">
        <w:rPr>
          <w:rFonts w:ascii="Times New Roman" w:hAnsi="Times New Roman"/>
          <w:szCs w:val="26"/>
        </w:rPr>
        <w:t xml:space="preserve"> </w:t>
      </w:r>
      <w:proofErr w:type="spellStart"/>
      <w:r w:rsidRPr="002D1DDF">
        <w:rPr>
          <w:rFonts w:ascii="Times New Roman" w:hAnsi="Times New Roman"/>
          <w:szCs w:val="26"/>
        </w:rPr>
        <w:t>Khí</w:t>
      </w:r>
      <w:proofErr w:type="spellEnd"/>
      <w:r w:rsidRPr="002D1DDF">
        <w:rPr>
          <w:rFonts w:ascii="Times New Roman" w:hAnsi="Times New Roman"/>
          <w:szCs w:val="26"/>
        </w:rPr>
        <w:t xml:space="preserve"> </w:t>
      </w:r>
      <w:proofErr w:type="spellStart"/>
      <w:r w:rsidRPr="002D1DDF">
        <w:rPr>
          <w:rFonts w:ascii="Times New Roman" w:hAnsi="Times New Roman"/>
          <w:szCs w:val="26"/>
        </w:rPr>
        <w:t>Việt</w:t>
      </w:r>
      <w:proofErr w:type="spellEnd"/>
      <w:r w:rsidRPr="002D1DDF">
        <w:rPr>
          <w:rFonts w:ascii="Times New Roman" w:hAnsi="Times New Roman"/>
          <w:szCs w:val="26"/>
        </w:rPr>
        <w:t xml:space="preserve"> Nam</w:t>
      </w:r>
    </w:p>
    <w:p w:rsidR="00BC1334" w:rsidRPr="002D1DDF" w:rsidRDefault="00BC1334" w:rsidP="002D1DDF">
      <w:pPr>
        <w:pStyle w:val="BodyText2"/>
        <w:spacing w:after="0" w:line="360" w:lineRule="auto"/>
        <w:jc w:val="both"/>
        <w:rPr>
          <w:sz w:val="26"/>
          <w:szCs w:val="26"/>
          <w:lang w:val="vi-VN"/>
        </w:rPr>
      </w:pPr>
      <w:r w:rsidRPr="002D1DDF">
        <w:rPr>
          <w:sz w:val="26"/>
          <w:szCs w:val="26"/>
          <w:lang w:val="vi-VN"/>
        </w:rPr>
        <w:t>5. Tổng kinh phí thực hiện:</w:t>
      </w:r>
      <w:r w:rsidRPr="002D1DDF">
        <w:rPr>
          <w:sz w:val="26"/>
          <w:szCs w:val="26"/>
          <w:lang w:val="vi-VN"/>
        </w:rPr>
        <w:tab/>
      </w:r>
      <w:r w:rsidRPr="002D1DDF">
        <w:rPr>
          <w:sz w:val="26"/>
          <w:szCs w:val="26"/>
        </w:rPr>
        <w:t>6.050</w:t>
      </w:r>
      <w:r w:rsidRPr="002D1DDF">
        <w:rPr>
          <w:sz w:val="26"/>
          <w:szCs w:val="26"/>
          <w:lang w:val="vi-VN"/>
        </w:rPr>
        <w:tab/>
      </w:r>
      <w:r w:rsidRPr="002D1DDF">
        <w:rPr>
          <w:sz w:val="26"/>
          <w:szCs w:val="26"/>
          <w:lang w:val="vi-VN"/>
        </w:rPr>
        <w:tab/>
      </w:r>
      <w:r w:rsidRPr="002D1DDF">
        <w:rPr>
          <w:sz w:val="26"/>
          <w:szCs w:val="26"/>
          <w:lang w:val="vi-VN"/>
        </w:rPr>
        <w:tab/>
      </w:r>
      <w:r w:rsidRPr="002D1DDF">
        <w:rPr>
          <w:sz w:val="26"/>
          <w:szCs w:val="26"/>
          <w:lang w:val="vi-VN"/>
        </w:rPr>
        <w:tab/>
      </w:r>
      <w:r w:rsidRPr="002D1DDF">
        <w:rPr>
          <w:sz w:val="26"/>
          <w:szCs w:val="26"/>
          <w:lang w:val="vi-VN"/>
        </w:rPr>
        <w:tab/>
        <w:t>triệu đồng.</w:t>
      </w:r>
    </w:p>
    <w:p w:rsidR="00BC1334" w:rsidRPr="002D1DDF" w:rsidRDefault="00BC1334" w:rsidP="002D1DDF">
      <w:pPr>
        <w:pStyle w:val="BodyText2"/>
        <w:spacing w:after="0" w:line="360" w:lineRule="auto"/>
        <w:ind w:firstLine="720"/>
        <w:jc w:val="both"/>
        <w:rPr>
          <w:sz w:val="26"/>
          <w:szCs w:val="26"/>
          <w:lang w:val="vi-VN"/>
        </w:rPr>
      </w:pPr>
      <w:r w:rsidRPr="002D1DDF">
        <w:rPr>
          <w:sz w:val="26"/>
          <w:szCs w:val="26"/>
          <w:lang w:val="vi-VN"/>
        </w:rPr>
        <w:t>Trong đó, kinh phí từ ngân sách SNKH:</w:t>
      </w:r>
      <w:r w:rsidRPr="002D1DDF">
        <w:rPr>
          <w:sz w:val="26"/>
          <w:szCs w:val="26"/>
          <w:lang w:val="vi-VN"/>
        </w:rPr>
        <w:tab/>
      </w:r>
      <w:r w:rsidRPr="002D1DDF">
        <w:rPr>
          <w:sz w:val="26"/>
          <w:szCs w:val="26"/>
        </w:rPr>
        <w:t>6.050</w:t>
      </w:r>
      <w:r w:rsidRPr="002D1DDF">
        <w:rPr>
          <w:sz w:val="26"/>
          <w:szCs w:val="26"/>
          <w:lang w:val="vi-VN"/>
        </w:rPr>
        <w:tab/>
      </w:r>
      <w:r w:rsidRPr="002D1DDF">
        <w:rPr>
          <w:sz w:val="26"/>
          <w:szCs w:val="26"/>
        </w:rPr>
        <w:t xml:space="preserve">          </w:t>
      </w:r>
      <w:r w:rsidRPr="002D1DDF">
        <w:rPr>
          <w:sz w:val="26"/>
          <w:szCs w:val="26"/>
          <w:lang w:val="vi-VN"/>
        </w:rPr>
        <w:t>triệu đồng.</w:t>
      </w:r>
    </w:p>
    <w:p w:rsidR="00BC1334" w:rsidRPr="002D1DDF" w:rsidRDefault="00BC1334" w:rsidP="002D1DDF">
      <w:pPr>
        <w:pStyle w:val="BodyText2"/>
        <w:spacing w:after="0" w:line="360" w:lineRule="auto"/>
        <w:ind w:firstLine="720"/>
        <w:jc w:val="both"/>
        <w:rPr>
          <w:sz w:val="26"/>
          <w:szCs w:val="26"/>
          <w:lang w:val="vi-VN"/>
        </w:rPr>
      </w:pPr>
      <w:r w:rsidRPr="002D1DDF">
        <w:rPr>
          <w:sz w:val="26"/>
          <w:szCs w:val="26"/>
          <w:lang w:val="vi-VN"/>
        </w:rPr>
        <w:t>Kinh phí từ nguồn khác:</w:t>
      </w:r>
      <w:r w:rsidRPr="002D1DDF">
        <w:rPr>
          <w:sz w:val="26"/>
          <w:szCs w:val="26"/>
          <w:lang w:val="vi-VN"/>
        </w:rPr>
        <w:tab/>
      </w:r>
      <w:r w:rsidRPr="002D1DDF">
        <w:rPr>
          <w:sz w:val="26"/>
          <w:szCs w:val="26"/>
          <w:lang w:val="vi-VN"/>
        </w:rPr>
        <w:tab/>
      </w:r>
      <w:r w:rsidRPr="002D1DDF">
        <w:rPr>
          <w:sz w:val="26"/>
          <w:szCs w:val="26"/>
          <w:lang w:val="vi-VN"/>
        </w:rPr>
        <w:tab/>
      </w:r>
      <w:r w:rsidRPr="002D1DDF">
        <w:rPr>
          <w:sz w:val="26"/>
          <w:szCs w:val="26"/>
          <w:lang w:val="vi-VN"/>
        </w:rPr>
        <w:tab/>
      </w:r>
      <w:r w:rsidRPr="002D1DDF">
        <w:rPr>
          <w:sz w:val="26"/>
          <w:szCs w:val="26"/>
          <w:lang w:val="vi-VN"/>
        </w:rPr>
        <w:tab/>
      </w:r>
      <w:r w:rsidRPr="002D1DDF">
        <w:rPr>
          <w:sz w:val="26"/>
          <w:szCs w:val="26"/>
          <w:lang w:val="vi-VN"/>
        </w:rPr>
        <w:tab/>
        <w:t>triệu đồng.</w:t>
      </w:r>
    </w:p>
    <w:p w:rsidR="00BC1334" w:rsidRPr="002D1DDF" w:rsidRDefault="00BC1334" w:rsidP="002D1DDF">
      <w:pPr>
        <w:pStyle w:val="BodyText2"/>
        <w:spacing w:after="0" w:line="360" w:lineRule="auto"/>
        <w:jc w:val="both"/>
        <w:rPr>
          <w:sz w:val="26"/>
          <w:szCs w:val="26"/>
        </w:rPr>
      </w:pPr>
      <w:r w:rsidRPr="002D1DDF">
        <w:rPr>
          <w:sz w:val="26"/>
          <w:szCs w:val="26"/>
        </w:rPr>
        <w:t xml:space="preserve">6. </w:t>
      </w:r>
      <w:proofErr w:type="spellStart"/>
      <w:r w:rsidRPr="002D1DDF">
        <w:rPr>
          <w:sz w:val="26"/>
          <w:szCs w:val="26"/>
        </w:rPr>
        <w:t>Thời</w:t>
      </w:r>
      <w:proofErr w:type="spellEnd"/>
      <w:r w:rsidRPr="002D1DDF">
        <w:rPr>
          <w:sz w:val="26"/>
          <w:szCs w:val="26"/>
        </w:rPr>
        <w:t xml:space="preserve"> </w:t>
      </w:r>
      <w:proofErr w:type="spellStart"/>
      <w:r w:rsidRPr="002D1DDF">
        <w:rPr>
          <w:sz w:val="26"/>
          <w:szCs w:val="26"/>
        </w:rPr>
        <w:t>gian</w:t>
      </w:r>
      <w:proofErr w:type="spellEnd"/>
      <w:r w:rsidRPr="002D1DDF">
        <w:rPr>
          <w:sz w:val="26"/>
          <w:szCs w:val="26"/>
        </w:rPr>
        <w:t xml:space="preserve"> </w:t>
      </w:r>
      <w:proofErr w:type="spellStart"/>
      <w:r w:rsidRPr="002D1DDF">
        <w:rPr>
          <w:sz w:val="26"/>
          <w:szCs w:val="26"/>
        </w:rPr>
        <w:t>thực</w:t>
      </w:r>
      <w:proofErr w:type="spellEnd"/>
      <w:r w:rsidRPr="002D1DDF">
        <w:rPr>
          <w:sz w:val="26"/>
          <w:szCs w:val="26"/>
        </w:rPr>
        <w:t xml:space="preserve"> </w:t>
      </w:r>
      <w:proofErr w:type="spellStart"/>
      <w:r w:rsidRPr="002D1DDF">
        <w:rPr>
          <w:sz w:val="26"/>
          <w:szCs w:val="26"/>
        </w:rPr>
        <w:t>hiện</w:t>
      </w:r>
      <w:proofErr w:type="spellEnd"/>
      <w:r w:rsidRPr="002D1DDF">
        <w:rPr>
          <w:sz w:val="26"/>
          <w:szCs w:val="26"/>
        </w:rPr>
        <w:t xml:space="preserve"> </w:t>
      </w:r>
      <w:proofErr w:type="spellStart"/>
      <w:r w:rsidRPr="002D1DDF">
        <w:rPr>
          <w:sz w:val="26"/>
          <w:szCs w:val="26"/>
        </w:rPr>
        <w:t>theo</w:t>
      </w:r>
      <w:proofErr w:type="spellEnd"/>
      <w:r w:rsidRPr="002D1DDF">
        <w:rPr>
          <w:sz w:val="26"/>
          <w:szCs w:val="26"/>
        </w:rPr>
        <w:t xml:space="preserve"> </w:t>
      </w:r>
      <w:proofErr w:type="spellStart"/>
      <w:r w:rsidRPr="002D1DDF">
        <w:rPr>
          <w:sz w:val="26"/>
          <w:szCs w:val="26"/>
        </w:rPr>
        <w:t>Hợp</w:t>
      </w:r>
      <w:proofErr w:type="spellEnd"/>
      <w:r w:rsidRPr="002D1DDF">
        <w:rPr>
          <w:sz w:val="26"/>
          <w:szCs w:val="26"/>
        </w:rPr>
        <w:t xml:space="preserve"> </w:t>
      </w:r>
      <w:proofErr w:type="spellStart"/>
      <w:r w:rsidRPr="002D1DDF">
        <w:rPr>
          <w:sz w:val="26"/>
          <w:szCs w:val="26"/>
        </w:rPr>
        <w:t>đồng</w:t>
      </w:r>
      <w:proofErr w:type="spellEnd"/>
      <w:r w:rsidRPr="002D1DDF">
        <w:rPr>
          <w:sz w:val="26"/>
          <w:szCs w:val="26"/>
        </w:rPr>
        <w:t>:</w:t>
      </w:r>
    </w:p>
    <w:p w:rsidR="00BC1334" w:rsidRPr="002D1DDF" w:rsidRDefault="00BC1334" w:rsidP="002D1DDF">
      <w:pPr>
        <w:pStyle w:val="BodyText2"/>
        <w:spacing w:after="0" w:line="360" w:lineRule="auto"/>
        <w:ind w:firstLine="720"/>
        <w:jc w:val="both"/>
        <w:rPr>
          <w:sz w:val="26"/>
          <w:szCs w:val="26"/>
        </w:rPr>
      </w:pPr>
      <w:proofErr w:type="spellStart"/>
      <w:r w:rsidRPr="002D1DDF">
        <w:rPr>
          <w:sz w:val="26"/>
          <w:szCs w:val="26"/>
        </w:rPr>
        <w:t>Bắt</w:t>
      </w:r>
      <w:proofErr w:type="spellEnd"/>
      <w:r w:rsidRPr="002D1DDF">
        <w:rPr>
          <w:sz w:val="26"/>
          <w:szCs w:val="26"/>
        </w:rPr>
        <w:t xml:space="preserve"> </w:t>
      </w:r>
      <w:proofErr w:type="spellStart"/>
      <w:r w:rsidRPr="002D1DDF">
        <w:rPr>
          <w:sz w:val="26"/>
          <w:szCs w:val="26"/>
        </w:rPr>
        <w:t>đầu</w:t>
      </w:r>
      <w:proofErr w:type="spellEnd"/>
      <w:r w:rsidRPr="002D1DDF">
        <w:rPr>
          <w:sz w:val="26"/>
          <w:szCs w:val="26"/>
        </w:rPr>
        <w:t>: 6/2019</w:t>
      </w:r>
    </w:p>
    <w:p w:rsidR="00BC1334" w:rsidRPr="002D1DDF" w:rsidRDefault="00BC1334" w:rsidP="002D1DDF">
      <w:pPr>
        <w:pStyle w:val="BodyText2"/>
        <w:spacing w:after="0" w:line="360" w:lineRule="auto"/>
        <w:ind w:firstLine="720"/>
        <w:jc w:val="both"/>
        <w:rPr>
          <w:sz w:val="26"/>
          <w:szCs w:val="26"/>
        </w:rPr>
      </w:pPr>
      <w:proofErr w:type="spellStart"/>
      <w:r w:rsidRPr="002D1DDF">
        <w:rPr>
          <w:sz w:val="26"/>
          <w:szCs w:val="26"/>
        </w:rPr>
        <w:t>Kết</w:t>
      </w:r>
      <w:proofErr w:type="spellEnd"/>
      <w:r w:rsidRPr="002D1DDF">
        <w:rPr>
          <w:sz w:val="26"/>
          <w:szCs w:val="26"/>
        </w:rPr>
        <w:t xml:space="preserve"> </w:t>
      </w:r>
      <w:proofErr w:type="spellStart"/>
      <w:r w:rsidRPr="002D1DDF">
        <w:rPr>
          <w:sz w:val="26"/>
          <w:szCs w:val="26"/>
        </w:rPr>
        <w:t>thúc</w:t>
      </w:r>
      <w:proofErr w:type="spellEnd"/>
      <w:r w:rsidRPr="002D1DDF">
        <w:rPr>
          <w:sz w:val="26"/>
          <w:szCs w:val="26"/>
        </w:rPr>
        <w:t xml:space="preserve">: 10/2020   </w:t>
      </w:r>
      <w:proofErr w:type="spellStart"/>
      <w:r w:rsidRPr="002D1DDF">
        <w:rPr>
          <w:sz w:val="26"/>
          <w:szCs w:val="26"/>
        </w:rPr>
        <w:t>gia</w:t>
      </w:r>
      <w:proofErr w:type="spellEnd"/>
      <w:r w:rsidRPr="002D1DDF">
        <w:rPr>
          <w:sz w:val="26"/>
          <w:szCs w:val="26"/>
        </w:rPr>
        <w:t xml:space="preserve"> </w:t>
      </w:r>
      <w:proofErr w:type="spellStart"/>
      <w:r w:rsidRPr="002D1DDF">
        <w:rPr>
          <w:sz w:val="26"/>
          <w:szCs w:val="26"/>
        </w:rPr>
        <w:t>hạn</w:t>
      </w:r>
      <w:proofErr w:type="spellEnd"/>
      <w:r w:rsidRPr="002D1DDF">
        <w:rPr>
          <w:sz w:val="26"/>
          <w:szCs w:val="26"/>
        </w:rPr>
        <w:t xml:space="preserve"> 3/2021</w:t>
      </w:r>
    </w:p>
    <w:p w:rsidR="00BC1334" w:rsidRPr="002D1DDF" w:rsidRDefault="00BC1334" w:rsidP="002D1DDF">
      <w:pPr>
        <w:pStyle w:val="BodyText2"/>
        <w:spacing w:after="0" w:line="360" w:lineRule="auto"/>
        <w:ind w:right="-57" w:firstLine="720"/>
        <w:jc w:val="both"/>
        <w:rPr>
          <w:spacing w:val="-10"/>
          <w:sz w:val="26"/>
          <w:szCs w:val="26"/>
        </w:rPr>
      </w:pPr>
      <w:proofErr w:type="spellStart"/>
      <w:r w:rsidRPr="002D1DDF">
        <w:rPr>
          <w:spacing w:val="-10"/>
          <w:sz w:val="26"/>
          <w:szCs w:val="26"/>
        </w:rPr>
        <w:t>Thời</w:t>
      </w:r>
      <w:proofErr w:type="spellEnd"/>
      <w:r w:rsidRPr="002D1DDF">
        <w:rPr>
          <w:spacing w:val="-10"/>
          <w:sz w:val="26"/>
          <w:szCs w:val="26"/>
        </w:rPr>
        <w:t xml:space="preserve"> </w:t>
      </w:r>
      <w:proofErr w:type="spellStart"/>
      <w:r w:rsidRPr="002D1DDF">
        <w:rPr>
          <w:spacing w:val="-10"/>
          <w:sz w:val="26"/>
          <w:szCs w:val="26"/>
        </w:rPr>
        <w:t>gian</w:t>
      </w:r>
      <w:proofErr w:type="spellEnd"/>
      <w:r w:rsidRPr="002D1DDF">
        <w:rPr>
          <w:spacing w:val="-10"/>
          <w:sz w:val="26"/>
          <w:szCs w:val="26"/>
        </w:rPr>
        <w:t xml:space="preserve"> </w:t>
      </w:r>
      <w:proofErr w:type="spellStart"/>
      <w:r w:rsidRPr="002D1DDF">
        <w:rPr>
          <w:spacing w:val="-10"/>
          <w:sz w:val="26"/>
          <w:szCs w:val="26"/>
        </w:rPr>
        <w:t>thực</w:t>
      </w:r>
      <w:proofErr w:type="spellEnd"/>
      <w:r w:rsidRPr="002D1DDF">
        <w:rPr>
          <w:spacing w:val="-10"/>
          <w:sz w:val="26"/>
          <w:szCs w:val="26"/>
        </w:rPr>
        <w:t xml:space="preserve"> </w:t>
      </w:r>
      <w:proofErr w:type="spellStart"/>
      <w:r w:rsidRPr="002D1DDF">
        <w:rPr>
          <w:spacing w:val="-10"/>
          <w:sz w:val="26"/>
          <w:szCs w:val="26"/>
        </w:rPr>
        <w:t>hiện</w:t>
      </w:r>
      <w:proofErr w:type="spellEnd"/>
      <w:r w:rsidRPr="002D1DDF">
        <w:rPr>
          <w:spacing w:val="-10"/>
          <w:sz w:val="26"/>
          <w:szCs w:val="26"/>
        </w:rPr>
        <w:t xml:space="preserve"> </w:t>
      </w:r>
      <w:proofErr w:type="spellStart"/>
      <w:r w:rsidRPr="002D1DDF">
        <w:rPr>
          <w:spacing w:val="-10"/>
          <w:sz w:val="26"/>
          <w:szCs w:val="26"/>
        </w:rPr>
        <w:t>theo</w:t>
      </w:r>
      <w:proofErr w:type="spellEnd"/>
      <w:r w:rsidRPr="002D1DDF">
        <w:rPr>
          <w:spacing w:val="-10"/>
          <w:sz w:val="26"/>
          <w:szCs w:val="26"/>
        </w:rPr>
        <w:t xml:space="preserve"> </w:t>
      </w:r>
      <w:proofErr w:type="spellStart"/>
      <w:r w:rsidRPr="002D1DDF">
        <w:rPr>
          <w:spacing w:val="-10"/>
          <w:sz w:val="26"/>
          <w:szCs w:val="26"/>
        </w:rPr>
        <w:t>văn</w:t>
      </w:r>
      <w:proofErr w:type="spellEnd"/>
      <w:r w:rsidRPr="002D1DDF">
        <w:rPr>
          <w:spacing w:val="-10"/>
          <w:sz w:val="26"/>
          <w:szCs w:val="26"/>
        </w:rPr>
        <w:t xml:space="preserve"> </w:t>
      </w:r>
      <w:proofErr w:type="spellStart"/>
      <w:r w:rsidRPr="002D1DDF">
        <w:rPr>
          <w:spacing w:val="-10"/>
          <w:sz w:val="26"/>
          <w:szCs w:val="26"/>
        </w:rPr>
        <w:t>bản</w:t>
      </w:r>
      <w:proofErr w:type="spellEnd"/>
      <w:r w:rsidRPr="002D1DDF">
        <w:rPr>
          <w:spacing w:val="-10"/>
          <w:sz w:val="26"/>
          <w:szCs w:val="26"/>
        </w:rPr>
        <w:t xml:space="preserve"> </w:t>
      </w:r>
      <w:proofErr w:type="spellStart"/>
      <w:r w:rsidRPr="002D1DDF">
        <w:rPr>
          <w:spacing w:val="-10"/>
          <w:sz w:val="26"/>
          <w:szCs w:val="26"/>
        </w:rPr>
        <w:t>điều</w:t>
      </w:r>
      <w:proofErr w:type="spellEnd"/>
      <w:r w:rsidRPr="002D1DDF">
        <w:rPr>
          <w:spacing w:val="-10"/>
          <w:sz w:val="26"/>
          <w:szCs w:val="26"/>
        </w:rPr>
        <w:t xml:space="preserve"> </w:t>
      </w:r>
      <w:proofErr w:type="spellStart"/>
      <w:r w:rsidRPr="002D1DDF">
        <w:rPr>
          <w:spacing w:val="-10"/>
          <w:sz w:val="26"/>
          <w:szCs w:val="26"/>
        </w:rPr>
        <w:t>chỉnh</w:t>
      </w:r>
      <w:proofErr w:type="spellEnd"/>
      <w:r w:rsidRPr="002D1DDF">
        <w:rPr>
          <w:spacing w:val="-10"/>
          <w:sz w:val="26"/>
          <w:szCs w:val="26"/>
        </w:rPr>
        <w:t xml:space="preserve"> </w:t>
      </w:r>
      <w:proofErr w:type="spellStart"/>
      <w:r w:rsidRPr="002D1DDF">
        <w:rPr>
          <w:spacing w:val="-10"/>
          <w:sz w:val="26"/>
          <w:szCs w:val="26"/>
        </w:rPr>
        <w:t>của</w:t>
      </w:r>
      <w:proofErr w:type="spellEnd"/>
      <w:r w:rsidRPr="002D1DDF">
        <w:rPr>
          <w:spacing w:val="-10"/>
          <w:sz w:val="26"/>
          <w:szCs w:val="26"/>
        </w:rPr>
        <w:t xml:space="preserve"> </w:t>
      </w:r>
      <w:proofErr w:type="spellStart"/>
      <w:r w:rsidRPr="002D1DDF">
        <w:rPr>
          <w:spacing w:val="-10"/>
          <w:sz w:val="26"/>
          <w:szCs w:val="26"/>
        </w:rPr>
        <w:t>cơ</w:t>
      </w:r>
      <w:proofErr w:type="spellEnd"/>
      <w:r w:rsidRPr="002D1DDF">
        <w:rPr>
          <w:spacing w:val="-10"/>
          <w:sz w:val="26"/>
          <w:szCs w:val="26"/>
        </w:rPr>
        <w:t xml:space="preserve"> </w:t>
      </w:r>
      <w:proofErr w:type="spellStart"/>
      <w:r w:rsidRPr="002D1DDF">
        <w:rPr>
          <w:spacing w:val="-10"/>
          <w:sz w:val="26"/>
          <w:szCs w:val="26"/>
        </w:rPr>
        <w:t>quan</w:t>
      </w:r>
      <w:proofErr w:type="spellEnd"/>
      <w:r w:rsidRPr="002D1DDF">
        <w:rPr>
          <w:spacing w:val="-10"/>
          <w:sz w:val="26"/>
          <w:szCs w:val="26"/>
        </w:rPr>
        <w:t xml:space="preserve"> </w:t>
      </w:r>
      <w:proofErr w:type="spellStart"/>
      <w:r w:rsidRPr="002D1DDF">
        <w:rPr>
          <w:spacing w:val="-10"/>
          <w:sz w:val="26"/>
          <w:szCs w:val="26"/>
        </w:rPr>
        <w:t>có</w:t>
      </w:r>
      <w:proofErr w:type="spellEnd"/>
      <w:r w:rsidRPr="002D1DDF">
        <w:rPr>
          <w:spacing w:val="-10"/>
          <w:sz w:val="26"/>
          <w:szCs w:val="26"/>
        </w:rPr>
        <w:t xml:space="preserve"> </w:t>
      </w:r>
      <w:proofErr w:type="spellStart"/>
      <w:r w:rsidRPr="002D1DDF">
        <w:rPr>
          <w:spacing w:val="-10"/>
          <w:sz w:val="26"/>
          <w:szCs w:val="26"/>
        </w:rPr>
        <w:t>thẩm</w:t>
      </w:r>
      <w:proofErr w:type="spellEnd"/>
      <w:r w:rsidRPr="002D1DDF">
        <w:rPr>
          <w:spacing w:val="-10"/>
          <w:sz w:val="26"/>
          <w:szCs w:val="26"/>
        </w:rPr>
        <w:t xml:space="preserve"> </w:t>
      </w:r>
      <w:proofErr w:type="spellStart"/>
      <w:r w:rsidRPr="002D1DDF">
        <w:rPr>
          <w:spacing w:val="-10"/>
          <w:sz w:val="26"/>
          <w:szCs w:val="26"/>
        </w:rPr>
        <w:t>quyền</w:t>
      </w:r>
      <w:proofErr w:type="spellEnd"/>
      <w:r w:rsidRPr="002D1DDF">
        <w:rPr>
          <w:spacing w:val="-10"/>
          <w:sz w:val="26"/>
          <w:szCs w:val="26"/>
        </w:rPr>
        <w:t xml:space="preserve"> </w:t>
      </w:r>
      <w:r w:rsidRPr="002D1DDF">
        <w:rPr>
          <w:i/>
          <w:spacing w:val="-10"/>
          <w:sz w:val="26"/>
          <w:szCs w:val="26"/>
        </w:rPr>
        <w:t>(</w:t>
      </w:r>
      <w:proofErr w:type="spellStart"/>
      <w:r w:rsidRPr="002D1DDF">
        <w:rPr>
          <w:i/>
          <w:spacing w:val="-10"/>
          <w:sz w:val="26"/>
          <w:szCs w:val="26"/>
        </w:rPr>
        <w:t>nếu</w:t>
      </w:r>
      <w:proofErr w:type="spellEnd"/>
      <w:r w:rsidRPr="002D1DDF">
        <w:rPr>
          <w:i/>
          <w:spacing w:val="-10"/>
          <w:sz w:val="26"/>
          <w:szCs w:val="26"/>
        </w:rPr>
        <w:t xml:space="preserve"> </w:t>
      </w:r>
      <w:proofErr w:type="spellStart"/>
      <w:r w:rsidRPr="002D1DDF">
        <w:rPr>
          <w:i/>
          <w:spacing w:val="-10"/>
          <w:sz w:val="26"/>
          <w:szCs w:val="26"/>
        </w:rPr>
        <w:t>có</w:t>
      </w:r>
      <w:proofErr w:type="spellEnd"/>
      <w:r w:rsidRPr="002D1DDF">
        <w:rPr>
          <w:i/>
          <w:spacing w:val="-10"/>
          <w:sz w:val="26"/>
          <w:szCs w:val="26"/>
        </w:rPr>
        <w:t>)</w:t>
      </w:r>
      <w:r w:rsidRPr="002D1DDF">
        <w:rPr>
          <w:spacing w:val="-10"/>
          <w:sz w:val="26"/>
          <w:szCs w:val="26"/>
        </w:rPr>
        <w:t xml:space="preserve">: </w:t>
      </w:r>
    </w:p>
    <w:p w:rsidR="00BC1334" w:rsidRPr="002D1DDF" w:rsidRDefault="00BC1334" w:rsidP="002D1DDF">
      <w:pPr>
        <w:spacing w:after="0" w:line="360" w:lineRule="auto"/>
        <w:ind w:firstLine="0"/>
        <w:rPr>
          <w:sz w:val="26"/>
          <w:szCs w:val="26"/>
        </w:rPr>
      </w:pPr>
      <w:r w:rsidRPr="002D1DDF">
        <w:rPr>
          <w:sz w:val="26"/>
          <w:szCs w:val="26"/>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92"/>
        <w:gridCol w:w="2898"/>
        <w:gridCol w:w="2580"/>
        <w:gridCol w:w="3363"/>
      </w:tblGrid>
      <w:tr w:rsidR="00BC1334" w:rsidRPr="002D1DDF" w:rsidTr="002D1DDF">
        <w:tc>
          <w:tcPr>
            <w:tcW w:w="363" w:type="pct"/>
          </w:tcPr>
          <w:p w:rsidR="00BC1334" w:rsidRPr="002D1DDF" w:rsidRDefault="00BC1334" w:rsidP="002D1DDF">
            <w:pPr>
              <w:pStyle w:val="Heading3"/>
              <w:spacing w:line="360" w:lineRule="auto"/>
              <w:rPr>
                <w:rFonts w:ascii="Times New Roman" w:hAnsi="Times New Roman"/>
                <w:i w:val="0"/>
                <w:szCs w:val="26"/>
              </w:rPr>
            </w:pPr>
            <w:proofErr w:type="spellStart"/>
            <w:r w:rsidRPr="002D1DDF">
              <w:rPr>
                <w:rFonts w:ascii="Times New Roman" w:hAnsi="Times New Roman"/>
                <w:i w:val="0"/>
                <w:szCs w:val="26"/>
              </w:rPr>
              <w:t>Số</w:t>
            </w:r>
            <w:proofErr w:type="spellEnd"/>
          </w:p>
          <w:p w:rsidR="00BC1334" w:rsidRPr="002D1DDF" w:rsidRDefault="00BC1334" w:rsidP="002D1DDF">
            <w:pPr>
              <w:pStyle w:val="Heading3"/>
              <w:spacing w:line="360" w:lineRule="auto"/>
              <w:rPr>
                <w:rFonts w:ascii="Times New Roman" w:hAnsi="Times New Roman"/>
                <w:i w:val="0"/>
                <w:szCs w:val="26"/>
              </w:rPr>
            </w:pPr>
            <w:r w:rsidRPr="002D1DDF">
              <w:rPr>
                <w:rFonts w:ascii="Times New Roman" w:hAnsi="Times New Roman"/>
                <w:i w:val="0"/>
                <w:szCs w:val="26"/>
              </w:rPr>
              <w:t>TT</w:t>
            </w:r>
          </w:p>
        </w:tc>
        <w:tc>
          <w:tcPr>
            <w:tcW w:w="1520" w:type="pct"/>
          </w:tcPr>
          <w:p w:rsidR="00BC1334" w:rsidRPr="002D1DDF" w:rsidRDefault="00BC1334" w:rsidP="002D1DDF">
            <w:pPr>
              <w:pStyle w:val="Heading3"/>
              <w:spacing w:line="360" w:lineRule="auto"/>
              <w:rPr>
                <w:rFonts w:ascii="Times New Roman" w:hAnsi="Times New Roman"/>
                <w:i w:val="0"/>
                <w:szCs w:val="26"/>
              </w:rPr>
            </w:pPr>
            <w:proofErr w:type="spellStart"/>
            <w:r w:rsidRPr="002D1DDF">
              <w:rPr>
                <w:rFonts w:ascii="Times New Roman" w:hAnsi="Times New Roman"/>
                <w:i w:val="0"/>
                <w:szCs w:val="26"/>
              </w:rPr>
              <w:t>Họ</w:t>
            </w:r>
            <w:proofErr w:type="spellEnd"/>
            <w:r w:rsidRPr="002D1DDF">
              <w:rPr>
                <w:rFonts w:ascii="Times New Roman" w:hAnsi="Times New Roman"/>
                <w:i w:val="0"/>
                <w:szCs w:val="26"/>
              </w:rPr>
              <w:t xml:space="preserve"> </w:t>
            </w:r>
            <w:proofErr w:type="spellStart"/>
            <w:r w:rsidRPr="002D1DDF">
              <w:rPr>
                <w:rFonts w:ascii="Times New Roman" w:hAnsi="Times New Roman"/>
                <w:i w:val="0"/>
                <w:szCs w:val="26"/>
              </w:rPr>
              <w:t>và</w:t>
            </w:r>
            <w:proofErr w:type="spellEnd"/>
            <w:r w:rsidRPr="002D1DDF">
              <w:rPr>
                <w:rFonts w:ascii="Times New Roman" w:hAnsi="Times New Roman"/>
                <w:i w:val="0"/>
                <w:szCs w:val="26"/>
              </w:rPr>
              <w:t xml:space="preserve"> </w:t>
            </w:r>
            <w:proofErr w:type="spellStart"/>
            <w:r w:rsidRPr="002D1DDF">
              <w:rPr>
                <w:rFonts w:ascii="Times New Roman" w:hAnsi="Times New Roman"/>
                <w:i w:val="0"/>
                <w:szCs w:val="26"/>
              </w:rPr>
              <w:t>tên</w:t>
            </w:r>
            <w:proofErr w:type="spellEnd"/>
          </w:p>
        </w:tc>
        <w:tc>
          <w:tcPr>
            <w:tcW w:w="1353" w:type="pct"/>
          </w:tcPr>
          <w:p w:rsidR="00BC1334" w:rsidRPr="002D1DDF" w:rsidRDefault="00BC1334" w:rsidP="002D1DDF">
            <w:pPr>
              <w:pStyle w:val="Heading3"/>
              <w:spacing w:line="360" w:lineRule="auto"/>
              <w:rPr>
                <w:rFonts w:ascii="Times New Roman" w:hAnsi="Times New Roman"/>
                <w:i w:val="0"/>
                <w:szCs w:val="26"/>
              </w:rPr>
            </w:pPr>
            <w:proofErr w:type="spellStart"/>
            <w:r w:rsidRPr="002D1DDF">
              <w:rPr>
                <w:rFonts w:ascii="Times New Roman" w:hAnsi="Times New Roman"/>
                <w:i w:val="0"/>
                <w:szCs w:val="26"/>
              </w:rPr>
              <w:t>Chức</w:t>
            </w:r>
            <w:proofErr w:type="spellEnd"/>
            <w:r w:rsidRPr="002D1DDF">
              <w:rPr>
                <w:rFonts w:ascii="Times New Roman" w:hAnsi="Times New Roman"/>
                <w:i w:val="0"/>
                <w:szCs w:val="26"/>
              </w:rPr>
              <w:t xml:space="preserve"> </w:t>
            </w:r>
            <w:proofErr w:type="spellStart"/>
            <w:r w:rsidRPr="002D1DDF">
              <w:rPr>
                <w:rFonts w:ascii="Times New Roman" w:hAnsi="Times New Roman"/>
                <w:i w:val="0"/>
                <w:szCs w:val="26"/>
              </w:rPr>
              <w:t>danh</w:t>
            </w:r>
            <w:proofErr w:type="spellEnd"/>
            <w:r w:rsidRPr="002D1DDF">
              <w:rPr>
                <w:rFonts w:ascii="Times New Roman" w:hAnsi="Times New Roman"/>
                <w:i w:val="0"/>
                <w:szCs w:val="26"/>
              </w:rPr>
              <w:t xml:space="preserve"> </w:t>
            </w:r>
            <w:proofErr w:type="spellStart"/>
            <w:r w:rsidRPr="002D1DDF">
              <w:rPr>
                <w:rFonts w:ascii="Times New Roman" w:hAnsi="Times New Roman"/>
                <w:i w:val="0"/>
                <w:szCs w:val="26"/>
              </w:rPr>
              <w:t>khoa</w:t>
            </w:r>
            <w:proofErr w:type="spellEnd"/>
            <w:r w:rsidRPr="002D1DDF">
              <w:rPr>
                <w:rFonts w:ascii="Times New Roman" w:hAnsi="Times New Roman"/>
                <w:i w:val="0"/>
                <w:szCs w:val="26"/>
              </w:rPr>
              <w:t xml:space="preserve"> </w:t>
            </w:r>
            <w:proofErr w:type="spellStart"/>
            <w:r w:rsidRPr="002D1DDF">
              <w:rPr>
                <w:rFonts w:ascii="Times New Roman" w:hAnsi="Times New Roman"/>
                <w:i w:val="0"/>
                <w:szCs w:val="26"/>
              </w:rPr>
              <w:t>học</w:t>
            </w:r>
            <w:proofErr w:type="spellEnd"/>
            <w:r w:rsidRPr="002D1DDF">
              <w:rPr>
                <w:rFonts w:ascii="Times New Roman" w:hAnsi="Times New Roman"/>
                <w:i w:val="0"/>
                <w:szCs w:val="26"/>
              </w:rPr>
              <w:t xml:space="preserve">, </w:t>
            </w:r>
            <w:proofErr w:type="spellStart"/>
            <w:r w:rsidRPr="002D1DDF">
              <w:rPr>
                <w:rFonts w:ascii="Times New Roman" w:hAnsi="Times New Roman"/>
                <w:i w:val="0"/>
                <w:szCs w:val="26"/>
              </w:rPr>
              <w:t>học</w:t>
            </w:r>
            <w:proofErr w:type="spellEnd"/>
            <w:r w:rsidRPr="002D1DDF">
              <w:rPr>
                <w:rFonts w:ascii="Times New Roman" w:hAnsi="Times New Roman"/>
                <w:i w:val="0"/>
                <w:szCs w:val="26"/>
              </w:rPr>
              <w:t xml:space="preserve"> </w:t>
            </w:r>
            <w:proofErr w:type="spellStart"/>
            <w:r w:rsidRPr="002D1DDF">
              <w:rPr>
                <w:rFonts w:ascii="Times New Roman" w:hAnsi="Times New Roman"/>
                <w:i w:val="0"/>
                <w:szCs w:val="26"/>
              </w:rPr>
              <w:t>vị</w:t>
            </w:r>
            <w:proofErr w:type="spellEnd"/>
          </w:p>
        </w:tc>
        <w:tc>
          <w:tcPr>
            <w:tcW w:w="1764" w:type="pct"/>
          </w:tcPr>
          <w:p w:rsidR="00BC1334" w:rsidRPr="002D1DDF" w:rsidRDefault="00BC1334" w:rsidP="002D1DDF">
            <w:pPr>
              <w:spacing w:after="0" w:line="360" w:lineRule="auto"/>
              <w:ind w:firstLine="0"/>
              <w:jc w:val="center"/>
              <w:rPr>
                <w:b/>
                <w:bCs/>
                <w:iCs/>
                <w:sz w:val="26"/>
                <w:szCs w:val="26"/>
              </w:rPr>
            </w:pPr>
            <w:r w:rsidRPr="002D1DDF">
              <w:rPr>
                <w:b/>
                <w:bCs/>
                <w:iCs/>
                <w:sz w:val="26"/>
                <w:szCs w:val="26"/>
              </w:rPr>
              <w:t>Cơ quan công tác</w:t>
            </w:r>
          </w:p>
        </w:tc>
      </w:tr>
      <w:tr w:rsidR="00BC1334" w:rsidRPr="002D1DDF" w:rsidTr="002D1DDF">
        <w:tc>
          <w:tcPr>
            <w:tcW w:w="363" w:type="pct"/>
          </w:tcPr>
          <w:p w:rsidR="00BC1334" w:rsidRPr="002D1DDF" w:rsidRDefault="00BC1334" w:rsidP="002D1DDF">
            <w:pPr>
              <w:spacing w:after="0" w:line="360" w:lineRule="auto"/>
              <w:ind w:firstLine="0"/>
              <w:jc w:val="center"/>
              <w:rPr>
                <w:sz w:val="26"/>
                <w:szCs w:val="26"/>
              </w:rPr>
            </w:pPr>
            <w:r w:rsidRPr="002D1DDF">
              <w:rPr>
                <w:sz w:val="26"/>
                <w:szCs w:val="26"/>
              </w:rPr>
              <w:t>1</w:t>
            </w:r>
          </w:p>
        </w:tc>
        <w:tc>
          <w:tcPr>
            <w:tcW w:w="1520" w:type="pct"/>
          </w:tcPr>
          <w:p w:rsidR="00BC1334" w:rsidRPr="002D1DDF" w:rsidRDefault="004707C4" w:rsidP="002D1DDF">
            <w:pPr>
              <w:spacing w:after="0" w:line="360" w:lineRule="auto"/>
              <w:ind w:firstLine="0"/>
              <w:rPr>
                <w:sz w:val="26"/>
                <w:szCs w:val="26"/>
                <w:lang w:val="en-US"/>
              </w:rPr>
            </w:pPr>
            <w:r w:rsidRPr="002D1DDF">
              <w:rPr>
                <w:sz w:val="26"/>
                <w:szCs w:val="26"/>
                <w:lang w:val="en-US"/>
              </w:rPr>
              <w:t>Lê Chi Mai</w:t>
            </w:r>
          </w:p>
        </w:tc>
        <w:tc>
          <w:tcPr>
            <w:tcW w:w="1353" w:type="pct"/>
          </w:tcPr>
          <w:p w:rsidR="00BC1334" w:rsidRPr="002D1DDF" w:rsidRDefault="004707C4" w:rsidP="002D1DDF">
            <w:pPr>
              <w:spacing w:after="0" w:line="360" w:lineRule="auto"/>
              <w:ind w:firstLine="0"/>
              <w:jc w:val="center"/>
              <w:rPr>
                <w:sz w:val="26"/>
                <w:szCs w:val="26"/>
                <w:lang w:val="en-US"/>
              </w:rPr>
            </w:pPr>
            <w:proofErr w:type="spellStart"/>
            <w:r w:rsidRPr="002D1DDF">
              <w:rPr>
                <w:sz w:val="26"/>
                <w:szCs w:val="26"/>
                <w:lang w:val="en-US"/>
              </w:rPr>
              <w:t>Tiến</w:t>
            </w:r>
            <w:proofErr w:type="spellEnd"/>
            <w:r w:rsidRPr="002D1DDF">
              <w:rPr>
                <w:sz w:val="26"/>
                <w:szCs w:val="26"/>
                <w:lang w:val="en-US"/>
              </w:rPr>
              <w:t xml:space="preserve"> </w:t>
            </w:r>
            <w:proofErr w:type="spellStart"/>
            <w:r w:rsidRPr="002D1DDF">
              <w:rPr>
                <w:sz w:val="26"/>
                <w:szCs w:val="26"/>
                <w:lang w:val="en-US"/>
              </w:rPr>
              <w:t>sỹ</w:t>
            </w:r>
            <w:proofErr w:type="spellEnd"/>
          </w:p>
        </w:tc>
        <w:tc>
          <w:tcPr>
            <w:tcW w:w="1764" w:type="pct"/>
          </w:tcPr>
          <w:p w:rsidR="00BC1334" w:rsidRPr="002D1DDF" w:rsidRDefault="004707C4" w:rsidP="002D1DDF">
            <w:pPr>
              <w:spacing w:after="0" w:line="360" w:lineRule="auto"/>
              <w:ind w:firstLine="0"/>
              <w:rPr>
                <w:sz w:val="26"/>
                <w:szCs w:val="26"/>
                <w:lang w:val="en-US"/>
              </w:rPr>
            </w:pPr>
            <w:proofErr w:type="spellStart"/>
            <w:r w:rsidRPr="002D1DDF">
              <w:rPr>
                <w:sz w:val="26"/>
                <w:szCs w:val="26"/>
                <w:lang w:val="en-US"/>
              </w:rPr>
              <w:t>Viện</w:t>
            </w:r>
            <w:proofErr w:type="spellEnd"/>
            <w:r w:rsidRPr="002D1DDF">
              <w:rPr>
                <w:sz w:val="26"/>
                <w:szCs w:val="26"/>
                <w:lang w:val="en-US"/>
              </w:rPr>
              <w:t xml:space="preserve"> </w:t>
            </w:r>
            <w:proofErr w:type="spellStart"/>
            <w:r w:rsidRPr="002D1DDF">
              <w:rPr>
                <w:sz w:val="26"/>
                <w:szCs w:val="26"/>
                <w:lang w:val="en-US"/>
              </w:rPr>
              <w:t>Dầu</w:t>
            </w:r>
            <w:proofErr w:type="spellEnd"/>
            <w:r w:rsidRPr="002D1DDF">
              <w:rPr>
                <w:sz w:val="26"/>
                <w:szCs w:val="26"/>
                <w:lang w:val="en-US"/>
              </w:rPr>
              <w:t xml:space="preserve"> </w:t>
            </w:r>
            <w:proofErr w:type="spellStart"/>
            <w:r w:rsidRPr="002D1DDF">
              <w:rPr>
                <w:sz w:val="26"/>
                <w:szCs w:val="26"/>
                <w:lang w:val="en-US"/>
              </w:rPr>
              <w:t>Khí</w:t>
            </w:r>
            <w:proofErr w:type="spellEnd"/>
            <w:r w:rsidRPr="002D1DDF">
              <w:rPr>
                <w:sz w:val="26"/>
                <w:szCs w:val="26"/>
                <w:lang w:val="en-US"/>
              </w:rPr>
              <w:t xml:space="preserve"> </w:t>
            </w:r>
            <w:proofErr w:type="spellStart"/>
            <w:r w:rsidRPr="002D1DDF">
              <w:rPr>
                <w:sz w:val="26"/>
                <w:szCs w:val="26"/>
                <w:lang w:val="en-US"/>
              </w:rPr>
              <w:t>Việt</w:t>
            </w:r>
            <w:proofErr w:type="spellEnd"/>
            <w:r w:rsidRPr="002D1DDF">
              <w:rPr>
                <w:sz w:val="26"/>
                <w:szCs w:val="26"/>
                <w:lang w:val="en-US"/>
              </w:rPr>
              <w:t xml:space="preserve"> Nam</w:t>
            </w:r>
          </w:p>
        </w:tc>
      </w:tr>
      <w:tr w:rsidR="004707C4" w:rsidRPr="002D1DDF" w:rsidTr="002D1DDF">
        <w:tc>
          <w:tcPr>
            <w:tcW w:w="363" w:type="pct"/>
          </w:tcPr>
          <w:p w:rsidR="004707C4" w:rsidRPr="002D1DDF" w:rsidRDefault="004707C4" w:rsidP="002D1DDF">
            <w:pPr>
              <w:spacing w:after="0" w:line="360" w:lineRule="auto"/>
              <w:ind w:firstLine="0"/>
              <w:jc w:val="center"/>
              <w:rPr>
                <w:sz w:val="26"/>
                <w:szCs w:val="26"/>
              </w:rPr>
            </w:pPr>
            <w:r w:rsidRPr="002D1DDF">
              <w:rPr>
                <w:sz w:val="26"/>
                <w:szCs w:val="26"/>
              </w:rPr>
              <w:t>2</w:t>
            </w:r>
          </w:p>
        </w:tc>
        <w:tc>
          <w:tcPr>
            <w:tcW w:w="1520" w:type="pct"/>
          </w:tcPr>
          <w:p w:rsidR="004707C4" w:rsidRPr="002D1DDF" w:rsidRDefault="004707C4" w:rsidP="002D1DDF">
            <w:pPr>
              <w:spacing w:after="0" w:line="360" w:lineRule="auto"/>
              <w:ind w:firstLine="0"/>
              <w:rPr>
                <w:sz w:val="26"/>
                <w:szCs w:val="26"/>
              </w:rPr>
            </w:pPr>
            <w:r w:rsidRPr="002D1DDF">
              <w:rPr>
                <w:color w:val="000000"/>
                <w:sz w:val="26"/>
                <w:szCs w:val="26"/>
                <w:lang w:val="nl-NL"/>
              </w:rPr>
              <w:t>Lê Hoài Nga</w:t>
            </w:r>
          </w:p>
        </w:tc>
        <w:tc>
          <w:tcPr>
            <w:tcW w:w="1353" w:type="pct"/>
          </w:tcPr>
          <w:p w:rsidR="004707C4" w:rsidRPr="002D1DDF" w:rsidRDefault="004707C4" w:rsidP="002D1DDF">
            <w:pPr>
              <w:spacing w:after="0" w:line="360" w:lineRule="auto"/>
              <w:ind w:firstLine="0"/>
              <w:jc w:val="center"/>
              <w:rPr>
                <w:sz w:val="26"/>
                <w:szCs w:val="26"/>
              </w:rPr>
            </w:pPr>
            <w:proofErr w:type="spellStart"/>
            <w:r w:rsidRPr="002D1DDF">
              <w:rPr>
                <w:sz w:val="26"/>
                <w:szCs w:val="26"/>
                <w:lang w:val="en-US"/>
              </w:rPr>
              <w:t>Tiến</w:t>
            </w:r>
            <w:proofErr w:type="spellEnd"/>
            <w:r w:rsidRPr="002D1DDF">
              <w:rPr>
                <w:sz w:val="26"/>
                <w:szCs w:val="26"/>
                <w:lang w:val="en-US"/>
              </w:rPr>
              <w:t xml:space="preserve"> </w:t>
            </w:r>
            <w:proofErr w:type="spellStart"/>
            <w:r w:rsidRPr="002D1DDF">
              <w:rPr>
                <w:sz w:val="26"/>
                <w:szCs w:val="26"/>
                <w:lang w:val="en-US"/>
              </w:rPr>
              <w:t>sỹ</w:t>
            </w:r>
            <w:proofErr w:type="spellEnd"/>
          </w:p>
        </w:tc>
        <w:tc>
          <w:tcPr>
            <w:tcW w:w="1764" w:type="pct"/>
          </w:tcPr>
          <w:p w:rsidR="004707C4" w:rsidRPr="002D1DDF" w:rsidRDefault="004707C4" w:rsidP="002D1DDF">
            <w:pPr>
              <w:spacing w:after="0" w:line="360" w:lineRule="auto"/>
              <w:ind w:firstLine="0"/>
              <w:rPr>
                <w:sz w:val="26"/>
                <w:szCs w:val="26"/>
              </w:rPr>
            </w:pPr>
            <w:proofErr w:type="spellStart"/>
            <w:r w:rsidRPr="002D1DDF">
              <w:rPr>
                <w:sz w:val="26"/>
                <w:szCs w:val="26"/>
                <w:lang w:val="en-US"/>
              </w:rPr>
              <w:t>Viện</w:t>
            </w:r>
            <w:proofErr w:type="spellEnd"/>
            <w:r w:rsidRPr="002D1DDF">
              <w:rPr>
                <w:sz w:val="26"/>
                <w:szCs w:val="26"/>
                <w:lang w:val="en-US"/>
              </w:rPr>
              <w:t xml:space="preserve"> </w:t>
            </w:r>
            <w:proofErr w:type="spellStart"/>
            <w:r w:rsidRPr="002D1DDF">
              <w:rPr>
                <w:sz w:val="26"/>
                <w:szCs w:val="26"/>
                <w:lang w:val="en-US"/>
              </w:rPr>
              <w:t>Dầu</w:t>
            </w:r>
            <w:proofErr w:type="spellEnd"/>
            <w:r w:rsidRPr="002D1DDF">
              <w:rPr>
                <w:sz w:val="26"/>
                <w:szCs w:val="26"/>
                <w:lang w:val="en-US"/>
              </w:rPr>
              <w:t xml:space="preserve"> </w:t>
            </w:r>
            <w:proofErr w:type="spellStart"/>
            <w:r w:rsidRPr="002D1DDF">
              <w:rPr>
                <w:sz w:val="26"/>
                <w:szCs w:val="26"/>
                <w:lang w:val="en-US"/>
              </w:rPr>
              <w:t>Khí</w:t>
            </w:r>
            <w:proofErr w:type="spellEnd"/>
            <w:r w:rsidRPr="002D1DDF">
              <w:rPr>
                <w:sz w:val="26"/>
                <w:szCs w:val="26"/>
                <w:lang w:val="en-US"/>
              </w:rPr>
              <w:t xml:space="preserve"> </w:t>
            </w:r>
            <w:proofErr w:type="spellStart"/>
            <w:r w:rsidRPr="002D1DDF">
              <w:rPr>
                <w:sz w:val="26"/>
                <w:szCs w:val="26"/>
                <w:lang w:val="en-US"/>
              </w:rPr>
              <w:t>Việt</w:t>
            </w:r>
            <w:proofErr w:type="spellEnd"/>
            <w:r w:rsidRPr="002D1DDF">
              <w:rPr>
                <w:sz w:val="26"/>
                <w:szCs w:val="26"/>
                <w:lang w:val="en-US"/>
              </w:rPr>
              <w:t xml:space="preserve"> Nam</w:t>
            </w:r>
          </w:p>
        </w:tc>
      </w:tr>
      <w:tr w:rsidR="004707C4" w:rsidRPr="002D1DDF" w:rsidTr="002D1DDF">
        <w:tc>
          <w:tcPr>
            <w:tcW w:w="363" w:type="pct"/>
          </w:tcPr>
          <w:p w:rsidR="004707C4" w:rsidRPr="002D1DDF" w:rsidRDefault="004707C4" w:rsidP="002D1DDF">
            <w:pPr>
              <w:spacing w:after="0" w:line="360" w:lineRule="auto"/>
              <w:ind w:firstLine="0"/>
              <w:rPr>
                <w:sz w:val="26"/>
                <w:szCs w:val="26"/>
                <w:lang w:val="en-US"/>
              </w:rPr>
            </w:pPr>
            <w:r w:rsidRPr="002D1DDF">
              <w:rPr>
                <w:sz w:val="26"/>
                <w:szCs w:val="26"/>
                <w:lang w:val="en-US"/>
              </w:rPr>
              <w:t>3</w:t>
            </w:r>
          </w:p>
        </w:tc>
        <w:tc>
          <w:tcPr>
            <w:tcW w:w="1520" w:type="pct"/>
          </w:tcPr>
          <w:p w:rsidR="004707C4" w:rsidRPr="002D1DDF" w:rsidRDefault="004707C4" w:rsidP="002D1DDF">
            <w:pPr>
              <w:spacing w:after="0" w:line="360" w:lineRule="auto"/>
              <w:ind w:firstLine="0"/>
              <w:rPr>
                <w:sz w:val="26"/>
                <w:szCs w:val="26"/>
              </w:rPr>
            </w:pPr>
            <w:r w:rsidRPr="002D1DDF">
              <w:rPr>
                <w:color w:val="000000"/>
                <w:sz w:val="26"/>
                <w:szCs w:val="26"/>
                <w:lang w:val="nl-NL"/>
              </w:rPr>
              <w:t>Phan Thiên Hương</w:t>
            </w:r>
          </w:p>
        </w:tc>
        <w:tc>
          <w:tcPr>
            <w:tcW w:w="1353" w:type="pct"/>
          </w:tcPr>
          <w:p w:rsidR="004707C4" w:rsidRPr="002D1DDF" w:rsidRDefault="004707C4" w:rsidP="002D1DDF">
            <w:pPr>
              <w:spacing w:after="0" w:line="360" w:lineRule="auto"/>
              <w:ind w:firstLine="0"/>
              <w:jc w:val="center"/>
              <w:rPr>
                <w:sz w:val="26"/>
                <w:szCs w:val="26"/>
              </w:rPr>
            </w:pPr>
            <w:r w:rsidRPr="002D1DDF">
              <w:rPr>
                <w:color w:val="000000"/>
                <w:sz w:val="26"/>
                <w:szCs w:val="26"/>
                <w:lang w:val="nl-NL"/>
              </w:rPr>
              <w:t>PGS.TS</w:t>
            </w:r>
          </w:p>
        </w:tc>
        <w:tc>
          <w:tcPr>
            <w:tcW w:w="1764" w:type="pct"/>
          </w:tcPr>
          <w:p w:rsidR="004707C4" w:rsidRPr="002D1DDF" w:rsidRDefault="004707C4" w:rsidP="002D1DDF">
            <w:pPr>
              <w:spacing w:after="0" w:line="360" w:lineRule="auto"/>
              <w:ind w:firstLine="0"/>
              <w:rPr>
                <w:sz w:val="26"/>
                <w:szCs w:val="26"/>
              </w:rPr>
            </w:pPr>
            <w:r w:rsidRPr="002D1DDF">
              <w:rPr>
                <w:color w:val="000000"/>
                <w:sz w:val="26"/>
                <w:szCs w:val="26"/>
                <w:lang w:val="nl-NL"/>
              </w:rPr>
              <w:t>Trường Đại học Mỏ Địa Chất</w:t>
            </w:r>
          </w:p>
        </w:tc>
      </w:tr>
      <w:tr w:rsidR="004707C4" w:rsidRPr="002D1DDF" w:rsidTr="002D1DDF">
        <w:tc>
          <w:tcPr>
            <w:tcW w:w="363" w:type="pct"/>
          </w:tcPr>
          <w:p w:rsidR="004707C4" w:rsidRPr="002D1DDF" w:rsidRDefault="004707C4" w:rsidP="002D1DDF">
            <w:pPr>
              <w:spacing w:after="0" w:line="360" w:lineRule="auto"/>
              <w:ind w:firstLine="0"/>
              <w:jc w:val="center"/>
              <w:rPr>
                <w:sz w:val="26"/>
                <w:szCs w:val="26"/>
                <w:lang w:val="en-US"/>
              </w:rPr>
            </w:pPr>
            <w:r w:rsidRPr="002D1DDF">
              <w:rPr>
                <w:sz w:val="26"/>
                <w:szCs w:val="26"/>
                <w:lang w:val="en-US"/>
              </w:rPr>
              <w:t>4</w:t>
            </w:r>
          </w:p>
        </w:tc>
        <w:tc>
          <w:tcPr>
            <w:tcW w:w="1520" w:type="pct"/>
          </w:tcPr>
          <w:p w:rsidR="004707C4" w:rsidRPr="002D1DDF" w:rsidRDefault="004707C4" w:rsidP="002D1DDF">
            <w:pPr>
              <w:spacing w:after="0" w:line="360" w:lineRule="auto"/>
              <w:ind w:firstLine="0"/>
              <w:rPr>
                <w:sz w:val="26"/>
                <w:szCs w:val="26"/>
              </w:rPr>
            </w:pPr>
            <w:r w:rsidRPr="002D1DDF">
              <w:rPr>
                <w:color w:val="000000"/>
                <w:sz w:val="26"/>
                <w:szCs w:val="26"/>
                <w:lang w:val="nl-NL"/>
              </w:rPr>
              <w:t>Nguyễn Hoàng</w:t>
            </w:r>
          </w:p>
        </w:tc>
        <w:tc>
          <w:tcPr>
            <w:tcW w:w="1353" w:type="pct"/>
          </w:tcPr>
          <w:p w:rsidR="004707C4" w:rsidRPr="002D1DDF" w:rsidRDefault="004707C4" w:rsidP="002D1DDF">
            <w:pPr>
              <w:spacing w:after="0" w:line="360" w:lineRule="auto"/>
              <w:ind w:firstLine="0"/>
              <w:jc w:val="center"/>
              <w:rPr>
                <w:sz w:val="26"/>
                <w:szCs w:val="26"/>
                <w:lang w:val="en-US"/>
              </w:rPr>
            </w:pPr>
            <w:proofErr w:type="spellStart"/>
            <w:r w:rsidRPr="002D1DDF">
              <w:rPr>
                <w:sz w:val="26"/>
                <w:szCs w:val="26"/>
                <w:lang w:val="en-US"/>
              </w:rPr>
              <w:t>Tiến</w:t>
            </w:r>
            <w:proofErr w:type="spellEnd"/>
            <w:r w:rsidRPr="002D1DDF">
              <w:rPr>
                <w:sz w:val="26"/>
                <w:szCs w:val="26"/>
                <w:lang w:val="en-US"/>
              </w:rPr>
              <w:t xml:space="preserve"> </w:t>
            </w:r>
            <w:proofErr w:type="spellStart"/>
            <w:r w:rsidRPr="002D1DDF">
              <w:rPr>
                <w:sz w:val="26"/>
                <w:szCs w:val="26"/>
                <w:lang w:val="en-US"/>
              </w:rPr>
              <w:t>sỹ</w:t>
            </w:r>
            <w:proofErr w:type="spellEnd"/>
          </w:p>
        </w:tc>
        <w:tc>
          <w:tcPr>
            <w:tcW w:w="1764" w:type="pct"/>
          </w:tcPr>
          <w:p w:rsidR="004707C4" w:rsidRPr="002D1DDF" w:rsidRDefault="004707C4" w:rsidP="002D1DDF">
            <w:pPr>
              <w:spacing w:after="0" w:line="360" w:lineRule="auto"/>
              <w:ind w:firstLine="0"/>
              <w:rPr>
                <w:sz w:val="26"/>
                <w:szCs w:val="26"/>
              </w:rPr>
            </w:pPr>
            <w:r w:rsidRPr="002D1DDF">
              <w:rPr>
                <w:color w:val="000000"/>
                <w:sz w:val="26"/>
                <w:szCs w:val="26"/>
                <w:lang w:val="nl-NL"/>
              </w:rPr>
              <w:t>Viện Địa Chất</w:t>
            </w:r>
          </w:p>
        </w:tc>
      </w:tr>
      <w:tr w:rsidR="004707C4" w:rsidRPr="002D1DDF" w:rsidTr="002D1DDF">
        <w:tc>
          <w:tcPr>
            <w:tcW w:w="363" w:type="pct"/>
          </w:tcPr>
          <w:p w:rsidR="004707C4" w:rsidRPr="002D1DDF" w:rsidRDefault="004707C4" w:rsidP="002D1DDF">
            <w:pPr>
              <w:spacing w:after="0" w:line="360" w:lineRule="auto"/>
              <w:ind w:firstLine="0"/>
              <w:jc w:val="center"/>
              <w:rPr>
                <w:sz w:val="26"/>
                <w:szCs w:val="26"/>
                <w:lang w:val="en-US"/>
              </w:rPr>
            </w:pPr>
            <w:r w:rsidRPr="002D1DDF">
              <w:rPr>
                <w:sz w:val="26"/>
                <w:szCs w:val="26"/>
                <w:lang w:val="en-US"/>
              </w:rPr>
              <w:t>5</w:t>
            </w:r>
          </w:p>
        </w:tc>
        <w:tc>
          <w:tcPr>
            <w:tcW w:w="1520" w:type="pct"/>
          </w:tcPr>
          <w:p w:rsidR="004707C4" w:rsidRPr="002D1DDF" w:rsidRDefault="004707C4" w:rsidP="002D1DDF">
            <w:pPr>
              <w:spacing w:after="0" w:line="360" w:lineRule="auto"/>
              <w:ind w:firstLine="0"/>
              <w:rPr>
                <w:sz w:val="26"/>
                <w:szCs w:val="26"/>
              </w:rPr>
            </w:pPr>
            <w:r w:rsidRPr="002D1DDF">
              <w:rPr>
                <w:color w:val="000000"/>
                <w:sz w:val="26"/>
                <w:szCs w:val="26"/>
                <w:lang w:val="nl-NL"/>
              </w:rPr>
              <w:t>Nguyễn Đình Nguyên</w:t>
            </w:r>
          </w:p>
        </w:tc>
        <w:tc>
          <w:tcPr>
            <w:tcW w:w="1353" w:type="pct"/>
          </w:tcPr>
          <w:p w:rsidR="004707C4" w:rsidRPr="002D1DDF" w:rsidRDefault="004707C4" w:rsidP="002D1DDF">
            <w:pPr>
              <w:spacing w:after="0" w:line="360" w:lineRule="auto"/>
              <w:ind w:firstLine="0"/>
              <w:jc w:val="center"/>
              <w:rPr>
                <w:sz w:val="26"/>
                <w:szCs w:val="26"/>
                <w:lang w:val="en-US"/>
              </w:rPr>
            </w:pPr>
            <w:proofErr w:type="spellStart"/>
            <w:r w:rsidRPr="002D1DDF">
              <w:rPr>
                <w:sz w:val="26"/>
                <w:szCs w:val="26"/>
                <w:lang w:val="en-US"/>
              </w:rPr>
              <w:t>Tiến</w:t>
            </w:r>
            <w:proofErr w:type="spellEnd"/>
            <w:r w:rsidRPr="002D1DDF">
              <w:rPr>
                <w:sz w:val="26"/>
                <w:szCs w:val="26"/>
                <w:lang w:val="en-US"/>
              </w:rPr>
              <w:t xml:space="preserve"> </w:t>
            </w:r>
            <w:proofErr w:type="spellStart"/>
            <w:r w:rsidRPr="002D1DDF">
              <w:rPr>
                <w:sz w:val="26"/>
                <w:szCs w:val="26"/>
                <w:lang w:val="en-US"/>
              </w:rPr>
              <w:t>sỹ</w:t>
            </w:r>
            <w:proofErr w:type="spellEnd"/>
          </w:p>
        </w:tc>
        <w:tc>
          <w:tcPr>
            <w:tcW w:w="1764" w:type="pct"/>
          </w:tcPr>
          <w:p w:rsidR="004707C4" w:rsidRPr="002D1DDF" w:rsidRDefault="004707C4" w:rsidP="002D1DDF">
            <w:pPr>
              <w:spacing w:after="0" w:line="360" w:lineRule="auto"/>
              <w:ind w:firstLine="0"/>
              <w:rPr>
                <w:sz w:val="26"/>
                <w:szCs w:val="26"/>
              </w:rPr>
            </w:pPr>
            <w:r w:rsidRPr="002D1DDF">
              <w:rPr>
                <w:color w:val="000000"/>
                <w:sz w:val="26"/>
                <w:szCs w:val="26"/>
                <w:lang w:val="nl-NL"/>
              </w:rPr>
              <w:t>Trường Khoa học Tự nhiên, Đại học QGHN</w:t>
            </w:r>
          </w:p>
        </w:tc>
      </w:tr>
      <w:tr w:rsidR="004707C4" w:rsidRPr="002D1DDF" w:rsidTr="002D1DDF">
        <w:tc>
          <w:tcPr>
            <w:tcW w:w="363" w:type="pct"/>
          </w:tcPr>
          <w:p w:rsidR="004707C4" w:rsidRPr="002D1DDF" w:rsidRDefault="004707C4" w:rsidP="002D1DDF">
            <w:pPr>
              <w:spacing w:after="0" w:line="360" w:lineRule="auto"/>
              <w:ind w:firstLine="0"/>
              <w:jc w:val="center"/>
              <w:rPr>
                <w:sz w:val="26"/>
                <w:szCs w:val="26"/>
                <w:lang w:val="en-US"/>
              </w:rPr>
            </w:pPr>
            <w:r w:rsidRPr="002D1DDF">
              <w:rPr>
                <w:sz w:val="26"/>
                <w:szCs w:val="26"/>
                <w:lang w:val="en-US"/>
              </w:rPr>
              <w:t>6</w:t>
            </w:r>
          </w:p>
        </w:tc>
        <w:tc>
          <w:tcPr>
            <w:tcW w:w="1520" w:type="pct"/>
          </w:tcPr>
          <w:p w:rsidR="004707C4" w:rsidRPr="002D1DDF" w:rsidRDefault="004707C4" w:rsidP="002D1DDF">
            <w:pPr>
              <w:spacing w:after="0" w:line="360" w:lineRule="auto"/>
              <w:ind w:firstLine="0"/>
              <w:rPr>
                <w:sz w:val="26"/>
                <w:szCs w:val="26"/>
              </w:rPr>
            </w:pPr>
            <w:r w:rsidRPr="002D1DDF">
              <w:rPr>
                <w:color w:val="000000"/>
                <w:sz w:val="26"/>
                <w:szCs w:val="26"/>
                <w:lang w:val="nl-NL"/>
              </w:rPr>
              <w:t>Nguyễn Thị Thắm</w:t>
            </w:r>
          </w:p>
        </w:tc>
        <w:tc>
          <w:tcPr>
            <w:tcW w:w="1353" w:type="pct"/>
          </w:tcPr>
          <w:p w:rsidR="004707C4" w:rsidRPr="002D1DDF" w:rsidRDefault="004707C4" w:rsidP="002D1DDF">
            <w:pPr>
              <w:spacing w:after="0" w:line="360" w:lineRule="auto"/>
              <w:ind w:firstLine="0"/>
              <w:jc w:val="center"/>
              <w:rPr>
                <w:sz w:val="26"/>
                <w:szCs w:val="26"/>
                <w:lang w:val="en-US"/>
              </w:rPr>
            </w:pPr>
            <w:proofErr w:type="spellStart"/>
            <w:r w:rsidRPr="002D1DDF">
              <w:rPr>
                <w:sz w:val="26"/>
                <w:szCs w:val="26"/>
                <w:lang w:val="en-US"/>
              </w:rPr>
              <w:t>Cử</w:t>
            </w:r>
            <w:proofErr w:type="spellEnd"/>
            <w:r w:rsidRPr="002D1DDF">
              <w:rPr>
                <w:sz w:val="26"/>
                <w:szCs w:val="26"/>
                <w:lang w:val="en-US"/>
              </w:rPr>
              <w:t xml:space="preserve"> </w:t>
            </w:r>
            <w:proofErr w:type="spellStart"/>
            <w:r w:rsidRPr="002D1DDF">
              <w:rPr>
                <w:sz w:val="26"/>
                <w:szCs w:val="26"/>
                <w:lang w:val="en-US"/>
              </w:rPr>
              <w:t>nhân</w:t>
            </w:r>
            <w:proofErr w:type="spellEnd"/>
          </w:p>
        </w:tc>
        <w:tc>
          <w:tcPr>
            <w:tcW w:w="1764" w:type="pct"/>
          </w:tcPr>
          <w:p w:rsidR="004707C4" w:rsidRPr="002D1DDF" w:rsidRDefault="004707C4" w:rsidP="002D1DDF">
            <w:pPr>
              <w:spacing w:after="0" w:line="360" w:lineRule="auto"/>
              <w:ind w:firstLine="0"/>
              <w:rPr>
                <w:sz w:val="26"/>
                <w:szCs w:val="26"/>
              </w:rPr>
            </w:pPr>
            <w:proofErr w:type="spellStart"/>
            <w:r w:rsidRPr="002D1DDF">
              <w:rPr>
                <w:sz w:val="26"/>
                <w:szCs w:val="26"/>
                <w:lang w:val="en-US"/>
              </w:rPr>
              <w:t>Viện</w:t>
            </w:r>
            <w:proofErr w:type="spellEnd"/>
            <w:r w:rsidRPr="002D1DDF">
              <w:rPr>
                <w:sz w:val="26"/>
                <w:szCs w:val="26"/>
                <w:lang w:val="en-US"/>
              </w:rPr>
              <w:t xml:space="preserve"> </w:t>
            </w:r>
            <w:proofErr w:type="spellStart"/>
            <w:r w:rsidRPr="002D1DDF">
              <w:rPr>
                <w:sz w:val="26"/>
                <w:szCs w:val="26"/>
                <w:lang w:val="en-US"/>
              </w:rPr>
              <w:t>Dầu</w:t>
            </w:r>
            <w:proofErr w:type="spellEnd"/>
            <w:r w:rsidRPr="002D1DDF">
              <w:rPr>
                <w:sz w:val="26"/>
                <w:szCs w:val="26"/>
                <w:lang w:val="en-US"/>
              </w:rPr>
              <w:t xml:space="preserve"> </w:t>
            </w:r>
            <w:proofErr w:type="spellStart"/>
            <w:r w:rsidRPr="002D1DDF">
              <w:rPr>
                <w:sz w:val="26"/>
                <w:szCs w:val="26"/>
                <w:lang w:val="en-US"/>
              </w:rPr>
              <w:t>Khí</w:t>
            </w:r>
            <w:proofErr w:type="spellEnd"/>
            <w:r w:rsidRPr="002D1DDF">
              <w:rPr>
                <w:sz w:val="26"/>
                <w:szCs w:val="26"/>
                <w:lang w:val="en-US"/>
              </w:rPr>
              <w:t xml:space="preserve"> </w:t>
            </w:r>
            <w:proofErr w:type="spellStart"/>
            <w:r w:rsidRPr="002D1DDF">
              <w:rPr>
                <w:sz w:val="26"/>
                <w:szCs w:val="26"/>
                <w:lang w:val="en-US"/>
              </w:rPr>
              <w:t>Việt</w:t>
            </w:r>
            <w:proofErr w:type="spellEnd"/>
            <w:r w:rsidRPr="002D1DDF">
              <w:rPr>
                <w:sz w:val="26"/>
                <w:szCs w:val="26"/>
                <w:lang w:val="en-US"/>
              </w:rPr>
              <w:t xml:space="preserve"> Nam</w:t>
            </w:r>
          </w:p>
        </w:tc>
      </w:tr>
      <w:tr w:rsidR="004707C4" w:rsidRPr="002D1DDF" w:rsidTr="002D1DDF">
        <w:tc>
          <w:tcPr>
            <w:tcW w:w="363" w:type="pct"/>
          </w:tcPr>
          <w:p w:rsidR="004707C4" w:rsidRPr="002D1DDF" w:rsidRDefault="004707C4" w:rsidP="002D1DDF">
            <w:pPr>
              <w:spacing w:after="0" w:line="360" w:lineRule="auto"/>
              <w:ind w:firstLine="0"/>
              <w:jc w:val="center"/>
              <w:rPr>
                <w:sz w:val="26"/>
                <w:szCs w:val="26"/>
                <w:lang w:val="en-US"/>
              </w:rPr>
            </w:pPr>
            <w:r w:rsidRPr="002D1DDF">
              <w:rPr>
                <w:sz w:val="26"/>
                <w:szCs w:val="26"/>
                <w:lang w:val="en-US"/>
              </w:rPr>
              <w:t>7</w:t>
            </w:r>
          </w:p>
        </w:tc>
        <w:tc>
          <w:tcPr>
            <w:tcW w:w="1520" w:type="pct"/>
          </w:tcPr>
          <w:p w:rsidR="004707C4" w:rsidRPr="002D1DDF" w:rsidRDefault="004707C4" w:rsidP="002D1DDF">
            <w:pPr>
              <w:spacing w:after="0" w:line="360" w:lineRule="auto"/>
              <w:ind w:firstLine="0"/>
              <w:rPr>
                <w:sz w:val="26"/>
                <w:szCs w:val="26"/>
                <w:lang w:val="en-US"/>
              </w:rPr>
            </w:pPr>
            <w:proofErr w:type="spellStart"/>
            <w:r w:rsidRPr="002D1DDF">
              <w:rPr>
                <w:sz w:val="26"/>
                <w:szCs w:val="26"/>
                <w:lang w:val="en-US"/>
              </w:rPr>
              <w:t>Nguyễn</w:t>
            </w:r>
            <w:proofErr w:type="spellEnd"/>
            <w:r w:rsidRPr="002D1DDF">
              <w:rPr>
                <w:sz w:val="26"/>
                <w:szCs w:val="26"/>
                <w:lang w:val="en-US"/>
              </w:rPr>
              <w:t xml:space="preserve"> </w:t>
            </w:r>
            <w:proofErr w:type="spellStart"/>
            <w:r w:rsidRPr="002D1DDF">
              <w:rPr>
                <w:sz w:val="26"/>
                <w:szCs w:val="26"/>
                <w:lang w:val="en-US"/>
              </w:rPr>
              <w:t>Văn</w:t>
            </w:r>
            <w:proofErr w:type="spellEnd"/>
            <w:r w:rsidRPr="002D1DDF">
              <w:rPr>
                <w:sz w:val="26"/>
                <w:szCs w:val="26"/>
                <w:lang w:val="en-US"/>
              </w:rPr>
              <w:t xml:space="preserve"> </w:t>
            </w:r>
            <w:proofErr w:type="spellStart"/>
            <w:r w:rsidRPr="002D1DDF">
              <w:rPr>
                <w:sz w:val="26"/>
                <w:szCs w:val="26"/>
                <w:lang w:val="en-US"/>
              </w:rPr>
              <w:t>Phổ</w:t>
            </w:r>
            <w:proofErr w:type="spellEnd"/>
          </w:p>
        </w:tc>
        <w:tc>
          <w:tcPr>
            <w:tcW w:w="1353" w:type="pct"/>
          </w:tcPr>
          <w:p w:rsidR="004707C4" w:rsidRPr="002D1DDF" w:rsidRDefault="004707C4" w:rsidP="002D1DDF">
            <w:pPr>
              <w:spacing w:after="0" w:line="360" w:lineRule="auto"/>
              <w:ind w:firstLine="0"/>
              <w:jc w:val="center"/>
              <w:rPr>
                <w:sz w:val="26"/>
                <w:szCs w:val="26"/>
                <w:lang w:val="en-US"/>
              </w:rPr>
            </w:pPr>
            <w:proofErr w:type="spellStart"/>
            <w:r w:rsidRPr="002D1DDF">
              <w:rPr>
                <w:sz w:val="26"/>
                <w:szCs w:val="26"/>
                <w:lang w:val="en-US"/>
              </w:rPr>
              <w:t>Tiến</w:t>
            </w:r>
            <w:proofErr w:type="spellEnd"/>
            <w:r w:rsidRPr="002D1DDF">
              <w:rPr>
                <w:sz w:val="26"/>
                <w:szCs w:val="26"/>
                <w:lang w:val="en-US"/>
              </w:rPr>
              <w:t xml:space="preserve"> </w:t>
            </w:r>
            <w:proofErr w:type="spellStart"/>
            <w:r w:rsidRPr="002D1DDF">
              <w:rPr>
                <w:sz w:val="26"/>
                <w:szCs w:val="26"/>
                <w:lang w:val="en-US"/>
              </w:rPr>
              <w:t>sỹ</w:t>
            </w:r>
            <w:proofErr w:type="spellEnd"/>
          </w:p>
        </w:tc>
        <w:tc>
          <w:tcPr>
            <w:tcW w:w="1764" w:type="pct"/>
          </w:tcPr>
          <w:p w:rsidR="004707C4" w:rsidRPr="002D1DDF" w:rsidRDefault="004707C4" w:rsidP="002D1DDF">
            <w:pPr>
              <w:spacing w:after="0" w:line="360" w:lineRule="auto"/>
              <w:ind w:firstLine="0"/>
              <w:rPr>
                <w:sz w:val="26"/>
                <w:szCs w:val="26"/>
              </w:rPr>
            </w:pPr>
            <w:r w:rsidRPr="002D1DDF">
              <w:rPr>
                <w:color w:val="000000"/>
                <w:sz w:val="26"/>
                <w:szCs w:val="26"/>
                <w:lang w:val="nl-NL"/>
              </w:rPr>
              <w:t>Viện Địa Chất</w:t>
            </w:r>
          </w:p>
        </w:tc>
      </w:tr>
      <w:tr w:rsidR="004707C4" w:rsidRPr="002D1DDF" w:rsidTr="002D1DDF">
        <w:tc>
          <w:tcPr>
            <w:tcW w:w="363" w:type="pct"/>
          </w:tcPr>
          <w:p w:rsidR="004707C4" w:rsidRPr="002D1DDF" w:rsidRDefault="004707C4" w:rsidP="002D1DDF">
            <w:pPr>
              <w:spacing w:after="0" w:line="360" w:lineRule="auto"/>
              <w:ind w:firstLine="0"/>
              <w:jc w:val="center"/>
              <w:rPr>
                <w:sz w:val="26"/>
                <w:szCs w:val="26"/>
                <w:lang w:val="en-US"/>
              </w:rPr>
            </w:pPr>
            <w:r w:rsidRPr="002D1DDF">
              <w:rPr>
                <w:sz w:val="26"/>
                <w:szCs w:val="26"/>
                <w:lang w:val="en-US"/>
              </w:rPr>
              <w:t>8</w:t>
            </w:r>
          </w:p>
        </w:tc>
        <w:tc>
          <w:tcPr>
            <w:tcW w:w="1520" w:type="pct"/>
          </w:tcPr>
          <w:p w:rsidR="004707C4" w:rsidRPr="002D1DDF" w:rsidRDefault="004707C4" w:rsidP="002D1DDF">
            <w:pPr>
              <w:spacing w:after="0" w:line="360" w:lineRule="auto"/>
              <w:ind w:firstLine="0"/>
              <w:rPr>
                <w:sz w:val="26"/>
                <w:szCs w:val="26"/>
              </w:rPr>
            </w:pPr>
            <w:r w:rsidRPr="002D1DDF">
              <w:rPr>
                <w:color w:val="000000"/>
                <w:sz w:val="26"/>
                <w:szCs w:val="26"/>
                <w:lang w:val="nl-NL"/>
              </w:rPr>
              <w:t>Nguyễn Trung Hiếu</w:t>
            </w:r>
          </w:p>
        </w:tc>
        <w:tc>
          <w:tcPr>
            <w:tcW w:w="1353" w:type="pct"/>
          </w:tcPr>
          <w:p w:rsidR="004707C4" w:rsidRPr="002D1DDF" w:rsidRDefault="004707C4" w:rsidP="002D1DDF">
            <w:pPr>
              <w:spacing w:after="0" w:line="360" w:lineRule="auto"/>
              <w:ind w:firstLine="0"/>
              <w:jc w:val="center"/>
              <w:rPr>
                <w:sz w:val="26"/>
                <w:szCs w:val="26"/>
                <w:lang w:val="en-US"/>
              </w:rPr>
            </w:pPr>
            <w:proofErr w:type="spellStart"/>
            <w:r w:rsidRPr="002D1DDF">
              <w:rPr>
                <w:sz w:val="26"/>
                <w:szCs w:val="26"/>
                <w:lang w:val="en-US"/>
              </w:rPr>
              <w:t>Thạc</w:t>
            </w:r>
            <w:proofErr w:type="spellEnd"/>
            <w:r w:rsidRPr="002D1DDF">
              <w:rPr>
                <w:sz w:val="26"/>
                <w:szCs w:val="26"/>
                <w:lang w:val="en-US"/>
              </w:rPr>
              <w:t xml:space="preserve"> </w:t>
            </w:r>
            <w:proofErr w:type="spellStart"/>
            <w:r w:rsidRPr="002D1DDF">
              <w:rPr>
                <w:sz w:val="26"/>
                <w:szCs w:val="26"/>
                <w:lang w:val="en-US"/>
              </w:rPr>
              <w:t>sỹ</w:t>
            </w:r>
            <w:proofErr w:type="spellEnd"/>
          </w:p>
        </w:tc>
        <w:tc>
          <w:tcPr>
            <w:tcW w:w="1764" w:type="pct"/>
          </w:tcPr>
          <w:p w:rsidR="004707C4" w:rsidRPr="002D1DDF" w:rsidRDefault="004707C4" w:rsidP="002D1DDF">
            <w:pPr>
              <w:spacing w:after="0" w:line="360" w:lineRule="auto"/>
              <w:ind w:firstLine="0"/>
              <w:rPr>
                <w:sz w:val="26"/>
                <w:szCs w:val="26"/>
              </w:rPr>
            </w:pPr>
            <w:proofErr w:type="spellStart"/>
            <w:r w:rsidRPr="002D1DDF">
              <w:rPr>
                <w:sz w:val="26"/>
                <w:szCs w:val="26"/>
                <w:lang w:val="en-US"/>
              </w:rPr>
              <w:t>Viện</w:t>
            </w:r>
            <w:proofErr w:type="spellEnd"/>
            <w:r w:rsidRPr="002D1DDF">
              <w:rPr>
                <w:sz w:val="26"/>
                <w:szCs w:val="26"/>
                <w:lang w:val="en-US"/>
              </w:rPr>
              <w:t xml:space="preserve"> </w:t>
            </w:r>
            <w:proofErr w:type="spellStart"/>
            <w:r w:rsidRPr="002D1DDF">
              <w:rPr>
                <w:sz w:val="26"/>
                <w:szCs w:val="26"/>
                <w:lang w:val="en-US"/>
              </w:rPr>
              <w:t>Dầu</w:t>
            </w:r>
            <w:proofErr w:type="spellEnd"/>
            <w:r w:rsidRPr="002D1DDF">
              <w:rPr>
                <w:sz w:val="26"/>
                <w:szCs w:val="26"/>
                <w:lang w:val="en-US"/>
              </w:rPr>
              <w:t xml:space="preserve"> </w:t>
            </w:r>
            <w:proofErr w:type="spellStart"/>
            <w:r w:rsidRPr="002D1DDF">
              <w:rPr>
                <w:sz w:val="26"/>
                <w:szCs w:val="26"/>
                <w:lang w:val="en-US"/>
              </w:rPr>
              <w:t>Khí</w:t>
            </w:r>
            <w:proofErr w:type="spellEnd"/>
            <w:r w:rsidRPr="002D1DDF">
              <w:rPr>
                <w:sz w:val="26"/>
                <w:szCs w:val="26"/>
                <w:lang w:val="en-US"/>
              </w:rPr>
              <w:t xml:space="preserve"> </w:t>
            </w:r>
            <w:proofErr w:type="spellStart"/>
            <w:r w:rsidRPr="002D1DDF">
              <w:rPr>
                <w:sz w:val="26"/>
                <w:szCs w:val="26"/>
                <w:lang w:val="en-US"/>
              </w:rPr>
              <w:t>Việt</w:t>
            </w:r>
            <w:proofErr w:type="spellEnd"/>
            <w:r w:rsidRPr="002D1DDF">
              <w:rPr>
                <w:sz w:val="26"/>
                <w:szCs w:val="26"/>
                <w:lang w:val="en-US"/>
              </w:rPr>
              <w:t xml:space="preserve"> Nam</w:t>
            </w:r>
          </w:p>
        </w:tc>
      </w:tr>
      <w:tr w:rsidR="004707C4" w:rsidRPr="002D1DDF" w:rsidTr="002D1DDF">
        <w:tc>
          <w:tcPr>
            <w:tcW w:w="363" w:type="pct"/>
          </w:tcPr>
          <w:p w:rsidR="004707C4" w:rsidRPr="002D1DDF" w:rsidRDefault="004707C4" w:rsidP="002D1DDF">
            <w:pPr>
              <w:spacing w:after="0" w:line="360" w:lineRule="auto"/>
              <w:ind w:firstLine="0"/>
              <w:jc w:val="center"/>
              <w:rPr>
                <w:sz w:val="26"/>
                <w:szCs w:val="26"/>
                <w:lang w:val="en-US"/>
              </w:rPr>
            </w:pPr>
            <w:r w:rsidRPr="002D1DDF">
              <w:rPr>
                <w:sz w:val="26"/>
                <w:szCs w:val="26"/>
                <w:lang w:val="en-US"/>
              </w:rPr>
              <w:t>9</w:t>
            </w:r>
          </w:p>
        </w:tc>
        <w:tc>
          <w:tcPr>
            <w:tcW w:w="1520" w:type="pct"/>
          </w:tcPr>
          <w:p w:rsidR="004707C4" w:rsidRPr="002D1DDF" w:rsidRDefault="004707C4" w:rsidP="002D1DDF">
            <w:pPr>
              <w:spacing w:after="0" w:line="360" w:lineRule="auto"/>
              <w:ind w:firstLine="0"/>
              <w:rPr>
                <w:sz w:val="26"/>
                <w:szCs w:val="26"/>
              </w:rPr>
            </w:pPr>
            <w:r w:rsidRPr="002D1DDF">
              <w:rPr>
                <w:color w:val="000000"/>
                <w:sz w:val="26"/>
                <w:szCs w:val="26"/>
                <w:lang w:val="nl-NL"/>
              </w:rPr>
              <w:t>Nguyễn Hoàng Sơn</w:t>
            </w:r>
          </w:p>
        </w:tc>
        <w:tc>
          <w:tcPr>
            <w:tcW w:w="1353" w:type="pct"/>
          </w:tcPr>
          <w:p w:rsidR="004707C4" w:rsidRPr="002D1DDF" w:rsidRDefault="004707C4" w:rsidP="002D1DDF">
            <w:pPr>
              <w:spacing w:after="0" w:line="360" w:lineRule="auto"/>
              <w:ind w:firstLine="0"/>
              <w:jc w:val="center"/>
              <w:rPr>
                <w:sz w:val="26"/>
                <w:szCs w:val="26"/>
              </w:rPr>
            </w:pPr>
            <w:proofErr w:type="spellStart"/>
            <w:r w:rsidRPr="002D1DDF">
              <w:rPr>
                <w:sz w:val="26"/>
                <w:szCs w:val="26"/>
                <w:lang w:val="en-US"/>
              </w:rPr>
              <w:t>Thạc</w:t>
            </w:r>
            <w:proofErr w:type="spellEnd"/>
            <w:r w:rsidRPr="002D1DDF">
              <w:rPr>
                <w:sz w:val="26"/>
                <w:szCs w:val="26"/>
                <w:lang w:val="en-US"/>
              </w:rPr>
              <w:t xml:space="preserve"> </w:t>
            </w:r>
            <w:proofErr w:type="spellStart"/>
            <w:r w:rsidRPr="002D1DDF">
              <w:rPr>
                <w:sz w:val="26"/>
                <w:szCs w:val="26"/>
                <w:lang w:val="en-US"/>
              </w:rPr>
              <w:t>sỹ</w:t>
            </w:r>
            <w:proofErr w:type="spellEnd"/>
          </w:p>
        </w:tc>
        <w:tc>
          <w:tcPr>
            <w:tcW w:w="1764" w:type="pct"/>
          </w:tcPr>
          <w:p w:rsidR="004707C4" w:rsidRPr="002D1DDF" w:rsidRDefault="004707C4" w:rsidP="002D1DDF">
            <w:pPr>
              <w:spacing w:after="0" w:line="360" w:lineRule="auto"/>
              <w:ind w:firstLine="0"/>
              <w:rPr>
                <w:sz w:val="26"/>
                <w:szCs w:val="26"/>
              </w:rPr>
            </w:pPr>
            <w:proofErr w:type="spellStart"/>
            <w:r w:rsidRPr="002D1DDF">
              <w:rPr>
                <w:sz w:val="26"/>
                <w:szCs w:val="26"/>
                <w:lang w:val="en-US"/>
              </w:rPr>
              <w:t>Viện</w:t>
            </w:r>
            <w:proofErr w:type="spellEnd"/>
            <w:r w:rsidRPr="002D1DDF">
              <w:rPr>
                <w:sz w:val="26"/>
                <w:szCs w:val="26"/>
                <w:lang w:val="en-US"/>
              </w:rPr>
              <w:t xml:space="preserve"> </w:t>
            </w:r>
            <w:proofErr w:type="spellStart"/>
            <w:r w:rsidRPr="002D1DDF">
              <w:rPr>
                <w:sz w:val="26"/>
                <w:szCs w:val="26"/>
                <w:lang w:val="en-US"/>
              </w:rPr>
              <w:t>Dầu</w:t>
            </w:r>
            <w:proofErr w:type="spellEnd"/>
            <w:r w:rsidRPr="002D1DDF">
              <w:rPr>
                <w:sz w:val="26"/>
                <w:szCs w:val="26"/>
                <w:lang w:val="en-US"/>
              </w:rPr>
              <w:t xml:space="preserve"> </w:t>
            </w:r>
            <w:proofErr w:type="spellStart"/>
            <w:r w:rsidRPr="002D1DDF">
              <w:rPr>
                <w:sz w:val="26"/>
                <w:szCs w:val="26"/>
                <w:lang w:val="en-US"/>
              </w:rPr>
              <w:t>Khí</w:t>
            </w:r>
            <w:proofErr w:type="spellEnd"/>
            <w:r w:rsidRPr="002D1DDF">
              <w:rPr>
                <w:sz w:val="26"/>
                <w:szCs w:val="26"/>
                <w:lang w:val="en-US"/>
              </w:rPr>
              <w:t xml:space="preserve"> </w:t>
            </w:r>
            <w:proofErr w:type="spellStart"/>
            <w:r w:rsidRPr="002D1DDF">
              <w:rPr>
                <w:sz w:val="26"/>
                <w:szCs w:val="26"/>
                <w:lang w:val="en-US"/>
              </w:rPr>
              <w:t>Việt</w:t>
            </w:r>
            <w:proofErr w:type="spellEnd"/>
            <w:r w:rsidRPr="002D1DDF">
              <w:rPr>
                <w:sz w:val="26"/>
                <w:szCs w:val="26"/>
                <w:lang w:val="en-US"/>
              </w:rPr>
              <w:t xml:space="preserve"> Nam</w:t>
            </w:r>
          </w:p>
        </w:tc>
      </w:tr>
    </w:tbl>
    <w:p w:rsidR="00BC1334" w:rsidRPr="002D1DDF" w:rsidRDefault="00BC1334" w:rsidP="002D1DDF">
      <w:pPr>
        <w:pStyle w:val="BodyText2"/>
        <w:spacing w:after="0" w:line="360" w:lineRule="auto"/>
        <w:rPr>
          <w:b/>
          <w:bCs/>
          <w:sz w:val="26"/>
          <w:szCs w:val="26"/>
          <w:lang w:val="vi-VN"/>
        </w:rPr>
      </w:pPr>
      <w:r w:rsidRPr="002D1DDF">
        <w:rPr>
          <w:b/>
          <w:bCs/>
          <w:sz w:val="26"/>
          <w:szCs w:val="26"/>
          <w:lang w:val="vi-VN"/>
        </w:rPr>
        <w:br w:type="page"/>
      </w:r>
      <w:r w:rsidRPr="002D1DDF">
        <w:rPr>
          <w:b/>
          <w:bCs/>
          <w:sz w:val="26"/>
          <w:szCs w:val="26"/>
          <w:lang w:val="vi-VN"/>
        </w:rPr>
        <w:lastRenderedPageBreak/>
        <w:t>II. Nội dung tự đánh giá về kết quả thực hiện nhiệm vụ:</w:t>
      </w:r>
    </w:p>
    <w:p w:rsidR="00BC1334" w:rsidRPr="002D1DDF" w:rsidRDefault="00BC1334" w:rsidP="002D1DDF">
      <w:pPr>
        <w:spacing w:after="0" w:line="360" w:lineRule="auto"/>
        <w:ind w:firstLine="0"/>
        <w:rPr>
          <w:bCs/>
          <w:sz w:val="26"/>
          <w:szCs w:val="26"/>
        </w:rPr>
      </w:pPr>
      <w:r w:rsidRPr="002D1DDF">
        <w:rPr>
          <w:bCs/>
          <w:sz w:val="26"/>
          <w:szCs w:val="26"/>
        </w:rPr>
        <w:t>1. Về sản phẩm khoa học:</w:t>
      </w:r>
    </w:p>
    <w:p w:rsidR="00BC1334" w:rsidRPr="002D1DDF" w:rsidRDefault="00BC1334" w:rsidP="002D1DDF">
      <w:pPr>
        <w:spacing w:after="0" w:line="360" w:lineRule="auto"/>
        <w:rPr>
          <w:sz w:val="26"/>
          <w:szCs w:val="26"/>
        </w:rPr>
      </w:pPr>
      <w:r w:rsidRPr="002D1DDF">
        <w:rPr>
          <w:bCs/>
          <w:sz w:val="26"/>
          <w:szCs w:val="26"/>
        </w:rPr>
        <w:t>1.1. 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1294"/>
        <w:gridCol w:w="803"/>
        <w:gridCol w:w="669"/>
        <w:gridCol w:w="948"/>
        <w:gridCol w:w="774"/>
        <w:gridCol w:w="810"/>
        <w:gridCol w:w="946"/>
        <w:gridCol w:w="826"/>
        <w:gridCol w:w="801"/>
        <w:gridCol w:w="1026"/>
      </w:tblGrid>
      <w:tr w:rsidR="004707C4" w:rsidRPr="002D1DDF" w:rsidTr="0081381E">
        <w:tc>
          <w:tcPr>
            <w:tcW w:w="334" w:type="pct"/>
            <w:vMerge w:val="restart"/>
            <w:tcBorders>
              <w:top w:val="single" w:sz="4" w:space="0" w:color="auto"/>
              <w:left w:val="single" w:sz="4" w:space="0" w:color="auto"/>
              <w:right w:val="single" w:sz="4" w:space="0" w:color="auto"/>
            </w:tcBorders>
          </w:tcPr>
          <w:p w:rsidR="00BC1334" w:rsidRPr="002D1DDF" w:rsidRDefault="00BC1334" w:rsidP="002D1DDF">
            <w:pPr>
              <w:spacing w:after="0" w:line="360" w:lineRule="auto"/>
              <w:ind w:firstLine="0"/>
              <w:jc w:val="center"/>
              <w:rPr>
                <w:b/>
                <w:sz w:val="26"/>
                <w:szCs w:val="26"/>
              </w:rPr>
            </w:pPr>
            <w:r w:rsidRPr="002D1DDF">
              <w:rPr>
                <w:b/>
                <w:sz w:val="26"/>
                <w:szCs w:val="26"/>
              </w:rPr>
              <w:t>Số TT</w:t>
            </w:r>
          </w:p>
        </w:tc>
        <w:tc>
          <w:tcPr>
            <w:tcW w:w="679" w:type="pct"/>
            <w:vMerge w:val="restart"/>
            <w:tcBorders>
              <w:top w:val="single" w:sz="4" w:space="0" w:color="auto"/>
              <w:left w:val="single" w:sz="4" w:space="0" w:color="auto"/>
              <w:right w:val="single" w:sz="4" w:space="0" w:color="auto"/>
            </w:tcBorders>
          </w:tcPr>
          <w:p w:rsidR="00BC1334" w:rsidRPr="002D1DDF" w:rsidRDefault="00BC1334" w:rsidP="002D1DDF">
            <w:pPr>
              <w:spacing w:after="0" w:line="360" w:lineRule="auto"/>
              <w:ind w:firstLine="0"/>
              <w:jc w:val="center"/>
              <w:rPr>
                <w:b/>
                <w:sz w:val="26"/>
                <w:szCs w:val="26"/>
              </w:rPr>
            </w:pPr>
            <w:r w:rsidRPr="002D1DDF">
              <w:rPr>
                <w:b/>
                <w:sz w:val="26"/>
                <w:szCs w:val="26"/>
              </w:rPr>
              <w:t>Tên sản phẩm</w:t>
            </w:r>
          </w:p>
        </w:tc>
        <w:tc>
          <w:tcPr>
            <w:tcW w:w="1269" w:type="pct"/>
            <w:gridSpan w:val="3"/>
            <w:tcBorders>
              <w:left w:val="single" w:sz="4" w:space="0" w:color="auto"/>
              <w:right w:val="single" w:sz="4" w:space="0" w:color="auto"/>
            </w:tcBorders>
            <w:shd w:val="clear" w:color="auto" w:fill="auto"/>
          </w:tcPr>
          <w:p w:rsidR="00BC1334" w:rsidRPr="002D1DDF" w:rsidRDefault="00BC1334" w:rsidP="002D1DDF">
            <w:pPr>
              <w:spacing w:after="0" w:line="360" w:lineRule="auto"/>
              <w:ind w:firstLine="0"/>
              <w:jc w:val="center"/>
              <w:rPr>
                <w:b/>
                <w:sz w:val="26"/>
                <w:szCs w:val="26"/>
                <w:lang w:val="en-US"/>
              </w:rPr>
            </w:pPr>
            <w:proofErr w:type="spellStart"/>
            <w:r w:rsidRPr="002D1DDF">
              <w:rPr>
                <w:b/>
                <w:sz w:val="26"/>
                <w:szCs w:val="26"/>
                <w:lang w:val="en-US"/>
              </w:rPr>
              <w:t>Số</w:t>
            </w:r>
            <w:proofErr w:type="spellEnd"/>
            <w:r w:rsidRPr="002D1DDF">
              <w:rPr>
                <w:b/>
                <w:sz w:val="26"/>
                <w:szCs w:val="26"/>
                <w:lang w:val="en-US"/>
              </w:rPr>
              <w:t xml:space="preserve"> </w:t>
            </w:r>
            <w:proofErr w:type="spellStart"/>
            <w:r w:rsidRPr="002D1DDF">
              <w:rPr>
                <w:b/>
                <w:sz w:val="26"/>
                <w:szCs w:val="26"/>
                <w:lang w:val="en-US"/>
              </w:rPr>
              <w:t>lượng</w:t>
            </w:r>
            <w:proofErr w:type="spellEnd"/>
          </w:p>
        </w:tc>
        <w:tc>
          <w:tcPr>
            <w:tcW w:w="1327" w:type="pct"/>
            <w:gridSpan w:val="3"/>
            <w:tcBorders>
              <w:left w:val="single" w:sz="4" w:space="0" w:color="auto"/>
              <w:right w:val="single" w:sz="4" w:space="0" w:color="auto"/>
            </w:tcBorders>
            <w:shd w:val="clear" w:color="auto" w:fill="auto"/>
          </w:tcPr>
          <w:p w:rsidR="00BC1334" w:rsidRPr="002D1DDF" w:rsidRDefault="00BC1334" w:rsidP="002D1DDF">
            <w:pPr>
              <w:spacing w:after="0" w:line="360" w:lineRule="auto"/>
              <w:ind w:firstLine="0"/>
              <w:jc w:val="center"/>
              <w:rPr>
                <w:b/>
                <w:sz w:val="26"/>
                <w:szCs w:val="26"/>
                <w:lang w:val="en-US"/>
              </w:rPr>
            </w:pPr>
            <w:proofErr w:type="spellStart"/>
            <w:r w:rsidRPr="002D1DDF">
              <w:rPr>
                <w:b/>
                <w:sz w:val="26"/>
                <w:szCs w:val="26"/>
                <w:lang w:val="en-US"/>
              </w:rPr>
              <w:t>Khối</w:t>
            </w:r>
            <w:proofErr w:type="spellEnd"/>
            <w:r w:rsidRPr="002D1DDF">
              <w:rPr>
                <w:b/>
                <w:sz w:val="26"/>
                <w:szCs w:val="26"/>
                <w:lang w:val="en-US"/>
              </w:rPr>
              <w:t xml:space="preserve"> </w:t>
            </w:r>
            <w:proofErr w:type="spellStart"/>
            <w:r w:rsidRPr="002D1DDF">
              <w:rPr>
                <w:b/>
                <w:sz w:val="26"/>
                <w:szCs w:val="26"/>
                <w:lang w:val="en-US"/>
              </w:rPr>
              <w:t>lượng</w:t>
            </w:r>
            <w:proofErr w:type="spellEnd"/>
          </w:p>
        </w:tc>
        <w:tc>
          <w:tcPr>
            <w:tcW w:w="1391" w:type="pct"/>
            <w:gridSpan w:val="3"/>
            <w:tcBorders>
              <w:left w:val="single" w:sz="4" w:space="0" w:color="auto"/>
              <w:right w:val="single" w:sz="4" w:space="0" w:color="auto"/>
            </w:tcBorders>
          </w:tcPr>
          <w:p w:rsidR="00BC1334" w:rsidRPr="002D1DDF" w:rsidRDefault="00BC1334" w:rsidP="002D1DDF">
            <w:pPr>
              <w:spacing w:after="0" w:line="360" w:lineRule="auto"/>
              <w:ind w:firstLine="0"/>
              <w:jc w:val="center"/>
              <w:rPr>
                <w:b/>
                <w:sz w:val="26"/>
                <w:szCs w:val="26"/>
              </w:rPr>
            </w:pPr>
            <w:r w:rsidRPr="002D1DDF">
              <w:rPr>
                <w:b/>
                <w:sz w:val="26"/>
                <w:szCs w:val="26"/>
              </w:rPr>
              <w:t>Chất lượng</w:t>
            </w:r>
          </w:p>
        </w:tc>
      </w:tr>
      <w:tr w:rsidR="004707C4" w:rsidRPr="002D1DDF" w:rsidTr="0081381E">
        <w:tc>
          <w:tcPr>
            <w:tcW w:w="334" w:type="pct"/>
            <w:vMerge/>
            <w:tcBorders>
              <w:left w:val="single" w:sz="4" w:space="0" w:color="auto"/>
              <w:bottom w:val="single" w:sz="4" w:space="0" w:color="auto"/>
              <w:right w:val="single" w:sz="4" w:space="0" w:color="auto"/>
            </w:tcBorders>
          </w:tcPr>
          <w:p w:rsidR="00BC1334" w:rsidRPr="002D1DDF" w:rsidRDefault="00BC1334" w:rsidP="002D1DDF">
            <w:pPr>
              <w:spacing w:after="0" w:line="360" w:lineRule="auto"/>
              <w:ind w:firstLine="0"/>
              <w:jc w:val="center"/>
              <w:rPr>
                <w:sz w:val="26"/>
                <w:szCs w:val="26"/>
              </w:rPr>
            </w:pPr>
          </w:p>
        </w:tc>
        <w:tc>
          <w:tcPr>
            <w:tcW w:w="679" w:type="pct"/>
            <w:vMerge/>
            <w:tcBorders>
              <w:left w:val="single" w:sz="4" w:space="0" w:color="auto"/>
              <w:bottom w:val="single" w:sz="4" w:space="0" w:color="auto"/>
              <w:right w:val="single" w:sz="4" w:space="0" w:color="auto"/>
            </w:tcBorders>
          </w:tcPr>
          <w:p w:rsidR="00BC1334" w:rsidRPr="002D1DDF" w:rsidRDefault="00BC1334" w:rsidP="002D1DDF">
            <w:pPr>
              <w:spacing w:after="0" w:line="360" w:lineRule="auto"/>
              <w:ind w:firstLine="0"/>
              <w:jc w:val="center"/>
              <w:rPr>
                <w:sz w:val="26"/>
                <w:szCs w:val="26"/>
              </w:rPr>
            </w:pPr>
          </w:p>
        </w:tc>
        <w:tc>
          <w:tcPr>
            <w:tcW w:w="421" w:type="pct"/>
            <w:tcBorders>
              <w:left w:val="single" w:sz="4" w:space="0" w:color="auto"/>
              <w:right w:val="single" w:sz="4" w:space="0" w:color="auto"/>
            </w:tcBorders>
            <w:shd w:val="clear" w:color="auto" w:fill="auto"/>
          </w:tcPr>
          <w:p w:rsidR="00BC1334" w:rsidRPr="002D1DDF" w:rsidRDefault="00BC1334" w:rsidP="002D1DDF">
            <w:pPr>
              <w:spacing w:after="0" w:line="360" w:lineRule="auto"/>
              <w:ind w:firstLine="0"/>
              <w:jc w:val="center"/>
              <w:rPr>
                <w:sz w:val="26"/>
                <w:szCs w:val="26"/>
              </w:rPr>
            </w:pPr>
            <w:r w:rsidRPr="002D1DDF">
              <w:rPr>
                <w:sz w:val="26"/>
                <w:szCs w:val="26"/>
              </w:rPr>
              <w:t>Xuất sắc</w:t>
            </w:r>
          </w:p>
        </w:tc>
        <w:tc>
          <w:tcPr>
            <w:tcW w:w="351" w:type="pct"/>
            <w:tcBorders>
              <w:left w:val="single" w:sz="4" w:space="0" w:color="auto"/>
              <w:right w:val="single" w:sz="4" w:space="0" w:color="auto"/>
            </w:tcBorders>
            <w:shd w:val="clear" w:color="auto" w:fill="auto"/>
          </w:tcPr>
          <w:p w:rsidR="00BC1334" w:rsidRPr="002D1DDF" w:rsidRDefault="00BC1334" w:rsidP="002D1DDF">
            <w:pPr>
              <w:spacing w:after="0" w:line="360" w:lineRule="auto"/>
              <w:ind w:firstLine="0"/>
              <w:jc w:val="center"/>
              <w:rPr>
                <w:sz w:val="26"/>
                <w:szCs w:val="26"/>
              </w:rPr>
            </w:pPr>
            <w:r w:rsidRPr="002D1DDF">
              <w:rPr>
                <w:sz w:val="26"/>
                <w:szCs w:val="26"/>
              </w:rPr>
              <w:t>Đạt</w:t>
            </w:r>
          </w:p>
        </w:tc>
        <w:tc>
          <w:tcPr>
            <w:tcW w:w="496" w:type="pct"/>
            <w:tcBorders>
              <w:left w:val="single" w:sz="4" w:space="0" w:color="auto"/>
              <w:right w:val="single" w:sz="4" w:space="0" w:color="auto"/>
            </w:tcBorders>
            <w:shd w:val="clear" w:color="auto" w:fill="auto"/>
          </w:tcPr>
          <w:p w:rsidR="00BC1334" w:rsidRPr="002D1DDF" w:rsidRDefault="00BC1334" w:rsidP="002D1DDF">
            <w:pPr>
              <w:spacing w:after="0" w:line="360" w:lineRule="auto"/>
              <w:ind w:firstLine="0"/>
              <w:jc w:val="center"/>
              <w:rPr>
                <w:sz w:val="26"/>
                <w:szCs w:val="26"/>
              </w:rPr>
            </w:pPr>
            <w:r w:rsidRPr="002D1DDF">
              <w:rPr>
                <w:sz w:val="26"/>
                <w:szCs w:val="26"/>
              </w:rPr>
              <w:t>Không đạt</w:t>
            </w:r>
          </w:p>
        </w:tc>
        <w:tc>
          <w:tcPr>
            <w:tcW w:w="406" w:type="pct"/>
            <w:tcBorders>
              <w:left w:val="single" w:sz="4" w:space="0" w:color="auto"/>
              <w:right w:val="single" w:sz="4" w:space="0" w:color="auto"/>
            </w:tcBorders>
            <w:shd w:val="clear" w:color="auto" w:fill="auto"/>
          </w:tcPr>
          <w:p w:rsidR="00BC1334" w:rsidRPr="002D1DDF" w:rsidRDefault="00BC1334" w:rsidP="002D1DDF">
            <w:pPr>
              <w:spacing w:after="0" w:line="360" w:lineRule="auto"/>
              <w:ind w:firstLine="0"/>
              <w:jc w:val="center"/>
              <w:rPr>
                <w:sz w:val="26"/>
                <w:szCs w:val="26"/>
              </w:rPr>
            </w:pPr>
            <w:r w:rsidRPr="002D1DDF">
              <w:rPr>
                <w:sz w:val="26"/>
                <w:szCs w:val="26"/>
              </w:rPr>
              <w:t>Xuất sắc</w:t>
            </w:r>
          </w:p>
        </w:tc>
        <w:tc>
          <w:tcPr>
            <w:tcW w:w="425" w:type="pct"/>
            <w:tcBorders>
              <w:left w:val="single" w:sz="4" w:space="0" w:color="auto"/>
              <w:right w:val="single" w:sz="4" w:space="0" w:color="auto"/>
            </w:tcBorders>
            <w:shd w:val="clear" w:color="auto" w:fill="auto"/>
          </w:tcPr>
          <w:p w:rsidR="00BC1334" w:rsidRPr="002D1DDF" w:rsidRDefault="00BC1334" w:rsidP="002D1DDF">
            <w:pPr>
              <w:spacing w:after="0" w:line="360" w:lineRule="auto"/>
              <w:ind w:firstLine="0"/>
              <w:jc w:val="center"/>
              <w:rPr>
                <w:sz w:val="26"/>
                <w:szCs w:val="26"/>
              </w:rPr>
            </w:pPr>
            <w:r w:rsidRPr="002D1DDF">
              <w:rPr>
                <w:sz w:val="26"/>
                <w:szCs w:val="26"/>
              </w:rPr>
              <w:t>Đạt</w:t>
            </w:r>
          </w:p>
        </w:tc>
        <w:tc>
          <w:tcPr>
            <w:tcW w:w="496" w:type="pct"/>
            <w:tcBorders>
              <w:left w:val="single" w:sz="4" w:space="0" w:color="auto"/>
              <w:right w:val="single" w:sz="4" w:space="0" w:color="auto"/>
            </w:tcBorders>
            <w:shd w:val="clear" w:color="auto" w:fill="auto"/>
          </w:tcPr>
          <w:p w:rsidR="00BC1334" w:rsidRPr="002D1DDF" w:rsidRDefault="00BC1334" w:rsidP="002D1DDF">
            <w:pPr>
              <w:spacing w:after="0" w:line="360" w:lineRule="auto"/>
              <w:ind w:firstLine="0"/>
              <w:jc w:val="center"/>
              <w:rPr>
                <w:sz w:val="26"/>
                <w:szCs w:val="26"/>
              </w:rPr>
            </w:pPr>
            <w:r w:rsidRPr="002D1DDF">
              <w:rPr>
                <w:sz w:val="26"/>
                <w:szCs w:val="26"/>
              </w:rPr>
              <w:t>Không đạt</w:t>
            </w:r>
          </w:p>
        </w:tc>
        <w:tc>
          <w:tcPr>
            <w:tcW w:w="433" w:type="pct"/>
            <w:tcBorders>
              <w:left w:val="single" w:sz="4" w:space="0" w:color="auto"/>
              <w:right w:val="single" w:sz="4" w:space="0" w:color="auto"/>
            </w:tcBorders>
          </w:tcPr>
          <w:p w:rsidR="00BC1334" w:rsidRPr="002D1DDF" w:rsidRDefault="00BC1334" w:rsidP="002D1DDF">
            <w:pPr>
              <w:spacing w:after="0" w:line="360" w:lineRule="auto"/>
              <w:ind w:firstLine="0"/>
              <w:jc w:val="center"/>
              <w:rPr>
                <w:sz w:val="26"/>
                <w:szCs w:val="26"/>
              </w:rPr>
            </w:pPr>
            <w:r w:rsidRPr="002D1DDF">
              <w:rPr>
                <w:sz w:val="26"/>
                <w:szCs w:val="26"/>
              </w:rPr>
              <w:t>Xuất sắc</w:t>
            </w:r>
          </w:p>
        </w:tc>
        <w:tc>
          <w:tcPr>
            <w:tcW w:w="420" w:type="pct"/>
            <w:tcBorders>
              <w:left w:val="single" w:sz="4" w:space="0" w:color="auto"/>
              <w:right w:val="single" w:sz="4" w:space="0" w:color="auto"/>
            </w:tcBorders>
          </w:tcPr>
          <w:p w:rsidR="00BC1334" w:rsidRPr="002D1DDF" w:rsidRDefault="00BC1334" w:rsidP="002D1DDF">
            <w:pPr>
              <w:spacing w:after="0" w:line="360" w:lineRule="auto"/>
              <w:ind w:firstLine="0"/>
              <w:jc w:val="center"/>
              <w:rPr>
                <w:sz w:val="26"/>
                <w:szCs w:val="26"/>
              </w:rPr>
            </w:pPr>
            <w:r w:rsidRPr="002D1DDF">
              <w:rPr>
                <w:sz w:val="26"/>
                <w:szCs w:val="26"/>
              </w:rPr>
              <w:t>Đạt</w:t>
            </w:r>
          </w:p>
        </w:tc>
        <w:tc>
          <w:tcPr>
            <w:tcW w:w="538"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jc w:val="center"/>
              <w:rPr>
                <w:sz w:val="26"/>
                <w:szCs w:val="26"/>
              </w:rPr>
            </w:pPr>
            <w:r w:rsidRPr="002D1DDF">
              <w:rPr>
                <w:sz w:val="26"/>
                <w:szCs w:val="26"/>
              </w:rPr>
              <w:t>Không đạt</w:t>
            </w:r>
          </w:p>
        </w:tc>
      </w:tr>
      <w:tr w:rsidR="004707C4" w:rsidRPr="002D1DDF" w:rsidTr="0081381E">
        <w:tc>
          <w:tcPr>
            <w:tcW w:w="334" w:type="pct"/>
            <w:tcBorders>
              <w:top w:val="single" w:sz="4" w:space="0" w:color="auto"/>
              <w:left w:val="single" w:sz="4" w:space="0" w:color="auto"/>
              <w:bottom w:val="single" w:sz="4" w:space="0" w:color="auto"/>
              <w:right w:val="single" w:sz="4" w:space="0" w:color="auto"/>
            </w:tcBorders>
          </w:tcPr>
          <w:p w:rsidR="00BC1334" w:rsidRPr="002D1DDF" w:rsidRDefault="004707C4" w:rsidP="002D1DDF">
            <w:pPr>
              <w:spacing w:after="0" w:line="360" w:lineRule="auto"/>
              <w:ind w:firstLine="0"/>
              <w:jc w:val="center"/>
              <w:rPr>
                <w:sz w:val="26"/>
                <w:szCs w:val="26"/>
                <w:lang w:val="en-US"/>
              </w:rPr>
            </w:pPr>
            <w:r w:rsidRPr="002D1DDF">
              <w:rPr>
                <w:sz w:val="26"/>
                <w:szCs w:val="26"/>
                <w:lang w:val="en-US"/>
              </w:rPr>
              <w:t>I</w:t>
            </w:r>
          </w:p>
        </w:tc>
        <w:tc>
          <w:tcPr>
            <w:tcW w:w="679" w:type="pct"/>
            <w:tcBorders>
              <w:top w:val="single" w:sz="4" w:space="0" w:color="auto"/>
              <w:left w:val="single" w:sz="4" w:space="0" w:color="auto"/>
              <w:bottom w:val="single" w:sz="4" w:space="0" w:color="auto"/>
              <w:right w:val="single" w:sz="4" w:space="0" w:color="auto"/>
            </w:tcBorders>
          </w:tcPr>
          <w:p w:rsidR="00BC1334" w:rsidRPr="002D1DDF" w:rsidRDefault="004707C4" w:rsidP="002D1DDF">
            <w:pPr>
              <w:spacing w:after="0" w:line="360" w:lineRule="auto"/>
              <w:ind w:firstLine="0"/>
              <w:jc w:val="center"/>
              <w:rPr>
                <w:sz w:val="26"/>
                <w:szCs w:val="26"/>
                <w:lang w:val="en-US"/>
              </w:rPr>
            </w:pPr>
            <w:proofErr w:type="spellStart"/>
            <w:r w:rsidRPr="002D1DDF">
              <w:rPr>
                <w:sz w:val="26"/>
                <w:szCs w:val="26"/>
                <w:lang w:val="en-US"/>
              </w:rPr>
              <w:t>Các</w:t>
            </w:r>
            <w:proofErr w:type="spellEnd"/>
            <w:r w:rsidRPr="002D1DDF">
              <w:rPr>
                <w:sz w:val="26"/>
                <w:szCs w:val="26"/>
                <w:lang w:val="en-US"/>
              </w:rPr>
              <w:t xml:space="preserve"> </w:t>
            </w:r>
            <w:proofErr w:type="spellStart"/>
            <w:r w:rsidRPr="002D1DDF">
              <w:rPr>
                <w:sz w:val="26"/>
                <w:szCs w:val="26"/>
                <w:lang w:val="en-US"/>
              </w:rPr>
              <w:t>loại</w:t>
            </w:r>
            <w:proofErr w:type="spellEnd"/>
            <w:r w:rsidRPr="002D1DDF">
              <w:rPr>
                <w:sz w:val="26"/>
                <w:szCs w:val="26"/>
                <w:lang w:val="en-US"/>
              </w:rPr>
              <w:t xml:space="preserve"> </w:t>
            </w:r>
            <w:proofErr w:type="spellStart"/>
            <w:r w:rsidRPr="002D1DDF">
              <w:rPr>
                <w:sz w:val="26"/>
                <w:szCs w:val="26"/>
                <w:lang w:val="en-US"/>
              </w:rPr>
              <w:t>bản</w:t>
            </w:r>
            <w:proofErr w:type="spellEnd"/>
            <w:r w:rsidRPr="002D1DDF">
              <w:rPr>
                <w:sz w:val="26"/>
                <w:szCs w:val="26"/>
                <w:lang w:val="en-US"/>
              </w:rPr>
              <w:t xml:space="preserve"> </w:t>
            </w:r>
            <w:proofErr w:type="spellStart"/>
            <w:r w:rsidRPr="002D1DDF">
              <w:rPr>
                <w:sz w:val="26"/>
                <w:szCs w:val="26"/>
                <w:lang w:val="en-US"/>
              </w:rPr>
              <w:t>đồ</w:t>
            </w:r>
            <w:proofErr w:type="spellEnd"/>
            <w:r w:rsidRPr="002D1DDF">
              <w:rPr>
                <w:sz w:val="26"/>
                <w:szCs w:val="26"/>
                <w:lang w:val="en-US"/>
              </w:rPr>
              <w:t xml:space="preserve"> </w:t>
            </w:r>
            <w:proofErr w:type="spellStart"/>
            <w:r w:rsidRPr="002D1DDF">
              <w:rPr>
                <w:sz w:val="26"/>
                <w:szCs w:val="26"/>
                <w:lang w:val="en-US"/>
              </w:rPr>
              <w:t>tỷ</w:t>
            </w:r>
            <w:proofErr w:type="spellEnd"/>
            <w:r w:rsidRPr="002D1DDF">
              <w:rPr>
                <w:sz w:val="26"/>
                <w:szCs w:val="26"/>
                <w:lang w:val="en-US"/>
              </w:rPr>
              <w:t xml:space="preserve"> </w:t>
            </w:r>
            <w:proofErr w:type="spellStart"/>
            <w:r w:rsidRPr="002D1DDF">
              <w:rPr>
                <w:sz w:val="26"/>
                <w:szCs w:val="26"/>
                <w:lang w:val="en-US"/>
              </w:rPr>
              <w:t>lệ</w:t>
            </w:r>
            <w:proofErr w:type="spellEnd"/>
            <w:r w:rsidRPr="002D1DDF">
              <w:rPr>
                <w:sz w:val="26"/>
                <w:szCs w:val="26"/>
                <w:lang w:val="en-US"/>
              </w:rPr>
              <w:t xml:space="preserve"> 1:250.000</w:t>
            </w:r>
          </w:p>
        </w:tc>
        <w:tc>
          <w:tcPr>
            <w:tcW w:w="421" w:type="pct"/>
            <w:tcBorders>
              <w:left w:val="single" w:sz="4" w:space="0" w:color="auto"/>
              <w:right w:val="single" w:sz="4" w:space="0" w:color="auto"/>
            </w:tcBorders>
            <w:shd w:val="clear" w:color="auto" w:fill="auto"/>
          </w:tcPr>
          <w:p w:rsidR="00BC1334" w:rsidRPr="002D1DDF" w:rsidRDefault="004707C4" w:rsidP="002D1DDF">
            <w:pPr>
              <w:spacing w:after="0" w:line="360" w:lineRule="auto"/>
              <w:ind w:firstLine="0"/>
              <w:rPr>
                <w:sz w:val="26"/>
                <w:szCs w:val="26"/>
                <w:lang w:val="en-US"/>
              </w:rPr>
            </w:pPr>
            <w:r w:rsidRPr="002D1DDF">
              <w:rPr>
                <w:sz w:val="26"/>
                <w:szCs w:val="26"/>
                <w:lang w:val="en-US"/>
              </w:rPr>
              <w:t>12 (</w:t>
            </w:r>
            <w:proofErr w:type="spellStart"/>
            <w:r w:rsidRPr="002D1DDF">
              <w:rPr>
                <w:sz w:val="26"/>
                <w:szCs w:val="26"/>
                <w:lang w:val="en-US"/>
              </w:rPr>
              <w:t>vượt</w:t>
            </w:r>
            <w:proofErr w:type="spellEnd"/>
            <w:r w:rsidRPr="002D1DDF">
              <w:rPr>
                <w:sz w:val="26"/>
                <w:szCs w:val="26"/>
                <w:lang w:val="en-US"/>
              </w:rPr>
              <w:t xml:space="preserve"> 6)</w:t>
            </w:r>
          </w:p>
        </w:tc>
        <w:tc>
          <w:tcPr>
            <w:tcW w:w="351" w:type="pct"/>
            <w:tcBorders>
              <w:left w:val="single" w:sz="4" w:space="0" w:color="auto"/>
              <w:right w:val="single" w:sz="4" w:space="0" w:color="auto"/>
            </w:tcBorders>
            <w:shd w:val="clear" w:color="auto" w:fill="auto"/>
          </w:tcPr>
          <w:p w:rsidR="00BC1334" w:rsidRPr="002D1DDF" w:rsidRDefault="00BC1334" w:rsidP="002D1DDF">
            <w:pPr>
              <w:spacing w:after="0" w:line="360" w:lineRule="auto"/>
              <w:ind w:firstLine="0"/>
              <w:rPr>
                <w:sz w:val="26"/>
                <w:szCs w:val="26"/>
              </w:rPr>
            </w:pPr>
          </w:p>
        </w:tc>
        <w:tc>
          <w:tcPr>
            <w:tcW w:w="496" w:type="pct"/>
            <w:tcBorders>
              <w:left w:val="single" w:sz="4" w:space="0" w:color="auto"/>
              <w:right w:val="single" w:sz="4" w:space="0" w:color="auto"/>
            </w:tcBorders>
            <w:shd w:val="clear" w:color="auto" w:fill="auto"/>
          </w:tcPr>
          <w:p w:rsidR="00BC1334" w:rsidRPr="002D1DDF" w:rsidRDefault="00BC1334" w:rsidP="002D1DDF">
            <w:pPr>
              <w:spacing w:after="0" w:line="360" w:lineRule="auto"/>
              <w:ind w:firstLine="0"/>
              <w:rPr>
                <w:sz w:val="26"/>
                <w:szCs w:val="26"/>
                <w:lang w:val="en-US"/>
              </w:rPr>
            </w:pPr>
          </w:p>
        </w:tc>
        <w:tc>
          <w:tcPr>
            <w:tcW w:w="406" w:type="pct"/>
            <w:tcBorders>
              <w:left w:val="single" w:sz="4" w:space="0" w:color="auto"/>
              <w:right w:val="single" w:sz="4" w:space="0" w:color="auto"/>
            </w:tcBorders>
            <w:shd w:val="clear" w:color="auto" w:fill="auto"/>
          </w:tcPr>
          <w:p w:rsidR="00BC1334" w:rsidRPr="002D1DDF" w:rsidRDefault="004707C4" w:rsidP="002D1DDF">
            <w:pPr>
              <w:spacing w:after="0" w:line="360" w:lineRule="auto"/>
              <w:ind w:firstLine="0"/>
              <w:rPr>
                <w:sz w:val="26"/>
                <w:szCs w:val="26"/>
                <w:lang w:val="en-US"/>
              </w:rPr>
            </w:pPr>
            <w:r w:rsidRPr="002D1DDF">
              <w:rPr>
                <w:sz w:val="26"/>
                <w:szCs w:val="26"/>
                <w:lang w:val="en-US"/>
              </w:rPr>
              <w:t>x</w:t>
            </w:r>
          </w:p>
        </w:tc>
        <w:tc>
          <w:tcPr>
            <w:tcW w:w="425" w:type="pct"/>
            <w:tcBorders>
              <w:left w:val="single" w:sz="4" w:space="0" w:color="auto"/>
              <w:right w:val="single" w:sz="4" w:space="0" w:color="auto"/>
            </w:tcBorders>
            <w:shd w:val="clear" w:color="auto" w:fill="auto"/>
          </w:tcPr>
          <w:p w:rsidR="00BC1334" w:rsidRPr="002D1DDF" w:rsidRDefault="00BC1334" w:rsidP="002D1DDF">
            <w:pPr>
              <w:spacing w:after="0" w:line="360" w:lineRule="auto"/>
              <w:ind w:firstLine="0"/>
              <w:rPr>
                <w:sz w:val="26"/>
                <w:szCs w:val="26"/>
              </w:rPr>
            </w:pPr>
          </w:p>
        </w:tc>
        <w:tc>
          <w:tcPr>
            <w:tcW w:w="496" w:type="pct"/>
            <w:tcBorders>
              <w:left w:val="single" w:sz="4" w:space="0" w:color="auto"/>
              <w:right w:val="single" w:sz="4" w:space="0" w:color="auto"/>
            </w:tcBorders>
            <w:shd w:val="clear" w:color="auto" w:fill="auto"/>
          </w:tcPr>
          <w:p w:rsidR="00BC1334" w:rsidRPr="002D1DDF" w:rsidRDefault="00BC1334" w:rsidP="002D1DDF">
            <w:pPr>
              <w:spacing w:after="0" w:line="360" w:lineRule="auto"/>
              <w:ind w:firstLine="0"/>
              <w:rPr>
                <w:sz w:val="26"/>
                <w:szCs w:val="26"/>
              </w:rPr>
            </w:pPr>
          </w:p>
        </w:tc>
        <w:tc>
          <w:tcPr>
            <w:tcW w:w="433" w:type="pct"/>
            <w:tcBorders>
              <w:left w:val="single" w:sz="4" w:space="0" w:color="auto"/>
              <w:right w:val="single" w:sz="4" w:space="0" w:color="auto"/>
            </w:tcBorders>
          </w:tcPr>
          <w:p w:rsidR="00BC1334" w:rsidRPr="002D1DDF" w:rsidRDefault="004707C4" w:rsidP="002D1DDF">
            <w:pPr>
              <w:spacing w:after="0" w:line="360" w:lineRule="auto"/>
              <w:ind w:firstLine="0"/>
              <w:rPr>
                <w:sz w:val="26"/>
                <w:szCs w:val="26"/>
                <w:lang w:val="en-US"/>
              </w:rPr>
            </w:pPr>
            <w:r w:rsidRPr="002D1DDF">
              <w:rPr>
                <w:sz w:val="26"/>
                <w:szCs w:val="26"/>
                <w:lang w:val="en-US"/>
              </w:rPr>
              <w:t>x</w:t>
            </w:r>
          </w:p>
        </w:tc>
        <w:tc>
          <w:tcPr>
            <w:tcW w:w="420" w:type="pct"/>
            <w:tcBorders>
              <w:left w:val="single" w:sz="4" w:space="0" w:color="auto"/>
              <w:right w:val="single" w:sz="4" w:space="0" w:color="auto"/>
            </w:tcBorders>
          </w:tcPr>
          <w:p w:rsidR="00BC1334" w:rsidRPr="002D1DDF" w:rsidRDefault="00BC1334" w:rsidP="002D1DDF">
            <w:pPr>
              <w:spacing w:after="0" w:line="360" w:lineRule="auto"/>
              <w:ind w:firstLine="0"/>
              <w:rPr>
                <w:sz w:val="26"/>
                <w:szCs w:val="26"/>
              </w:rPr>
            </w:pPr>
          </w:p>
        </w:tc>
        <w:tc>
          <w:tcPr>
            <w:tcW w:w="538"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rPr>
                <w:sz w:val="26"/>
                <w:szCs w:val="26"/>
              </w:rPr>
            </w:pPr>
          </w:p>
        </w:tc>
      </w:tr>
      <w:tr w:rsidR="004707C4" w:rsidRPr="002D1DDF" w:rsidTr="0081381E">
        <w:tc>
          <w:tcPr>
            <w:tcW w:w="334" w:type="pct"/>
            <w:tcBorders>
              <w:top w:val="single" w:sz="4" w:space="0" w:color="auto"/>
              <w:left w:val="single" w:sz="4" w:space="0" w:color="auto"/>
              <w:bottom w:val="single" w:sz="4" w:space="0" w:color="auto"/>
              <w:right w:val="single" w:sz="4" w:space="0" w:color="auto"/>
            </w:tcBorders>
          </w:tcPr>
          <w:p w:rsidR="004707C4" w:rsidRPr="002D1DDF" w:rsidRDefault="004707C4" w:rsidP="002D1DDF">
            <w:pPr>
              <w:spacing w:after="0" w:line="360" w:lineRule="auto"/>
              <w:ind w:firstLine="0"/>
              <w:jc w:val="center"/>
              <w:rPr>
                <w:sz w:val="26"/>
                <w:szCs w:val="26"/>
              </w:rPr>
            </w:pPr>
            <w:r w:rsidRPr="002D1DDF">
              <w:rPr>
                <w:sz w:val="26"/>
                <w:szCs w:val="26"/>
              </w:rPr>
              <w:t>2</w:t>
            </w:r>
          </w:p>
        </w:tc>
        <w:tc>
          <w:tcPr>
            <w:tcW w:w="679" w:type="pct"/>
            <w:tcBorders>
              <w:top w:val="single" w:sz="4" w:space="0" w:color="auto"/>
              <w:left w:val="single" w:sz="4" w:space="0" w:color="auto"/>
              <w:bottom w:val="single" w:sz="4" w:space="0" w:color="auto"/>
              <w:right w:val="single" w:sz="4" w:space="0" w:color="auto"/>
            </w:tcBorders>
          </w:tcPr>
          <w:p w:rsidR="004707C4" w:rsidRPr="002D1DDF" w:rsidRDefault="004707C4" w:rsidP="002D1DDF">
            <w:pPr>
              <w:spacing w:after="0" w:line="360" w:lineRule="auto"/>
              <w:ind w:firstLine="0"/>
              <w:rPr>
                <w:sz w:val="26"/>
                <w:szCs w:val="26"/>
                <w:lang w:val="en-US"/>
              </w:rPr>
            </w:pPr>
            <w:proofErr w:type="spellStart"/>
            <w:r w:rsidRPr="002D1DDF">
              <w:rPr>
                <w:sz w:val="26"/>
                <w:szCs w:val="26"/>
                <w:lang w:val="en-US"/>
              </w:rPr>
              <w:t>Các</w:t>
            </w:r>
            <w:proofErr w:type="spellEnd"/>
            <w:r w:rsidRPr="002D1DDF">
              <w:rPr>
                <w:sz w:val="26"/>
                <w:szCs w:val="26"/>
                <w:lang w:val="en-US"/>
              </w:rPr>
              <w:t xml:space="preserve"> </w:t>
            </w:r>
            <w:proofErr w:type="spellStart"/>
            <w:r w:rsidRPr="002D1DDF">
              <w:rPr>
                <w:sz w:val="26"/>
                <w:szCs w:val="26"/>
                <w:lang w:val="en-US"/>
              </w:rPr>
              <w:t>mặt</w:t>
            </w:r>
            <w:proofErr w:type="spellEnd"/>
            <w:r w:rsidRPr="002D1DDF">
              <w:rPr>
                <w:sz w:val="26"/>
                <w:szCs w:val="26"/>
                <w:lang w:val="en-US"/>
              </w:rPr>
              <w:t xml:space="preserve"> </w:t>
            </w:r>
            <w:proofErr w:type="spellStart"/>
            <w:r w:rsidRPr="002D1DDF">
              <w:rPr>
                <w:sz w:val="26"/>
                <w:szCs w:val="26"/>
                <w:lang w:val="en-US"/>
              </w:rPr>
              <w:t>cắt</w:t>
            </w:r>
            <w:proofErr w:type="spellEnd"/>
            <w:r w:rsidRPr="002D1DDF">
              <w:rPr>
                <w:sz w:val="26"/>
                <w:szCs w:val="26"/>
                <w:lang w:val="en-US"/>
              </w:rPr>
              <w:t xml:space="preserve"> </w:t>
            </w:r>
            <w:proofErr w:type="spellStart"/>
            <w:r w:rsidRPr="002D1DDF">
              <w:rPr>
                <w:sz w:val="26"/>
                <w:szCs w:val="26"/>
                <w:lang w:val="en-US"/>
              </w:rPr>
              <w:t>tỷ</w:t>
            </w:r>
            <w:proofErr w:type="spellEnd"/>
            <w:r w:rsidRPr="002D1DDF">
              <w:rPr>
                <w:sz w:val="26"/>
                <w:szCs w:val="26"/>
                <w:lang w:val="en-US"/>
              </w:rPr>
              <w:t xml:space="preserve"> </w:t>
            </w:r>
            <w:proofErr w:type="spellStart"/>
            <w:r w:rsidRPr="002D1DDF">
              <w:rPr>
                <w:sz w:val="26"/>
                <w:szCs w:val="26"/>
                <w:lang w:val="en-US"/>
              </w:rPr>
              <w:t>lệ</w:t>
            </w:r>
            <w:proofErr w:type="spellEnd"/>
            <w:r w:rsidRPr="002D1DDF">
              <w:rPr>
                <w:sz w:val="26"/>
                <w:szCs w:val="26"/>
                <w:lang w:val="en-US"/>
              </w:rPr>
              <w:t xml:space="preserve"> 1:250.000 </w:t>
            </w:r>
          </w:p>
        </w:tc>
        <w:tc>
          <w:tcPr>
            <w:tcW w:w="421" w:type="pct"/>
            <w:tcBorders>
              <w:left w:val="single" w:sz="4" w:space="0" w:color="auto"/>
              <w:right w:val="single" w:sz="4" w:space="0" w:color="auto"/>
            </w:tcBorders>
            <w:shd w:val="clear" w:color="auto" w:fill="auto"/>
          </w:tcPr>
          <w:p w:rsidR="004707C4" w:rsidRPr="002D1DDF" w:rsidRDefault="004707C4" w:rsidP="002D1DDF">
            <w:pPr>
              <w:spacing w:after="0" w:line="360" w:lineRule="auto"/>
              <w:ind w:firstLine="0"/>
              <w:rPr>
                <w:sz w:val="26"/>
                <w:szCs w:val="26"/>
                <w:lang w:val="en-US"/>
              </w:rPr>
            </w:pPr>
          </w:p>
        </w:tc>
        <w:tc>
          <w:tcPr>
            <w:tcW w:w="351" w:type="pct"/>
            <w:tcBorders>
              <w:left w:val="single" w:sz="4" w:space="0" w:color="auto"/>
              <w:right w:val="single" w:sz="4" w:space="0" w:color="auto"/>
            </w:tcBorders>
            <w:shd w:val="clear" w:color="auto" w:fill="auto"/>
          </w:tcPr>
          <w:p w:rsidR="004707C4" w:rsidRPr="002D1DDF" w:rsidRDefault="004707C4" w:rsidP="002D1DDF">
            <w:pPr>
              <w:spacing w:after="0" w:line="360" w:lineRule="auto"/>
              <w:ind w:firstLine="0"/>
              <w:rPr>
                <w:sz w:val="26"/>
                <w:szCs w:val="26"/>
              </w:rPr>
            </w:pPr>
            <w:r w:rsidRPr="002D1DDF">
              <w:rPr>
                <w:sz w:val="26"/>
                <w:szCs w:val="26"/>
                <w:lang w:val="en-US"/>
              </w:rPr>
              <w:t>10</w:t>
            </w:r>
          </w:p>
        </w:tc>
        <w:tc>
          <w:tcPr>
            <w:tcW w:w="496" w:type="pct"/>
            <w:tcBorders>
              <w:left w:val="single" w:sz="4" w:space="0" w:color="auto"/>
              <w:right w:val="single" w:sz="4" w:space="0" w:color="auto"/>
            </w:tcBorders>
            <w:shd w:val="clear" w:color="auto" w:fill="auto"/>
          </w:tcPr>
          <w:p w:rsidR="004707C4" w:rsidRPr="002D1DDF" w:rsidRDefault="004707C4" w:rsidP="002D1DDF">
            <w:pPr>
              <w:spacing w:after="0" w:line="360" w:lineRule="auto"/>
              <w:ind w:firstLine="0"/>
              <w:rPr>
                <w:sz w:val="26"/>
                <w:szCs w:val="26"/>
              </w:rPr>
            </w:pPr>
          </w:p>
        </w:tc>
        <w:tc>
          <w:tcPr>
            <w:tcW w:w="406" w:type="pct"/>
            <w:tcBorders>
              <w:left w:val="single" w:sz="4" w:space="0" w:color="auto"/>
              <w:right w:val="single" w:sz="4" w:space="0" w:color="auto"/>
            </w:tcBorders>
            <w:shd w:val="clear" w:color="auto" w:fill="auto"/>
          </w:tcPr>
          <w:p w:rsidR="004707C4" w:rsidRPr="002D1DDF" w:rsidRDefault="004707C4" w:rsidP="002D1DDF">
            <w:pPr>
              <w:spacing w:after="0" w:line="360" w:lineRule="auto"/>
              <w:ind w:firstLine="0"/>
              <w:rPr>
                <w:sz w:val="26"/>
                <w:szCs w:val="26"/>
                <w:lang w:val="en-US"/>
              </w:rPr>
            </w:pPr>
            <w:r w:rsidRPr="002D1DDF">
              <w:rPr>
                <w:sz w:val="26"/>
                <w:szCs w:val="26"/>
                <w:lang w:val="en-US"/>
              </w:rPr>
              <w:t>x</w:t>
            </w:r>
          </w:p>
        </w:tc>
        <w:tc>
          <w:tcPr>
            <w:tcW w:w="425" w:type="pct"/>
            <w:tcBorders>
              <w:left w:val="single" w:sz="4" w:space="0" w:color="auto"/>
              <w:right w:val="single" w:sz="4" w:space="0" w:color="auto"/>
            </w:tcBorders>
            <w:shd w:val="clear" w:color="auto" w:fill="auto"/>
          </w:tcPr>
          <w:p w:rsidR="004707C4" w:rsidRPr="002D1DDF" w:rsidRDefault="004707C4" w:rsidP="002D1DDF">
            <w:pPr>
              <w:spacing w:after="0" w:line="360" w:lineRule="auto"/>
              <w:ind w:firstLine="0"/>
              <w:rPr>
                <w:sz w:val="26"/>
                <w:szCs w:val="26"/>
              </w:rPr>
            </w:pPr>
          </w:p>
        </w:tc>
        <w:tc>
          <w:tcPr>
            <w:tcW w:w="496" w:type="pct"/>
            <w:tcBorders>
              <w:left w:val="single" w:sz="4" w:space="0" w:color="auto"/>
              <w:right w:val="single" w:sz="4" w:space="0" w:color="auto"/>
            </w:tcBorders>
            <w:shd w:val="clear" w:color="auto" w:fill="auto"/>
          </w:tcPr>
          <w:p w:rsidR="004707C4" w:rsidRPr="002D1DDF" w:rsidRDefault="004707C4" w:rsidP="002D1DDF">
            <w:pPr>
              <w:spacing w:after="0" w:line="360" w:lineRule="auto"/>
              <w:ind w:firstLine="0"/>
              <w:rPr>
                <w:sz w:val="26"/>
                <w:szCs w:val="26"/>
              </w:rPr>
            </w:pPr>
          </w:p>
        </w:tc>
        <w:tc>
          <w:tcPr>
            <w:tcW w:w="433" w:type="pct"/>
            <w:tcBorders>
              <w:left w:val="single" w:sz="4" w:space="0" w:color="auto"/>
              <w:right w:val="single" w:sz="4" w:space="0" w:color="auto"/>
            </w:tcBorders>
          </w:tcPr>
          <w:p w:rsidR="004707C4" w:rsidRPr="002D1DDF" w:rsidRDefault="004707C4" w:rsidP="002D1DDF">
            <w:pPr>
              <w:spacing w:after="0" w:line="360" w:lineRule="auto"/>
              <w:ind w:firstLine="0"/>
              <w:rPr>
                <w:sz w:val="26"/>
                <w:szCs w:val="26"/>
                <w:lang w:val="en-US"/>
              </w:rPr>
            </w:pPr>
            <w:r w:rsidRPr="002D1DDF">
              <w:rPr>
                <w:sz w:val="26"/>
                <w:szCs w:val="26"/>
                <w:lang w:val="en-US"/>
              </w:rPr>
              <w:t>x</w:t>
            </w:r>
          </w:p>
        </w:tc>
        <w:tc>
          <w:tcPr>
            <w:tcW w:w="420" w:type="pct"/>
            <w:tcBorders>
              <w:left w:val="single" w:sz="4" w:space="0" w:color="auto"/>
              <w:right w:val="single" w:sz="4" w:space="0" w:color="auto"/>
            </w:tcBorders>
          </w:tcPr>
          <w:p w:rsidR="004707C4" w:rsidRPr="002D1DDF" w:rsidRDefault="004707C4" w:rsidP="002D1DDF">
            <w:pPr>
              <w:spacing w:after="0" w:line="360" w:lineRule="auto"/>
              <w:ind w:firstLine="0"/>
              <w:rPr>
                <w:sz w:val="26"/>
                <w:szCs w:val="26"/>
              </w:rPr>
            </w:pPr>
          </w:p>
        </w:tc>
        <w:tc>
          <w:tcPr>
            <w:tcW w:w="538" w:type="pct"/>
            <w:tcBorders>
              <w:top w:val="single" w:sz="4" w:space="0" w:color="auto"/>
              <w:left w:val="single" w:sz="4" w:space="0" w:color="auto"/>
              <w:bottom w:val="single" w:sz="4" w:space="0" w:color="auto"/>
              <w:right w:val="single" w:sz="4" w:space="0" w:color="auto"/>
            </w:tcBorders>
          </w:tcPr>
          <w:p w:rsidR="004707C4" w:rsidRPr="002D1DDF" w:rsidRDefault="004707C4" w:rsidP="002D1DDF">
            <w:pPr>
              <w:spacing w:after="0" w:line="360" w:lineRule="auto"/>
              <w:ind w:firstLine="0"/>
              <w:rPr>
                <w:sz w:val="26"/>
                <w:szCs w:val="26"/>
              </w:rPr>
            </w:pPr>
          </w:p>
        </w:tc>
      </w:tr>
      <w:tr w:rsidR="002D1DDF" w:rsidRPr="002D1DDF" w:rsidTr="0081381E">
        <w:tc>
          <w:tcPr>
            <w:tcW w:w="334" w:type="pct"/>
            <w:tcBorders>
              <w:top w:val="single" w:sz="4" w:space="0" w:color="auto"/>
              <w:left w:val="single" w:sz="4" w:space="0" w:color="auto"/>
              <w:bottom w:val="single" w:sz="4" w:space="0" w:color="auto"/>
              <w:right w:val="single" w:sz="4" w:space="0" w:color="auto"/>
            </w:tcBorders>
          </w:tcPr>
          <w:p w:rsidR="004707C4" w:rsidRPr="002D1DDF" w:rsidRDefault="004707C4" w:rsidP="002D1DDF">
            <w:pPr>
              <w:spacing w:after="0" w:line="360" w:lineRule="auto"/>
              <w:ind w:firstLine="0"/>
              <w:jc w:val="center"/>
              <w:rPr>
                <w:sz w:val="26"/>
                <w:szCs w:val="26"/>
                <w:lang w:val="en-US"/>
              </w:rPr>
            </w:pPr>
            <w:r w:rsidRPr="002D1DDF">
              <w:rPr>
                <w:sz w:val="26"/>
                <w:szCs w:val="26"/>
                <w:lang w:val="en-US"/>
              </w:rPr>
              <w:t>3</w:t>
            </w:r>
          </w:p>
        </w:tc>
        <w:tc>
          <w:tcPr>
            <w:tcW w:w="679" w:type="pct"/>
            <w:tcBorders>
              <w:top w:val="single" w:sz="4" w:space="0" w:color="auto"/>
              <w:left w:val="single" w:sz="4" w:space="0" w:color="auto"/>
              <w:bottom w:val="single" w:sz="4" w:space="0" w:color="auto"/>
              <w:right w:val="single" w:sz="4" w:space="0" w:color="auto"/>
            </w:tcBorders>
          </w:tcPr>
          <w:p w:rsidR="004707C4" w:rsidRPr="002D1DDF" w:rsidRDefault="004707C4" w:rsidP="002D1DDF">
            <w:pPr>
              <w:spacing w:after="0" w:line="360" w:lineRule="auto"/>
              <w:ind w:firstLine="0"/>
              <w:rPr>
                <w:sz w:val="26"/>
                <w:szCs w:val="26"/>
                <w:lang w:val="en-US"/>
              </w:rPr>
            </w:pPr>
            <w:proofErr w:type="spellStart"/>
            <w:r w:rsidRPr="002D1DDF">
              <w:rPr>
                <w:sz w:val="26"/>
                <w:szCs w:val="26"/>
                <w:lang w:val="en-US"/>
              </w:rPr>
              <w:t>Nhóm</w:t>
            </w:r>
            <w:proofErr w:type="spellEnd"/>
            <w:r w:rsidRPr="002D1DDF">
              <w:rPr>
                <w:sz w:val="26"/>
                <w:szCs w:val="26"/>
                <w:lang w:val="en-US"/>
              </w:rPr>
              <w:t xml:space="preserve"> </w:t>
            </w:r>
            <w:proofErr w:type="spellStart"/>
            <w:r w:rsidRPr="002D1DDF">
              <w:rPr>
                <w:sz w:val="26"/>
                <w:szCs w:val="26"/>
                <w:lang w:val="en-US"/>
              </w:rPr>
              <w:t>báo</w:t>
            </w:r>
            <w:proofErr w:type="spellEnd"/>
            <w:r w:rsidRPr="002D1DDF">
              <w:rPr>
                <w:sz w:val="26"/>
                <w:szCs w:val="26"/>
                <w:lang w:val="en-US"/>
              </w:rPr>
              <w:t xml:space="preserve"> </w:t>
            </w:r>
            <w:proofErr w:type="spellStart"/>
            <w:r w:rsidRPr="002D1DDF">
              <w:rPr>
                <w:sz w:val="26"/>
                <w:szCs w:val="26"/>
                <w:lang w:val="en-US"/>
              </w:rPr>
              <w:t>cáo</w:t>
            </w:r>
            <w:proofErr w:type="spellEnd"/>
          </w:p>
        </w:tc>
        <w:tc>
          <w:tcPr>
            <w:tcW w:w="421" w:type="pct"/>
            <w:tcBorders>
              <w:left w:val="single" w:sz="4" w:space="0" w:color="auto"/>
              <w:right w:val="single" w:sz="4" w:space="0" w:color="auto"/>
            </w:tcBorders>
            <w:shd w:val="clear" w:color="auto" w:fill="auto"/>
          </w:tcPr>
          <w:p w:rsidR="004707C4" w:rsidRPr="002D1DDF" w:rsidRDefault="004707C4" w:rsidP="002D1DDF">
            <w:pPr>
              <w:spacing w:after="0" w:line="360" w:lineRule="auto"/>
              <w:ind w:firstLine="0"/>
              <w:rPr>
                <w:sz w:val="26"/>
                <w:szCs w:val="26"/>
                <w:lang w:val="en-US"/>
              </w:rPr>
            </w:pPr>
          </w:p>
        </w:tc>
        <w:tc>
          <w:tcPr>
            <w:tcW w:w="351" w:type="pct"/>
            <w:tcBorders>
              <w:left w:val="single" w:sz="4" w:space="0" w:color="auto"/>
              <w:right w:val="single" w:sz="4" w:space="0" w:color="auto"/>
            </w:tcBorders>
            <w:shd w:val="clear" w:color="auto" w:fill="auto"/>
          </w:tcPr>
          <w:p w:rsidR="004707C4" w:rsidRPr="002D1DDF" w:rsidRDefault="002D1DDF" w:rsidP="002D1DDF">
            <w:pPr>
              <w:spacing w:after="0" w:line="360" w:lineRule="auto"/>
              <w:ind w:firstLine="0"/>
              <w:rPr>
                <w:sz w:val="26"/>
                <w:szCs w:val="26"/>
              </w:rPr>
            </w:pPr>
            <w:r w:rsidRPr="002D1DDF">
              <w:rPr>
                <w:sz w:val="26"/>
                <w:szCs w:val="26"/>
                <w:lang w:val="en-US"/>
              </w:rPr>
              <w:t>6</w:t>
            </w:r>
          </w:p>
        </w:tc>
        <w:tc>
          <w:tcPr>
            <w:tcW w:w="496" w:type="pct"/>
            <w:tcBorders>
              <w:left w:val="single" w:sz="4" w:space="0" w:color="auto"/>
              <w:right w:val="single" w:sz="4" w:space="0" w:color="auto"/>
            </w:tcBorders>
            <w:shd w:val="clear" w:color="auto" w:fill="auto"/>
          </w:tcPr>
          <w:p w:rsidR="004707C4" w:rsidRPr="002D1DDF" w:rsidRDefault="004707C4" w:rsidP="002D1DDF">
            <w:pPr>
              <w:spacing w:after="0" w:line="360" w:lineRule="auto"/>
              <w:ind w:firstLine="0"/>
              <w:rPr>
                <w:sz w:val="26"/>
                <w:szCs w:val="26"/>
              </w:rPr>
            </w:pPr>
          </w:p>
        </w:tc>
        <w:tc>
          <w:tcPr>
            <w:tcW w:w="406" w:type="pct"/>
            <w:tcBorders>
              <w:left w:val="single" w:sz="4" w:space="0" w:color="auto"/>
              <w:right w:val="single" w:sz="4" w:space="0" w:color="auto"/>
            </w:tcBorders>
            <w:shd w:val="clear" w:color="auto" w:fill="auto"/>
          </w:tcPr>
          <w:p w:rsidR="004707C4" w:rsidRPr="002D1DDF" w:rsidRDefault="004707C4" w:rsidP="002D1DDF">
            <w:pPr>
              <w:spacing w:after="0" w:line="360" w:lineRule="auto"/>
              <w:ind w:firstLine="0"/>
              <w:rPr>
                <w:sz w:val="26"/>
                <w:szCs w:val="26"/>
                <w:lang w:val="en-US"/>
              </w:rPr>
            </w:pPr>
            <w:r w:rsidRPr="002D1DDF">
              <w:rPr>
                <w:sz w:val="26"/>
                <w:szCs w:val="26"/>
                <w:lang w:val="en-US"/>
              </w:rPr>
              <w:t>x</w:t>
            </w:r>
          </w:p>
        </w:tc>
        <w:tc>
          <w:tcPr>
            <w:tcW w:w="425" w:type="pct"/>
            <w:tcBorders>
              <w:left w:val="single" w:sz="4" w:space="0" w:color="auto"/>
              <w:right w:val="single" w:sz="4" w:space="0" w:color="auto"/>
            </w:tcBorders>
            <w:shd w:val="clear" w:color="auto" w:fill="auto"/>
          </w:tcPr>
          <w:p w:rsidR="004707C4" w:rsidRPr="002D1DDF" w:rsidRDefault="004707C4" w:rsidP="002D1DDF">
            <w:pPr>
              <w:spacing w:after="0" w:line="360" w:lineRule="auto"/>
              <w:ind w:firstLine="0"/>
              <w:rPr>
                <w:sz w:val="26"/>
                <w:szCs w:val="26"/>
              </w:rPr>
            </w:pPr>
          </w:p>
        </w:tc>
        <w:tc>
          <w:tcPr>
            <w:tcW w:w="496" w:type="pct"/>
            <w:tcBorders>
              <w:left w:val="single" w:sz="4" w:space="0" w:color="auto"/>
              <w:right w:val="single" w:sz="4" w:space="0" w:color="auto"/>
            </w:tcBorders>
            <w:shd w:val="clear" w:color="auto" w:fill="auto"/>
          </w:tcPr>
          <w:p w:rsidR="004707C4" w:rsidRPr="002D1DDF" w:rsidRDefault="004707C4" w:rsidP="002D1DDF">
            <w:pPr>
              <w:spacing w:after="0" w:line="360" w:lineRule="auto"/>
              <w:ind w:firstLine="0"/>
              <w:rPr>
                <w:sz w:val="26"/>
                <w:szCs w:val="26"/>
              </w:rPr>
            </w:pPr>
          </w:p>
        </w:tc>
        <w:tc>
          <w:tcPr>
            <w:tcW w:w="433" w:type="pct"/>
            <w:tcBorders>
              <w:left w:val="single" w:sz="4" w:space="0" w:color="auto"/>
              <w:right w:val="single" w:sz="4" w:space="0" w:color="auto"/>
            </w:tcBorders>
          </w:tcPr>
          <w:p w:rsidR="004707C4" w:rsidRPr="002D1DDF" w:rsidRDefault="004707C4" w:rsidP="002D1DDF">
            <w:pPr>
              <w:spacing w:after="0" w:line="360" w:lineRule="auto"/>
              <w:ind w:firstLine="0"/>
              <w:rPr>
                <w:sz w:val="26"/>
                <w:szCs w:val="26"/>
                <w:lang w:val="en-US"/>
              </w:rPr>
            </w:pPr>
            <w:r w:rsidRPr="002D1DDF">
              <w:rPr>
                <w:sz w:val="26"/>
                <w:szCs w:val="26"/>
                <w:lang w:val="en-US"/>
              </w:rPr>
              <w:t>x</w:t>
            </w:r>
          </w:p>
        </w:tc>
        <w:tc>
          <w:tcPr>
            <w:tcW w:w="420" w:type="pct"/>
            <w:tcBorders>
              <w:left w:val="single" w:sz="4" w:space="0" w:color="auto"/>
              <w:right w:val="single" w:sz="4" w:space="0" w:color="auto"/>
            </w:tcBorders>
          </w:tcPr>
          <w:p w:rsidR="004707C4" w:rsidRPr="002D1DDF" w:rsidRDefault="004707C4" w:rsidP="002D1DDF">
            <w:pPr>
              <w:spacing w:after="0" w:line="360" w:lineRule="auto"/>
              <w:ind w:firstLine="0"/>
              <w:rPr>
                <w:sz w:val="26"/>
                <w:szCs w:val="26"/>
              </w:rPr>
            </w:pPr>
          </w:p>
        </w:tc>
        <w:tc>
          <w:tcPr>
            <w:tcW w:w="538" w:type="pct"/>
            <w:tcBorders>
              <w:top w:val="single" w:sz="4" w:space="0" w:color="auto"/>
              <w:left w:val="single" w:sz="4" w:space="0" w:color="auto"/>
              <w:bottom w:val="single" w:sz="4" w:space="0" w:color="auto"/>
              <w:right w:val="single" w:sz="4" w:space="0" w:color="auto"/>
            </w:tcBorders>
          </w:tcPr>
          <w:p w:rsidR="004707C4" w:rsidRPr="002D1DDF" w:rsidRDefault="004707C4" w:rsidP="002D1DDF">
            <w:pPr>
              <w:spacing w:after="0" w:line="360" w:lineRule="auto"/>
              <w:ind w:firstLine="0"/>
              <w:rPr>
                <w:sz w:val="26"/>
                <w:szCs w:val="26"/>
              </w:rPr>
            </w:pPr>
          </w:p>
        </w:tc>
      </w:tr>
      <w:tr w:rsidR="0081381E" w:rsidRPr="002D1DDF" w:rsidTr="0081381E">
        <w:tc>
          <w:tcPr>
            <w:tcW w:w="334" w:type="pct"/>
            <w:vMerge w:val="restart"/>
            <w:tcBorders>
              <w:top w:val="single" w:sz="4" w:space="0" w:color="auto"/>
              <w:left w:val="single" w:sz="4" w:space="0" w:color="auto"/>
              <w:right w:val="single" w:sz="4" w:space="0" w:color="auto"/>
            </w:tcBorders>
          </w:tcPr>
          <w:p w:rsidR="0081381E" w:rsidRPr="002D1DDF" w:rsidRDefault="0081381E" w:rsidP="002D1DDF">
            <w:pPr>
              <w:spacing w:after="0" w:line="360" w:lineRule="auto"/>
              <w:ind w:firstLine="0"/>
              <w:jc w:val="center"/>
              <w:rPr>
                <w:sz w:val="26"/>
                <w:szCs w:val="26"/>
                <w:lang w:val="en-US"/>
              </w:rPr>
            </w:pPr>
            <w:r w:rsidRPr="002D1DDF">
              <w:rPr>
                <w:sz w:val="26"/>
                <w:szCs w:val="26"/>
                <w:lang w:val="en-US"/>
              </w:rPr>
              <w:t>4</w:t>
            </w:r>
          </w:p>
        </w:tc>
        <w:tc>
          <w:tcPr>
            <w:tcW w:w="679" w:type="pct"/>
            <w:tcBorders>
              <w:top w:val="single" w:sz="4" w:space="0" w:color="auto"/>
              <w:left w:val="single" w:sz="4" w:space="0" w:color="auto"/>
              <w:bottom w:val="single" w:sz="4" w:space="0" w:color="auto"/>
              <w:right w:val="single" w:sz="4" w:space="0" w:color="auto"/>
            </w:tcBorders>
          </w:tcPr>
          <w:p w:rsidR="0081381E" w:rsidRPr="002D1DDF" w:rsidRDefault="0081381E" w:rsidP="002D1DDF">
            <w:pPr>
              <w:spacing w:after="0" w:line="360" w:lineRule="auto"/>
              <w:ind w:firstLine="0"/>
              <w:rPr>
                <w:sz w:val="26"/>
                <w:szCs w:val="26"/>
                <w:lang w:val="en-US"/>
              </w:rPr>
            </w:pPr>
            <w:proofErr w:type="spellStart"/>
            <w:r w:rsidRPr="002D1DDF">
              <w:rPr>
                <w:sz w:val="26"/>
                <w:szCs w:val="26"/>
                <w:lang w:val="en-US"/>
              </w:rPr>
              <w:t>Nhóm</w:t>
            </w:r>
            <w:proofErr w:type="spellEnd"/>
            <w:r w:rsidRPr="002D1DDF">
              <w:rPr>
                <w:sz w:val="26"/>
                <w:szCs w:val="26"/>
                <w:lang w:val="en-US"/>
              </w:rPr>
              <w:t xml:space="preserve"> </w:t>
            </w:r>
            <w:proofErr w:type="spellStart"/>
            <w:r w:rsidRPr="002D1DDF">
              <w:rPr>
                <w:sz w:val="26"/>
                <w:szCs w:val="26"/>
                <w:lang w:val="en-US"/>
              </w:rPr>
              <w:t>bài</w:t>
            </w:r>
            <w:proofErr w:type="spellEnd"/>
            <w:r w:rsidRPr="002D1DDF">
              <w:rPr>
                <w:sz w:val="26"/>
                <w:szCs w:val="26"/>
                <w:lang w:val="en-US"/>
              </w:rPr>
              <w:t xml:space="preserve"> </w:t>
            </w:r>
            <w:proofErr w:type="spellStart"/>
            <w:r w:rsidRPr="002D1DDF">
              <w:rPr>
                <w:sz w:val="26"/>
                <w:szCs w:val="26"/>
                <w:lang w:val="en-US"/>
              </w:rPr>
              <w:t>báo</w:t>
            </w:r>
            <w:proofErr w:type="spellEnd"/>
          </w:p>
        </w:tc>
        <w:tc>
          <w:tcPr>
            <w:tcW w:w="421"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rPr>
            </w:pPr>
          </w:p>
        </w:tc>
        <w:tc>
          <w:tcPr>
            <w:tcW w:w="351"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rPr>
            </w:pPr>
          </w:p>
        </w:tc>
        <w:tc>
          <w:tcPr>
            <w:tcW w:w="496"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rPr>
            </w:pPr>
          </w:p>
        </w:tc>
        <w:tc>
          <w:tcPr>
            <w:tcW w:w="406"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rPr>
            </w:pPr>
          </w:p>
        </w:tc>
        <w:tc>
          <w:tcPr>
            <w:tcW w:w="425"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rPr>
            </w:pPr>
          </w:p>
        </w:tc>
        <w:tc>
          <w:tcPr>
            <w:tcW w:w="496"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rPr>
            </w:pPr>
          </w:p>
        </w:tc>
        <w:tc>
          <w:tcPr>
            <w:tcW w:w="433" w:type="pct"/>
            <w:tcBorders>
              <w:left w:val="single" w:sz="4" w:space="0" w:color="auto"/>
              <w:bottom w:val="single" w:sz="4" w:space="0" w:color="auto"/>
              <w:right w:val="single" w:sz="4" w:space="0" w:color="auto"/>
            </w:tcBorders>
          </w:tcPr>
          <w:p w:rsidR="0081381E" w:rsidRPr="002D1DDF" w:rsidRDefault="0081381E" w:rsidP="002D1DDF">
            <w:pPr>
              <w:spacing w:after="0" w:line="360" w:lineRule="auto"/>
              <w:ind w:firstLine="0"/>
              <w:rPr>
                <w:sz w:val="26"/>
                <w:szCs w:val="26"/>
              </w:rPr>
            </w:pPr>
          </w:p>
        </w:tc>
        <w:tc>
          <w:tcPr>
            <w:tcW w:w="420" w:type="pct"/>
            <w:tcBorders>
              <w:left w:val="single" w:sz="4" w:space="0" w:color="auto"/>
              <w:bottom w:val="single" w:sz="4" w:space="0" w:color="auto"/>
              <w:right w:val="single" w:sz="4" w:space="0" w:color="auto"/>
            </w:tcBorders>
          </w:tcPr>
          <w:p w:rsidR="0081381E" w:rsidRPr="002D1DDF" w:rsidRDefault="0081381E" w:rsidP="002D1DDF">
            <w:pPr>
              <w:spacing w:after="0" w:line="360" w:lineRule="auto"/>
              <w:ind w:firstLine="0"/>
              <w:rPr>
                <w:sz w:val="26"/>
                <w:szCs w:val="26"/>
              </w:rPr>
            </w:pPr>
          </w:p>
        </w:tc>
        <w:tc>
          <w:tcPr>
            <w:tcW w:w="538" w:type="pct"/>
            <w:tcBorders>
              <w:top w:val="single" w:sz="4" w:space="0" w:color="auto"/>
              <w:left w:val="single" w:sz="4" w:space="0" w:color="auto"/>
              <w:bottom w:val="single" w:sz="4" w:space="0" w:color="auto"/>
              <w:right w:val="single" w:sz="4" w:space="0" w:color="auto"/>
            </w:tcBorders>
          </w:tcPr>
          <w:p w:rsidR="0081381E" w:rsidRPr="002D1DDF" w:rsidRDefault="0081381E" w:rsidP="002D1DDF">
            <w:pPr>
              <w:spacing w:after="0" w:line="360" w:lineRule="auto"/>
              <w:ind w:firstLine="0"/>
              <w:rPr>
                <w:sz w:val="26"/>
                <w:szCs w:val="26"/>
              </w:rPr>
            </w:pPr>
          </w:p>
        </w:tc>
      </w:tr>
      <w:tr w:rsidR="0081381E" w:rsidRPr="002D1DDF" w:rsidTr="0081381E">
        <w:tc>
          <w:tcPr>
            <w:tcW w:w="334" w:type="pct"/>
            <w:vMerge/>
            <w:tcBorders>
              <w:left w:val="single" w:sz="4" w:space="0" w:color="auto"/>
              <w:right w:val="single" w:sz="4" w:space="0" w:color="auto"/>
            </w:tcBorders>
          </w:tcPr>
          <w:p w:rsidR="0081381E" w:rsidRPr="002D1DDF" w:rsidRDefault="0081381E" w:rsidP="002D1DDF">
            <w:pPr>
              <w:spacing w:after="0" w:line="360" w:lineRule="auto"/>
              <w:ind w:firstLine="0"/>
              <w:jc w:val="center"/>
              <w:rPr>
                <w:sz w:val="26"/>
                <w:szCs w:val="26"/>
              </w:rPr>
            </w:pPr>
          </w:p>
        </w:tc>
        <w:tc>
          <w:tcPr>
            <w:tcW w:w="679" w:type="pct"/>
            <w:tcBorders>
              <w:top w:val="single" w:sz="4" w:space="0" w:color="auto"/>
              <w:left w:val="single" w:sz="4" w:space="0" w:color="auto"/>
              <w:bottom w:val="single" w:sz="4" w:space="0" w:color="auto"/>
              <w:right w:val="single" w:sz="4" w:space="0" w:color="auto"/>
            </w:tcBorders>
          </w:tcPr>
          <w:p w:rsidR="0081381E" w:rsidRPr="002D1DDF" w:rsidRDefault="0081381E" w:rsidP="002D1DDF">
            <w:pPr>
              <w:spacing w:after="0" w:line="360" w:lineRule="auto"/>
              <w:ind w:firstLine="0"/>
              <w:rPr>
                <w:sz w:val="26"/>
                <w:szCs w:val="26"/>
                <w:lang w:val="en-US"/>
              </w:rPr>
            </w:pPr>
            <w:proofErr w:type="spellStart"/>
            <w:r w:rsidRPr="002D1DDF">
              <w:rPr>
                <w:sz w:val="26"/>
                <w:szCs w:val="26"/>
                <w:lang w:val="en-US"/>
              </w:rPr>
              <w:t>Tiếng</w:t>
            </w:r>
            <w:proofErr w:type="spellEnd"/>
            <w:r w:rsidRPr="002D1DDF">
              <w:rPr>
                <w:sz w:val="26"/>
                <w:szCs w:val="26"/>
                <w:lang w:val="en-US"/>
              </w:rPr>
              <w:t xml:space="preserve"> </w:t>
            </w:r>
            <w:proofErr w:type="spellStart"/>
            <w:r w:rsidRPr="002D1DDF">
              <w:rPr>
                <w:sz w:val="26"/>
                <w:szCs w:val="26"/>
                <w:lang w:val="en-US"/>
              </w:rPr>
              <w:t>Anh</w:t>
            </w:r>
            <w:proofErr w:type="spellEnd"/>
          </w:p>
        </w:tc>
        <w:tc>
          <w:tcPr>
            <w:tcW w:w="421"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lang w:val="en-US"/>
              </w:rPr>
            </w:pPr>
          </w:p>
        </w:tc>
        <w:tc>
          <w:tcPr>
            <w:tcW w:w="351"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rPr>
            </w:pPr>
            <w:r w:rsidRPr="002D1DDF">
              <w:rPr>
                <w:sz w:val="26"/>
                <w:szCs w:val="26"/>
                <w:lang w:val="en-US"/>
              </w:rPr>
              <w:t>1</w:t>
            </w:r>
          </w:p>
        </w:tc>
        <w:tc>
          <w:tcPr>
            <w:tcW w:w="496"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rPr>
            </w:pPr>
          </w:p>
        </w:tc>
        <w:tc>
          <w:tcPr>
            <w:tcW w:w="406"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rPr>
            </w:pPr>
          </w:p>
        </w:tc>
        <w:tc>
          <w:tcPr>
            <w:tcW w:w="425"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lang w:val="en-US"/>
              </w:rPr>
            </w:pPr>
            <w:r w:rsidRPr="002D1DDF">
              <w:rPr>
                <w:sz w:val="26"/>
                <w:szCs w:val="26"/>
                <w:lang w:val="en-US"/>
              </w:rPr>
              <w:t>x</w:t>
            </w:r>
          </w:p>
        </w:tc>
        <w:tc>
          <w:tcPr>
            <w:tcW w:w="496"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rPr>
            </w:pPr>
          </w:p>
        </w:tc>
        <w:tc>
          <w:tcPr>
            <w:tcW w:w="433" w:type="pct"/>
            <w:tcBorders>
              <w:left w:val="single" w:sz="4" w:space="0" w:color="auto"/>
              <w:bottom w:val="single" w:sz="4" w:space="0" w:color="auto"/>
              <w:right w:val="single" w:sz="4" w:space="0" w:color="auto"/>
            </w:tcBorders>
          </w:tcPr>
          <w:p w:rsidR="0081381E" w:rsidRPr="002D1DDF" w:rsidRDefault="0081381E" w:rsidP="002D1DDF">
            <w:pPr>
              <w:spacing w:after="0" w:line="360" w:lineRule="auto"/>
              <w:ind w:firstLine="0"/>
              <w:rPr>
                <w:sz w:val="26"/>
                <w:szCs w:val="26"/>
              </w:rPr>
            </w:pPr>
          </w:p>
        </w:tc>
        <w:tc>
          <w:tcPr>
            <w:tcW w:w="420" w:type="pct"/>
            <w:tcBorders>
              <w:left w:val="single" w:sz="4" w:space="0" w:color="auto"/>
              <w:bottom w:val="single" w:sz="4" w:space="0" w:color="auto"/>
              <w:right w:val="single" w:sz="4" w:space="0" w:color="auto"/>
            </w:tcBorders>
          </w:tcPr>
          <w:p w:rsidR="0081381E" w:rsidRPr="002D1DDF" w:rsidRDefault="0081381E" w:rsidP="002D1DDF">
            <w:pPr>
              <w:spacing w:after="0" w:line="360" w:lineRule="auto"/>
              <w:ind w:firstLine="0"/>
              <w:rPr>
                <w:sz w:val="26"/>
                <w:szCs w:val="26"/>
                <w:lang w:val="en-US"/>
              </w:rPr>
            </w:pPr>
            <w:r w:rsidRPr="002D1DDF">
              <w:rPr>
                <w:sz w:val="26"/>
                <w:szCs w:val="26"/>
                <w:lang w:val="en-US"/>
              </w:rPr>
              <w:t>x</w:t>
            </w:r>
          </w:p>
        </w:tc>
        <w:tc>
          <w:tcPr>
            <w:tcW w:w="538" w:type="pct"/>
            <w:tcBorders>
              <w:top w:val="single" w:sz="4" w:space="0" w:color="auto"/>
              <w:left w:val="single" w:sz="4" w:space="0" w:color="auto"/>
              <w:bottom w:val="single" w:sz="4" w:space="0" w:color="auto"/>
              <w:right w:val="single" w:sz="4" w:space="0" w:color="auto"/>
            </w:tcBorders>
          </w:tcPr>
          <w:p w:rsidR="0081381E" w:rsidRPr="002D1DDF" w:rsidRDefault="0081381E" w:rsidP="002D1DDF">
            <w:pPr>
              <w:spacing w:after="0" w:line="360" w:lineRule="auto"/>
              <w:ind w:firstLine="0"/>
              <w:rPr>
                <w:sz w:val="26"/>
                <w:szCs w:val="26"/>
              </w:rPr>
            </w:pPr>
          </w:p>
        </w:tc>
      </w:tr>
      <w:tr w:rsidR="0081381E" w:rsidRPr="002D1DDF" w:rsidTr="0081381E">
        <w:tc>
          <w:tcPr>
            <w:tcW w:w="334" w:type="pct"/>
            <w:vMerge/>
            <w:tcBorders>
              <w:left w:val="single" w:sz="4" w:space="0" w:color="auto"/>
              <w:bottom w:val="single" w:sz="4" w:space="0" w:color="auto"/>
              <w:right w:val="single" w:sz="4" w:space="0" w:color="auto"/>
            </w:tcBorders>
          </w:tcPr>
          <w:p w:rsidR="0081381E" w:rsidRPr="002D1DDF" w:rsidRDefault="0081381E" w:rsidP="002D1DDF">
            <w:pPr>
              <w:spacing w:after="0" w:line="360" w:lineRule="auto"/>
              <w:ind w:firstLine="0"/>
              <w:jc w:val="center"/>
              <w:rPr>
                <w:sz w:val="26"/>
                <w:szCs w:val="26"/>
              </w:rPr>
            </w:pPr>
          </w:p>
        </w:tc>
        <w:tc>
          <w:tcPr>
            <w:tcW w:w="679" w:type="pct"/>
            <w:tcBorders>
              <w:top w:val="single" w:sz="4" w:space="0" w:color="auto"/>
              <w:left w:val="single" w:sz="4" w:space="0" w:color="auto"/>
              <w:bottom w:val="single" w:sz="4" w:space="0" w:color="auto"/>
              <w:right w:val="single" w:sz="4" w:space="0" w:color="auto"/>
            </w:tcBorders>
          </w:tcPr>
          <w:p w:rsidR="0081381E" w:rsidRPr="002D1DDF" w:rsidRDefault="0081381E" w:rsidP="002D1DDF">
            <w:pPr>
              <w:spacing w:after="0" w:line="360" w:lineRule="auto"/>
              <w:ind w:firstLine="0"/>
              <w:rPr>
                <w:sz w:val="26"/>
                <w:szCs w:val="26"/>
                <w:lang w:val="en-US"/>
              </w:rPr>
            </w:pPr>
            <w:proofErr w:type="spellStart"/>
            <w:r w:rsidRPr="002D1DDF">
              <w:rPr>
                <w:sz w:val="26"/>
                <w:szCs w:val="26"/>
                <w:lang w:val="en-US"/>
              </w:rPr>
              <w:t>Tiếng</w:t>
            </w:r>
            <w:proofErr w:type="spellEnd"/>
            <w:r w:rsidRPr="002D1DDF">
              <w:rPr>
                <w:sz w:val="26"/>
                <w:szCs w:val="26"/>
                <w:lang w:val="en-US"/>
              </w:rPr>
              <w:t xml:space="preserve"> </w:t>
            </w:r>
            <w:proofErr w:type="spellStart"/>
            <w:r w:rsidRPr="002D1DDF">
              <w:rPr>
                <w:sz w:val="26"/>
                <w:szCs w:val="26"/>
                <w:lang w:val="en-US"/>
              </w:rPr>
              <w:t>Việt</w:t>
            </w:r>
            <w:proofErr w:type="spellEnd"/>
          </w:p>
        </w:tc>
        <w:tc>
          <w:tcPr>
            <w:tcW w:w="421"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lang w:val="en-US"/>
              </w:rPr>
            </w:pPr>
            <w:r w:rsidRPr="002D1DDF">
              <w:rPr>
                <w:sz w:val="26"/>
                <w:szCs w:val="26"/>
                <w:lang w:val="en-US"/>
              </w:rPr>
              <w:t>2 (</w:t>
            </w:r>
            <w:proofErr w:type="spellStart"/>
            <w:r w:rsidRPr="002D1DDF">
              <w:rPr>
                <w:sz w:val="26"/>
                <w:szCs w:val="26"/>
                <w:lang w:val="en-US"/>
              </w:rPr>
              <w:t>vượt</w:t>
            </w:r>
            <w:proofErr w:type="spellEnd"/>
            <w:r w:rsidRPr="002D1DDF">
              <w:rPr>
                <w:sz w:val="26"/>
                <w:szCs w:val="26"/>
                <w:lang w:val="en-US"/>
              </w:rPr>
              <w:t xml:space="preserve"> 1)</w:t>
            </w:r>
          </w:p>
        </w:tc>
        <w:tc>
          <w:tcPr>
            <w:tcW w:w="351"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rPr>
            </w:pPr>
          </w:p>
        </w:tc>
        <w:tc>
          <w:tcPr>
            <w:tcW w:w="496"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rPr>
            </w:pPr>
          </w:p>
        </w:tc>
        <w:tc>
          <w:tcPr>
            <w:tcW w:w="406"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rPr>
            </w:pPr>
          </w:p>
        </w:tc>
        <w:tc>
          <w:tcPr>
            <w:tcW w:w="425"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lang w:val="en-US"/>
              </w:rPr>
            </w:pPr>
            <w:r w:rsidRPr="002D1DDF">
              <w:rPr>
                <w:sz w:val="26"/>
                <w:szCs w:val="26"/>
                <w:lang w:val="en-US"/>
              </w:rPr>
              <w:t>x</w:t>
            </w:r>
          </w:p>
        </w:tc>
        <w:tc>
          <w:tcPr>
            <w:tcW w:w="496" w:type="pct"/>
            <w:tcBorders>
              <w:left w:val="single" w:sz="4" w:space="0" w:color="auto"/>
              <w:bottom w:val="single" w:sz="4" w:space="0" w:color="auto"/>
              <w:right w:val="single" w:sz="4" w:space="0" w:color="auto"/>
            </w:tcBorders>
            <w:shd w:val="clear" w:color="auto" w:fill="auto"/>
          </w:tcPr>
          <w:p w:rsidR="0081381E" w:rsidRPr="002D1DDF" w:rsidRDefault="0081381E" w:rsidP="002D1DDF">
            <w:pPr>
              <w:spacing w:after="0" w:line="360" w:lineRule="auto"/>
              <w:ind w:firstLine="0"/>
              <w:rPr>
                <w:sz w:val="26"/>
                <w:szCs w:val="26"/>
              </w:rPr>
            </w:pPr>
          </w:p>
        </w:tc>
        <w:tc>
          <w:tcPr>
            <w:tcW w:w="433" w:type="pct"/>
            <w:tcBorders>
              <w:left w:val="single" w:sz="4" w:space="0" w:color="auto"/>
              <w:bottom w:val="single" w:sz="4" w:space="0" w:color="auto"/>
              <w:right w:val="single" w:sz="4" w:space="0" w:color="auto"/>
            </w:tcBorders>
          </w:tcPr>
          <w:p w:rsidR="0081381E" w:rsidRPr="002D1DDF" w:rsidRDefault="0081381E" w:rsidP="002D1DDF">
            <w:pPr>
              <w:spacing w:after="0" w:line="360" w:lineRule="auto"/>
              <w:ind w:firstLine="0"/>
              <w:rPr>
                <w:sz w:val="26"/>
                <w:szCs w:val="26"/>
              </w:rPr>
            </w:pPr>
          </w:p>
        </w:tc>
        <w:tc>
          <w:tcPr>
            <w:tcW w:w="420" w:type="pct"/>
            <w:tcBorders>
              <w:left w:val="single" w:sz="4" w:space="0" w:color="auto"/>
              <w:bottom w:val="single" w:sz="4" w:space="0" w:color="auto"/>
              <w:right w:val="single" w:sz="4" w:space="0" w:color="auto"/>
            </w:tcBorders>
          </w:tcPr>
          <w:p w:rsidR="0081381E" w:rsidRPr="002D1DDF" w:rsidRDefault="0081381E" w:rsidP="002D1DDF">
            <w:pPr>
              <w:spacing w:after="0" w:line="360" w:lineRule="auto"/>
              <w:ind w:firstLine="0"/>
              <w:rPr>
                <w:sz w:val="26"/>
                <w:szCs w:val="26"/>
                <w:lang w:val="en-US"/>
              </w:rPr>
            </w:pPr>
            <w:r w:rsidRPr="002D1DDF">
              <w:rPr>
                <w:sz w:val="26"/>
                <w:szCs w:val="26"/>
                <w:lang w:val="en-US"/>
              </w:rPr>
              <w:t>x</w:t>
            </w:r>
          </w:p>
        </w:tc>
        <w:tc>
          <w:tcPr>
            <w:tcW w:w="538" w:type="pct"/>
            <w:tcBorders>
              <w:top w:val="single" w:sz="4" w:space="0" w:color="auto"/>
              <w:left w:val="single" w:sz="4" w:space="0" w:color="auto"/>
              <w:bottom w:val="single" w:sz="4" w:space="0" w:color="auto"/>
              <w:right w:val="single" w:sz="4" w:space="0" w:color="auto"/>
            </w:tcBorders>
          </w:tcPr>
          <w:p w:rsidR="0081381E" w:rsidRPr="002D1DDF" w:rsidRDefault="0081381E" w:rsidP="002D1DDF">
            <w:pPr>
              <w:spacing w:after="0" w:line="360" w:lineRule="auto"/>
              <w:ind w:firstLine="0"/>
              <w:rPr>
                <w:sz w:val="26"/>
                <w:szCs w:val="26"/>
              </w:rPr>
            </w:pPr>
          </w:p>
        </w:tc>
      </w:tr>
      <w:tr w:rsidR="004707C4" w:rsidRPr="002D1DDF" w:rsidTr="0081381E">
        <w:tc>
          <w:tcPr>
            <w:tcW w:w="334" w:type="pct"/>
            <w:tcBorders>
              <w:top w:val="single" w:sz="4" w:space="0" w:color="auto"/>
              <w:left w:val="single" w:sz="4" w:space="0" w:color="auto"/>
              <w:bottom w:val="single" w:sz="4" w:space="0" w:color="auto"/>
              <w:right w:val="single" w:sz="4" w:space="0" w:color="auto"/>
            </w:tcBorders>
          </w:tcPr>
          <w:p w:rsidR="004707C4" w:rsidRPr="002D1DDF" w:rsidRDefault="004707C4" w:rsidP="002D1DDF">
            <w:pPr>
              <w:spacing w:after="0" w:line="360" w:lineRule="auto"/>
              <w:ind w:firstLine="0"/>
              <w:jc w:val="center"/>
              <w:rPr>
                <w:sz w:val="26"/>
                <w:szCs w:val="26"/>
                <w:lang w:val="en-US"/>
              </w:rPr>
            </w:pPr>
            <w:r w:rsidRPr="002D1DDF">
              <w:rPr>
                <w:sz w:val="26"/>
                <w:szCs w:val="26"/>
                <w:lang w:val="en-US"/>
              </w:rPr>
              <w:t>5</w:t>
            </w:r>
          </w:p>
        </w:tc>
        <w:tc>
          <w:tcPr>
            <w:tcW w:w="679" w:type="pct"/>
            <w:tcBorders>
              <w:top w:val="single" w:sz="4" w:space="0" w:color="auto"/>
              <w:left w:val="single" w:sz="4" w:space="0" w:color="auto"/>
              <w:bottom w:val="single" w:sz="4" w:space="0" w:color="auto"/>
              <w:right w:val="single" w:sz="4" w:space="0" w:color="auto"/>
            </w:tcBorders>
          </w:tcPr>
          <w:p w:rsidR="004707C4" w:rsidRPr="002D1DDF" w:rsidRDefault="004707C4" w:rsidP="002D1DDF">
            <w:pPr>
              <w:spacing w:after="0" w:line="360" w:lineRule="auto"/>
              <w:ind w:firstLine="0"/>
              <w:rPr>
                <w:sz w:val="26"/>
                <w:szCs w:val="26"/>
                <w:lang w:val="en-US"/>
              </w:rPr>
            </w:pPr>
            <w:proofErr w:type="spellStart"/>
            <w:r w:rsidRPr="002D1DDF">
              <w:rPr>
                <w:sz w:val="26"/>
                <w:szCs w:val="26"/>
                <w:lang w:val="en-US"/>
              </w:rPr>
              <w:t>Đào</w:t>
            </w:r>
            <w:proofErr w:type="spellEnd"/>
            <w:r w:rsidRPr="002D1DDF">
              <w:rPr>
                <w:sz w:val="26"/>
                <w:szCs w:val="26"/>
                <w:lang w:val="en-US"/>
              </w:rPr>
              <w:t xml:space="preserve"> </w:t>
            </w:r>
            <w:proofErr w:type="spellStart"/>
            <w:r w:rsidRPr="002D1DDF">
              <w:rPr>
                <w:sz w:val="26"/>
                <w:szCs w:val="26"/>
                <w:lang w:val="en-US"/>
              </w:rPr>
              <w:t>tạo</w:t>
            </w:r>
            <w:proofErr w:type="spellEnd"/>
          </w:p>
        </w:tc>
        <w:tc>
          <w:tcPr>
            <w:tcW w:w="421" w:type="pct"/>
            <w:tcBorders>
              <w:left w:val="single" w:sz="4" w:space="0" w:color="auto"/>
              <w:bottom w:val="single" w:sz="4" w:space="0" w:color="auto"/>
              <w:right w:val="single" w:sz="4" w:space="0" w:color="auto"/>
            </w:tcBorders>
            <w:shd w:val="clear" w:color="auto" w:fill="auto"/>
          </w:tcPr>
          <w:p w:rsidR="004707C4" w:rsidRPr="002D1DDF" w:rsidRDefault="004707C4" w:rsidP="002D1DDF">
            <w:pPr>
              <w:spacing w:after="0" w:line="360" w:lineRule="auto"/>
              <w:ind w:firstLine="0"/>
              <w:rPr>
                <w:sz w:val="26"/>
                <w:szCs w:val="26"/>
              </w:rPr>
            </w:pPr>
          </w:p>
        </w:tc>
        <w:tc>
          <w:tcPr>
            <w:tcW w:w="351" w:type="pct"/>
            <w:tcBorders>
              <w:left w:val="single" w:sz="4" w:space="0" w:color="auto"/>
              <w:bottom w:val="single" w:sz="4" w:space="0" w:color="auto"/>
              <w:right w:val="single" w:sz="4" w:space="0" w:color="auto"/>
            </w:tcBorders>
            <w:shd w:val="clear" w:color="auto" w:fill="auto"/>
          </w:tcPr>
          <w:p w:rsidR="004707C4" w:rsidRPr="002D1DDF" w:rsidRDefault="004707C4" w:rsidP="002D1DDF">
            <w:pPr>
              <w:spacing w:after="0" w:line="360" w:lineRule="auto"/>
              <w:ind w:firstLine="0"/>
              <w:rPr>
                <w:sz w:val="26"/>
                <w:szCs w:val="26"/>
                <w:lang w:val="en-US"/>
              </w:rPr>
            </w:pPr>
            <w:r w:rsidRPr="002D1DDF">
              <w:rPr>
                <w:sz w:val="26"/>
                <w:szCs w:val="26"/>
                <w:lang w:val="en-US"/>
              </w:rPr>
              <w:t>1</w:t>
            </w:r>
          </w:p>
        </w:tc>
        <w:tc>
          <w:tcPr>
            <w:tcW w:w="496" w:type="pct"/>
            <w:tcBorders>
              <w:left w:val="single" w:sz="4" w:space="0" w:color="auto"/>
              <w:bottom w:val="single" w:sz="4" w:space="0" w:color="auto"/>
              <w:right w:val="single" w:sz="4" w:space="0" w:color="auto"/>
            </w:tcBorders>
            <w:shd w:val="clear" w:color="auto" w:fill="auto"/>
          </w:tcPr>
          <w:p w:rsidR="004707C4" w:rsidRPr="002D1DDF" w:rsidRDefault="004707C4" w:rsidP="002D1DDF">
            <w:pPr>
              <w:spacing w:after="0" w:line="360" w:lineRule="auto"/>
              <w:ind w:firstLine="0"/>
              <w:rPr>
                <w:sz w:val="26"/>
                <w:szCs w:val="26"/>
              </w:rPr>
            </w:pPr>
          </w:p>
        </w:tc>
        <w:tc>
          <w:tcPr>
            <w:tcW w:w="406" w:type="pct"/>
            <w:tcBorders>
              <w:left w:val="single" w:sz="4" w:space="0" w:color="auto"/>
              <w:bottom w:val="single" w:sz="4" w:space="0" w:color="auto"/>
              <w:right w:val="single" w:sz="4" w:space="0" w:color="auto"/>
            </w:tcBorders>
            <w:shd w:val="clear" w:color="auto" w:fill="auto"/>
          </w:tcPr>
          <w:p w:rsidR="004707C4" w:rsidRPr="002D1DDF" w:rsidRDefault="004707C4" w:rsidP="002D1DDF">
            <w:pPr>
              <w:spacing w:after="0" w:line="360" w:lineRule="auto"/>
              <w:ind w:firstLine="0"/>
              <w:rPr>
                <w:sz w:val="26"/>
                <w:szCs w:val="26"/>
              </w:rPr>
            </w:pPr>
          </w:p>
        </w:tc>
        <w:tc>
          <w:tcPr>
            <w:tcW w:w="425" w:type="pct"/>
            <w:tcBorders>
              <w:left w:val="single" w:sz="4" w:space="0" w:color="auto"/>
              <w:bottom w:val="single" w:sz="4" w:space="0" w:color="auto"/>
              <w:right w:val="single" w:sz="4" w:space="0" w:color="auto"/>
            </w:tcBorders>
            <w:shd w:val="clear" w:color="auto" w:fill="auto"/>
          </w:tcPr>
          <w:p w:rsidR="004707C4" w:rsidRPr="002D1DDF" w:rsidRDefault="004707C4" w:rsidP="002D1DDF">
            <w:pPr>
              <w:spacing w:after="0" w:line="360" w:lineRule="auto"/>
              <w:ind w:firstLine="0"/>
              <w:rPr>
                <w:sz w:val="26"/>
                <w:szCs w:val="26"/>
                <w:lang w:val="en-US"/>
              </w:rPr>
            </w:pPr>
            <w:r w:rsidRPr="002D1DDF">
              <w:rPr>
                <w:sz w:val="26"/>
                <w:szCs w:val="26"/>
                <w:lang w:val="en-US"/>
              </w:rPr>
              <w:t>1</w:t>
            </w:r>
          </w:p>
        </w:tc>
        <w:tc>
          <w:tcPr>
            <w:tcW w:w="496" w:type="pct"/>
            <w:tcBorders>
              <w:left w:val="single" w:sz="4" w:space="0" w:color="auto"/>
              <w:bottom w:val="single" w:sz="4" w:space="0" w:color="auto"/>
              <w:right w:val="single" w:sz="4" w:space="0" w:color="auto"/>
            </w:tcBorders>
            <w:shd w:val="clear" w:color="auto" w:fill="auto"/>
          </w:tcPr>
          <w:p w:rsidR="004707C4" w:rsidRPr="002D1DDF" w:rsidRDefault="004707C4" w:rsidP="002D1DDF">
            <w:pPr>
              <w:spacing w:after="0" w:line="360" w:lineRule="auto"/>
              <w:ind w:firstLine="0"/>
              <w:rPr>
                <w:sz w:val="26"/>
                <w:szCs w:val="26"/>
              </w:rPr>
            </w:pPr>
          </w:p>
        </w:tc>
        <w:tc>
          <w:tcPr>
            <w:tcW w:w="433" w:type="pct"/>
            <w:tcBorders>
              <w:left w:val="single" w:sz="4" w:space="0" w:color="auto"/>
              <w:bottom w:val="single" w:sz="4" w:space="0" w:color="auto"/>
              <w:right w:val="single" w:sz="4" w:space="0" w:color="auto"/>
            </w:tcBorders>
          </w:tcPr>
          <w:p w:rsidR="004707C4" w:rsidRPr="002D1DDF" w:rsidRDefault="004707C4" w:rsidP="002D1DDF">
            <w:pPr>
              <w:spacing w:after="0" w:line="360" w:lineRule="auto"/>
              <w:ind w:firstLine="0"/>
              <w:rPr>
                <w:sz w:val="26"/>
                <w:szCs w:val="26"/>
              </w:rPr>
            </w:pPr>
          </w:p>
        </w:tc>
        <w:tc>
          <w:tcPr>
            <w:tcW w:w="420" w:type="pct"/>
            <w:tcBorders>
              <w:left w:val="single" w:sz="4" w:space="0" w:color="auto"/>
              <w:bottom w:val="single" w:sz="4" w:space="0" w:color="auto"/>
              <w:right w:val="single" w:sz="4" w:space="0" w:color="auto"/>
            </w:tcBorders>
          </w:tcPr>
          <w:p w:rsidR="004707C4" w:rsidRPr="002D1DDF" w:rsidRDefault="004707C4" w:rsidP="002D1DDF">
            <w:pPr>
              <w:spacing w:after="0" w:line="360" w:lineRule="auto"/>
              <w:ind w:firstLine="0"/>
              <w:rPr>
                <w:sz w:val="26"/>
                <w:szCs w:val="26"/>
                <w:lang w:val="en-US"/>
              </w:rPr>
            </w:pPr>
            <w:r w:rsidRPr="002D1DDF">
              <w:rPr>
                <w:sz w:val="26"/>
                <w:szCs w:val="26"/>
                <w:lang w:val="en-US"/>
              </w:rPr>
              <w:t>1</w:t>
            </w:r>
          </w:p>
        </w:tc>
        <w:tc>
          <w:tcPr>
            <w:tcW w:w="538" w:type="pct"/>
            <w:tcBorders>
              <w:top w:val="single" w:sz="4" w:space="0" w:color="auto"/>
              <w:left w:val="single" w:sz="4" w:space="0" w:color="auto"/>
              <w:bottom w:val="single" w:sz="4" w:space="0" w:color="auto"/>
              <w:right w:val="single" w:sz="4" w:space="0" w:color="auto"/>
            </w:tcBorders>
          </w:tcPr>
          <w:p w:rsidR="004707C4" w:rsidRPr="002D1DDF" w:rsidRDefault="004707C4" w:rsidP="002D1DDF">
            <w:pPr>
              <w:spacing w:after="0" w:line="360" w:lineRule="auto"/>
              <w:ind w:firstLine="0"/>
              <w:rPr>
                <w:sz w:val="26"/>
                <w:szCs w:val="26"/>
              </w:rPr>
            </w:pPr>
          </w:p>
        </w:tc>
      </w:tr>
    </w:tbl>
    <w:p w:rsidR="00BC1334" w:rsidRPr="002D1DDF" w:rsidRDefault="00BC1334" w:rsidP="002D1DDF">
      <w:pPr>
        <w:spacing w:after="0" w:line="360" w:lineRule="auto"/>
        <w:ind w:firstLine="0"/>
        <w:rPr>
          <w:bCs/>
          <w:sz w:val="26"/>
          <w:szCs w:val="26"/>
          <w:lang w:val="pt-BR"/>
        </w:rPr>
      </w:pPr>
    </w:p>
    <w:p w:rsidR="00BC1334" w:rsidRPr="002D1DDF" w:rsidRDefault="00BC1334" w:rsidP="002D1DDF">
      <w:pPr>
        <w:spacing w:after="0" w:line="360" w:lineRule="auto"/>
        <w:rPr>
          <w:spacing w:val="-2"/>
          <w:sz w:val="26"/>
          <w:szCs w:val="26"/>
        </w:rPr>
      </w:pPr>
      <w:r w:rsidRPr="002D1DDF">
        <w:rPr>
          <w:bCs/>
          <w:spacing w:val="-2"/>
          <w:sz w:val="26"/>
          <w:szCs w:val="26"/>
          <w:lang w:val="pt-BR"/>
        </w:rPr>
        <w:t>1.2. Danh mục s</w:t>
      </w:r>
      <w:r w:rsidRPr="002D1DDF">
        <w:rPr>
          <w:bCs/>
          <w:spacing w:val="-2"/>
          <w:sz w:val="26"/>
          <w:szCs w:val="26"/>
        </w:rPr>
        <w:t xml:space="preserve">ản phẩm khoa học </w:t>
      </w:r>
      <w:r w:rsidRPr="002D1DDF">
        <w:rPr>
          <w:spacing w:val="-2"/>
          <w:sz w:val="26"/>
          <w:szCs w:val="26"/>
        </w:rPr>
        <w:t xml:space="preserve">dự kiến ứng dụng, </w:t>
      </w:r>
      <w:r w:rsidRPr="002D1DDF">
        <w:rPr>
          <w:bCs/>
          <w:spacing w:val="-2"/>
          <w:sz w:val="26"/>
          <w:szCs w:val="26"/>
        </w:rPr>
        <w:t>chuyển giao</w:t>
      </w:r>
      <w:r w:rsidRPr="002D1DDF">
        <w:rPr>
          <w:spacing w:val="-2"/>
          <w:sz w:val="26"/>
          <w:szCs w:val="26"/>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2939"/>
        <w:gridCol w:w="2002"/>
        <w:gridCol w:w="2257"/>
        <w:gridCol w:w="1634"/>
      </w:tblGrid>
      <w:tr w:rsidR="00BC1334" w:rsidRPr="002D1DDF" w:rsidTr="00707261">
        <w:tc>
          <w:tcPr>
            <w:tcW w:w="367"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jc w:val="center"/>
              <w:rPr>
                <w:b/>
                <w:sz w:val="26"/>
                <w:szCs w:val="26"/>
              </w:rPr>
            </w:pPr>
            <w:r w:rsidRPr="002D1DDF">
              <w:rPr>
                <w:b/>
                <w:sz w:val="26"/>
                <w:szCs w:val="26"/>
              </w:rPr>
              <w:t>Số TT</w:t>
            </w:r>
          </w:p>
        </w:tc>
        <w:tc>
          <w:tcPr>
            <w:tcW w:w="1541"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jc w:val="center"/>
              <w:rPr>
                <w:b/>
                <w:sz w:val="26"/>
                <w:szCs w:val="26"/>
              </w:rPr>
            </w:pPr>
            <w:r w:rsidRPr="002D1DDF">
              <w:rPr>
                <w:b/>
                <w:sz w:val="26"/>
                <w:szCs w:val="26"/>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jc w:val="center"/>
              <w:rPr>
                <w:b/>
                <w:sz w:val="26"/>
                <w:szCs w:val="26"/>
              </w:rPr>
            </w:pPr>
            <w:r w:rsidRPr="002D1DDF">
              <w:rPr>
                <w:b/>
                <w:sz w:val="26"/>
                <w:szCs w:val="26"/>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jc w:val="center"/>
              <w:rPr>
                <w:b/>
                <w:sz w:val="26"/>
                <w:szCs w:val="26"/>
              </w:rPr>
            </w:pPr>
            <w:r w:rsidRPr="002D1DDF">
              <w:rPr>
                <w:b/>
                <w:sz w:val="26"/>
                <w:szCs w:val="26"/>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jc w:val="center"/>
              <w:rPr>
                <w:b/>
                <w:sz w:val="26"/>
                <w:szCs w:val="26"/>
              </w:rPr>
            </w:pPr>
            <w:r w:rsidRPr="002D1DDF">
              <w:rPr>
                <w:b/>
                <w:sz w:val="26"/>
                <w:szCs w:val="26"/>
              </w:rPr>
              <w:t>Ghi chú</w:t>
            </w:r>
          </w:p>
        </w:tc>
      </w:tr>
      <w:tr w:rsidR="00BC1334" w:rsidRPr="002D1DDF" w:rsidTr="00707261">
        <w:tc>
          <w:tcPr>
            <w:tcW w:w="367"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jc w:val="center"/>
              <w:rPr>
                <w:sz w:val="26"/>
                <w:szCs w:val="26"/>
              </w:rPr>
            </w:pPr>
            <w:r w:rsidRPr="002D1DDF">
              <w:rPr>
                <w:sz w:val="26"/>
                <w:szCs w:val="26"/>
              </w:rPr>
              <w:t>1</w:t>
            </w:r>
          </w:p>
        </w:tc>
        <w:tc>
          <w:tcPr>
            <w:tcW w:w="1541" w:type="pct"/>
            <w:tcBorders>
              <w:top w:val="single" w:sz="4" w:space="0" w:color="auto"/>
              <w:left w:val="single" w:sz="4" w:space="0" w:color="auto"/>
              <w:bottom w:val="single" w:sz="4" w:space="0" w:color="auto"/>
              <w:right w:val="single" w:sz="4" w:space="0" w:color="auto"/>
            </w:tcBorders>
          </w:tcPr>
          <w:p w:rsidR="00BC1334" w:rsidRPr="002D1DDF" w:rsidRDefault="004707C4" w:rsidP="002D1DDF">
            <w:pPr>
              <w:spacing w:after="0" w:line="360" w:lineRule="auto"/>
              <w:ind w:firstLine="0"/>
              <w:rPr>
                <w:sz w:val="26"/>
                <w:szCs w:val="26"/>
                <w:lang w:val="en-US"/>
              </w:rPr>
            </w:pPr>
            <w:proofErr w:type="spellStart"/>
            <w:r w:rsidRPr="002D1DDF">
              <w:rPr>
                <w:sz w:val="26"/>
                <w:szCs w:val="26"/>
                <w:lang w:val="en-US"/>
              </w:rPr>
              <w:t>Nhóm</w:t>
            </w:r>
            <w:proofErr w:type="spellEnd"/>
            <w:r w:rsidRPr="002D1DDF">
              <w:rPr>
                <w:sz w:val="26"/>
                <w:szCs w:val="26"/>
                <w:lang w:val="en-US"/>
              </w:rPr>
              <w:t xml:space="preserve"> </w:t>
            </w:r>
            <w:proofErr w:type="spellStart"/>
            <w:r w:rsidRPr="002D1DDF">
              <w:rPr>
                <w:sz w:val="26"/>
                <w:szCs w:val="26"/>
                <w:lang w:val="en-US"/>
              </w:rPr>
              <w:t>bản</w:t>
            </w:r>
            <w:proofErr w:type="spellEnd"/>
            <w:r w:rsidRPr="002D1DDF">
              <w:rPr>
                <w:sz w:val="26"/>
                <w:szCs w:val="26"/>
                <w:lang w:val="en-US"/>
              </w:rPr>
              <w:t xml:space="preserve"> </w:t>
            </w:r>
            <w:proofErr w:type="spellStart"/>
            <w:r w:rsidRPr="002D1DDF">
              <w:rPr>
                <w:sz w:val="26"/>
                <w:szCs w:val="26"/>
                <w:lang w:val="en-US"/>
              </w:rPr>
              <w:t>đồ</w:t>
            </w:r>
            <w:proofErr w:type="spellEnd"/>
            <w:r w:rsidR="002D1DDF" w:rsidRPr="002D1DDF">
              <w:rPr>
                <w:sz w:val="26"/>
                <w:szCs w:val="26"/>
                <w:lang w:val="en-US"/>
              </w:rPr>
              <w:t xml:space="preserve"> </w:t>
            </w:r>
            <w:proofErr w:type="spellStart"/>
            <w:r w:rsidR="002D1DDF" w:rsidRPr="002D1DDF">
              <w:rPr>
                <w:sz w:val="26"/>
                <w:szCs w:val="26"/>
                <w:lang w:val="en-US"/>
              </w:rPr>
              <w:t>tỷ</w:t>
            </w:r>
            <w:proofErr w:type="spellEnd"/>
            <w:r w:rsidR="002D1DDF" w:rsidRPr="002D1DDF">
              <w:rPr>
                <w:sz w:val="26"/>
                <w:szCs w:val="26"/>
                <w:lang w:val="en-US"/>
              </w:rPr>
              <w:t xml:space="preserve"> </w:t>
            </w:r>
            <w:proofErr w:type="spellStart"/>
            <w:r w:rsidR="002D1DDF" w:rsidRPr="002D1DDF">
              <w:rPr>
                <w:sz w:val="26"/>
                <w:szCs w:val="26"/>
                <w:lang w:val="en-US"/>
              </w:rPr>
              <w:t>lệ</w:t>
            </w:r>
            <w:proofErr w:type="spellEnd"/>
            <w:r w:rsidR="002D1DDF" w:rsidRPr="002D1DDF">
              <w:rPr>
                <w:sz w:val="26"/>
                <w:szCs w:val="26"/>
                <w:lang w:val="en-US"/>
              </w:rPr>
              <w:t xml:space="preserve"> 1:250.000</w:t>
            </w:r>
          </w:p>
        </w:tc>
        <w:tc>
          <w:tcPr>
            <w:tcW w:w="1050" w:type="pct"/>
            <w:tcBorders>
              <w:top w:val="single" w:sz="4" w:space="0" w:color="auto"/>
              <w:left w:val="single" w:sz="4" w:space="0" w:color="auto"/>
              <w:bottom w:val="single" w:sz="4" w:space="0" w:color="auto"/>
              <w:right w:val="single" w:sz="4" w:space="0" w:color="auto"/>
            </w:tcBorders>
          </w:tcPr>
          <w:p w:rsidR="00BC1334" w:rsidRPr="002D1DDF" w:rsidRDefault="004707C4" w:rsidP="002D1DDF">
            <w:pPr>
              <w:spacing w:after="0" w:line="360" w:lineRule="auto"/>
              <w:ind w:firstLine="0"/>
              <w:jc w:val="center"/>
              <w:rPr>
                <w:sz w:val="26"/>
                <w:szCs w:val="26"/>
                <w:lang w:val="en-US"/>
              </w:rPr>
            </w:pPr>
            <w:r w:rsidRPr="002D1DDF">
              <w:rPr>
                <w:sz w:val="26"/>
                <w:szCs w:val="26"/>
                <w:lang w:val="en-US"/>
              </w:rPr>
              <w:t>6/2021</w:t>
            </w:r>
          </w:p>
        </w:tc>
        <w:tc>
          <w:tcPr>
            <w:tcW w:w="1184" w:type="pct"/>
            <w:tcBorders>
              <w:top w:val="single" w:sz="4" w:space="0" w:color="auto"/>
              <w:left w:val="single" w:sz="4" w:space="0" w:color="auto"/>
              <w:bottom w:val="single" w:sz="4" w:space="0" w:color="auto"/>
              <w:right w:val="single" w:sz="4" w:space="0" w:color="auto"/>
            </w:tcBorders>
          </w:tcPr>
          <w:p w:rsidR="00BC1334" w:rsidRPr="002D1DDF" w:rsidRDefault="004707C4" w:rsidP="002D1DDF">
            <w:pPr>
              <w:spacing w:after="0" w:line="360" w:lineRule="auto"/>
              <w:ind w:firstLine="0"/>
              <w:rPr>
                <w:sz w:val="26"/>
                <w:szCs w:val="26"/>
                <w:lang w:val="en-US"/>
              </w:rPr>
            </w:pPr>
            <w:proofErr w:type="spellStart"/>
            <w:r w:rsidRPr="002D1DDF">
              <w:rPr>
                <w:sz w:val="26"/>
                <w:szCs w:val="26"/>
                <w:lang w:val="en-US"/>
              </w:rPr>
              <w:t>Bộ</w:t>
            </w:r>
            <w:proofErr w:type="spellEnd"/>
            <w:r w:rsidRPr="002D1DDF">
              <w:rPr>
                <w:sz w:val="26"/>
                <w:szCs w:val="26"/>
                <w:lang w:val="en-US"/>
              </w:rPr>
              <w:t xml:space="preserve"> KH&amp;CN</w:t>
            </w:r>
            <w:r w:rsidR="002D1DDF" w:rsidRPr="002D1DDF">
              <w:rPr>
                <w:sz w:val="26"/>
                <w:szCs w:val="26"/>
                <w:lang w:val="en-US"/>
              </w:rPr>
              <w:t xml:space="preserve">, </w:t>
            </w:r>
            <w:proofErr w:type="spellStart"/>
            <w:r w:rsidR="002D1DDF" w:rsidRPr="002D1DDF">
              <w:rPr>
                <w:sz w:val="26"/>
                <w:szCs w:val="26"/>
                <w:lang w:val="en-US"/>
              </w:rPr>
              <w:t>Bộ</w:t>
            </w:r>
            <w:proofErr w:type="spellEnd"/>
            <w:r w:rsidR="002D1DDF" w:rsidRPr="002D1DDF">
              <w:rPr>
                <w:sz w:val="26"/>
                <w:szCs w:val="26"/>
                <w:lang w:val="en-US"/>
              </w:rPr>
              <w:t xml:space="preserve"> TN&amp;MT, </w:t>
            </w:r>
            <w:proofErr w:type="spellStart"/>
            <w:r w:rsidR="002D1DDF" w:rsidRPr="002D1DDF">
              <w:rPr>
                <w:sz w:val="26"/>
                <w:szCs w:val="26"/>
                <w:lang w:val="en-US"/>
              </w:rPr>
              <w:t>các</w:t>
            </w:r>
            <w:proofErr w:type="spellEnd"/>
            <w:r w:rsidR="002D1DDF" w:rsidRPr="002D1DDF">
              <w:rPr>
                <w:sz w:val="26"/>
                <w:szCs w:val="26"/>
                <w:lang w:val="en-US"/>
              </w:rPr>
              <w:t xml:space="preserve"> </w:t>
            </w:r>
            <w:proofErr w:type="spellStart"/>
            <w:r w:rsidR="002D1DDF" w:rsidRPr="002D1DDF">
              <w:rPr>
                <w:sz w:val="26"/>
                <w:szCs w:val="26"/>
                <w:lang w:val="en-US"/>
              </w:rPr>
              <w:t>trường</w:t>
            </w:r>
            <w:proofErr w:type="spellEnd"/>
            <w:r w:rsidR="002D1DDF" w:rsidRPr="002D1DDF">
              <w:rPr>
                <w:sz w:val="26"/>
                <w:szCs w:val="26"/>
                <w:lang w:val="en-US"/>
              </w:rPr>
              <w:t xml:space="preserve"> </w:t>
            </w:r>
            <w:proofErr w:type="spellStart"/>
            <w:r w:rsidR="002D1DDF" w:rsidRPr="002D1DDF">
              <w:rPr>
                <w:sz w:val="26"/>
                <w:szCs w:val="26"/>
                <w:lang w:val="en-US"/>
              </w:rPr>
              <w:t>Đại</w:t>
            </w:r>
            <w:proofErr w:type="spellEnd"/>
            <w:r w:rsidR="002D1DDF" w:rsidRPr="002D1DDF">
              <w:rPr>
                <w:sz w:val="26"/>
                <w:szCs w:val="26"/>
                <w:lang w:val="en-US"/>
              </w:rPr>
              <w:t xml:space="preserve"> </w:t>
            </w:r>
            <w:proofErr w:type="spellStart"/>
            <w:r w:rsidR="002D1DDF" w:rsidRPr="002D1DDF">
              <w:rPr>
                <w:sz w:val="26"/>
                <w:szCs w:val="26"/>
                <w:lang w:val="en-US"/>
              </w:rPr>
              <w:t>học</w:t>
            </w:r>
            <w:proofErr w:type="spellEnd"/>
          </w:p>
        </w:tc>
        <w:tc>
          <w:tcPr>
            <w:tcW w:w="857" w:type="pct"/>
            <w:tcBorders>
              <w:top w:val="single" w:sz="4" w:space="0" w:color="auto"/>
              <w:left w:val="single" w:sz="4" w:space="0" w:color="auto"/>
              <w:bottom w:val="single" w:sz="4" w:space="0" w:color="auto"/>
              <w:right w:val="single" w:sz="4" w:space="0" w:color="auto"/>
            </w:tcBorders>
          </w:tcPr>
          <w:p w:rsidR="00BC1334" w:rsidRPr="002D1DDF" w:rsidRDefault="002D1DDF" w:rsidP="002D1DDF">
            <w:pPr>
              <w:spacing w:after="0" w:line="360" w:lineRule="auto"/>
              <w:ind w:firstLine="0"/>
              <w:rPr>
                <w:sz w:val="26"/>
                <w:szCs w:val="26"/>
                <w:lang w:val="en-US"/>
              </w:rPr>
            </w:pPr>
            <w:r w:rsidRPr="002D1DDF">
              <w:rPr>
                <w:sz w:val="26"/>
                <w:szCs w:val="26"/>
                <w:lang w:val="en-US"/>
              </w:rPr>
              <w:t xml:space="preserve">12 </w:t>
            </w:r>
            <w:proofErr w:type="spellStart"/>
            <w:r w:rsidRPr="002D1DDF">
              <w:rPr>
                <w:sz w:val="26"/>
                <w:szCs w:val="26"/>
                <w:lang w:val="en-US"/>
              </w:rPr>
              <w:t>bản</w:t>
            </w:r>
            <w:proofErr w:type="spellEnd"/>
            <w:r w:rsidRPr="002D1DDF">
              <w:rPr>
                <w:sz w:val="26"/>
                <w:szCs w:val="26"/>
                <w:lang w:val="en-US"/>
              </w:rPr>
              <w:t xml:space="preserve"> </w:t>
            </w:r>
            <w:proofErr w:type="spellStart"/>
            <w:r w:rsidRPr="002D1DDF">
              <w:rPr>
                <w:sz w:val="26"/>
                <w:szCs w:val="26"/>
                <w:lang w:val="en-US"/>
              </w:rPr>
              <w:t>đồ</w:t>
            </w:r>
            <w:proofErr w:type="spellEnd"/>
          </w:p>
        </w:tc>
      </w:tr>
      <w:tr w:rsidR="002D1DDF" w:rsidRPr="002D1DDF" w:rsidTr="00707261">
        <w:tc>
          <w:tcPr>
            <w:tcW w:w="367" w:type="pct"/>
            <w:tcBorders>
              <w:top w:val="single" w:sz="4" w:space="0" w:color="auto"/>
              <w:left w:val="single" w:sz="4" w:space="0" w:color="auto"/>
              <w:bottom w:val="single" w:sz="4" w:space="0" w:color="auto"/>
              <w:right w:val="single" w:sz="4" w:space="0" w:color="auto"/>
            </w:tcBorders>
          </w:tcPr>
          <w:p w:rsidR="002D1DDF" w:rsidRPr="002D1DDF" w:rsidRDefault="002D1DDF" w:rsidP="002D1DDF">
            <w:pPr>
              <w:spacing w:after="0" w:line="360" w:lineRule="auto"/>
              <w:ind w:firstLine="0"/>
              <w:jc w:val="center"/>
              <w:rPr>
                <w:sz w:val="26"/>
                <w:szCs w:val="26"/>
                <w:lang w:val="en-US"/>
              </w:rPr>
            </w:pPr>
            <w:r w:rsidRPr="002D1DDF">
              <w:rPr>
                <w:sz w:val="26"/>
                <w:szCs w:val="26"/>
                <w:lang w:val="en-US"/>
              </w:rPr>
              <w:lastRenderedPageBreak/>
              <w:t>2</w:t>
            </w:r>
          </w:p>
        </w:tc>
        <w:tc>
          <w:tcPr>
            <w:tcW w:w="1541" w:type="pct"/>
            <w:tcBorders>
              <w:top w:val="single" w:sz="4" w:space="0" w:color="auto"/>
              <w:left w:val="single" w:sz="4" w:space="0" w:color="auto"/>
              <w:bottom w:val="single" w:sz="4" w:space="0" w:color="auto"/>
              <w:right w:val="single" w:sz="4" w:space="0" w:color="auto"/>
            </w:tcBorders>
          </w:tcPr>
          <w:p w:rsidR="002D1DDF" w:rsidRPr="002D1DDF" w:rsidRDefault="002D1DDF" w:rsidP="002D1DDF">
            <w:pPr>
              <w:spacing w:after="0" w:line="360" w:lineRule="auto"/>
              <w:ind w:firstLine="0"/>
              <w:rPr>
                <w:sz w:val="26"/>
                <w:szCs w:val="26"/>
                <w:lang w:val="en-US"/>
              </w:rPr>
            </w:pPr>
            <w:proofErr w:type="spellStart"/>
            <w:r w:rsidRPr="002D1DDF">
              <w:rPr>
                <w:sz w:val="26"/>
                <w:szCs w:val="26"/>
                <w:lang w:val="en-US"/>
              </w:rPr>
              <w:t>Nhóm</w:t>
            </w:r>
            <w:proofErr w:type="spellEnd"/>
            <w:r w:rsidRPr="002D1DDF">
              <w:rPr>
                <w:sz w:val="26"/>
                <w:szCs w:val="26"/>
                <w:lang w:val="en-US"/>
              </w:rPr>
              <w:t xml:space="preserve"> </w:t>
            </w:r>
            <w:proofErr w:type="spellStart"/>
            <w:r w:rsidRPr="002D1DDF">
              <w:rPr>
                <w:sz w:val="26"/>
                <w:szCs w:val="26"/>
                <w:lang w:val="en-US"/>
              </w:rPr>
              <w:t>mặt</w:t>
            </w:r>
            <w:proofErr w:type="spellEnd"/>
            <w:r w:rsidRPr="002D1DDF">
              <w:rPr>
                <w:sz w:val="26"/>
                <w:szCs w:val="26"/>
                <w:lang w:val="en-US"/>
              </w:rPr>
              <w:t xml:space="preserve"> </w:t>
            </w:r>
            <w:proofErr w:type="spellStart"/>
            <w:r w:rsidRPr="002D1DDF">
              <w:rPr>
                <w:sz w:val="26"/>
                <w:szCs w:val="26"/>
                <w:lang w:val="en-US"/>
              </w:rPr>
              <w:t>cắt</w:t>
            </w:r>
            <w:proofErr w:type="spellEnd"/>
            <w:r w:rsidRPr="002D1DDF">
              <w:rPr>
                <w:sz w:val="26"/>
                <w:szCs w:val="26"/>
                <w:lang w:val="en-US"/>
              </w:rPr>
              <w:t xml:space="preserve"> </w:t>
            </w:r>
            <w:proofErr w:type="spellStart"/>
            <w:r w:rsidRPr="002D1DDF">
              <w:rPr>
                <w:sz w:val="26"/>
                <w:szCs w:val="26"/>
                <w:lang w:val="en-US"/>
              </w:rPr>
              <w:t>tỷ</w:t>
            </w:r>
            <w:proofErr w:type="spellEnd"/>
            <w:r w:rsidRPr="002D1DDF">
              <w:rPr>
                <w:sz w:val="26"/>
                <w:szCs w:val="26"/>
                <w:lang w:val="en-US"/>
              </w:rPr>
              <w:t xml:space="preserve"> </w:t>
            </w:r>
            <w:proofErr w:type="spellStart"/>
            <w:r w:rsidRPr="002D1DDF">
              <w:rPr>
                <w:sz w:val="26"/>
                <w:szCs w:val="26"/>
                <w:lang w:val="en-US"/>
              </w:rPr>
              <w:t>lệ</w:t>
            </w:r>
            <w:proofErr w:type="spellEnd"/>
            <w:r w:rsidRPr="002D1DDF">
              <w:rPr>
                <w:sz w:val="26"/>
                <w:szCs w:val="26"/>
                <w:lang w:val="en-US"/>
              </w:rPr>
              <w:t xml:space="preserve"> 1:250.000</w:t>
            </w:r>
          </w:p>
        </w:tc>
        <w:tc>
          <w:tcPr>
            <w:tcW w:w="1050" w:type="pct"/>
            <w:tcBorders>
              <w:top w:val="single" w:sz="4" w:space="0" w:color="auto"/>
              <w:left w:val="single" w:sz="4" w:space="0" w:color="auto"/>
              <w:bottom w:val="single" w:sz="4" w:space="0" w:color="auto"/>
              <w:right w:val="single" w:sz="4" w:space="0" w:color="auto"/>
            </w:tcBorders>
          </w:tcPr>
          <w:p w:rsidR="002D1DDF" w:rsidRPr="002D1DDF" w:rsidRDefault="002D1DDF" w:rsidP="002D1DDF">
            <w:pPr>
              <w:spacing w:after="0" w:line="360" w:lineRule="auto"/>
              <w:ind w:firstLine="0"/>
              <w:jc w:val="center"/>
              <w:rPr>
                <w:sz w:val="26"/>
                <w:szCs w:val="26"/>
              </w:rPr>
            </w:pPr>
            <w:r w:rsidRPr="002D1DDF">
              <w:rPr>
                <w:sz w:val="26"/>
                <w:szCs w:val="26"/>
                <w:lang w:val="en-US"/>
              </w:rPr>
              <w:t>6/2021</w:t>
            </w:r>
          </w:p>
        </w:tc>
        <w:tc>
          <w:tcPr>
            <w:tcW w:w="1184" w:type="pct"/>
            <w:tcBorders>
              <w:top w:val="single" w:sz="4" w:space="0" w:color="auto"/>
              <w:left w:val="single" w:sz="4" w:space="0" w:color="auto"/>
              <w:bottom w:val="single" w:sz="4" w:space="0" w:color="auto"/>
              <w:right w:val="single" w:sz="4" w:space="0" w:color="auto"/>
            </w:tcBorders>
          </w:tcPr>
          <w:p w:rsidR="002D1DDF" w:rsidRPr="002D1DDF" w:rsidRDefault="002D1DDF" w:rsidP="002D1DDF">
            <w:pPr>
              <w:spacing w:after="0" w:line="360" w:lineRule="auto"/>
              <w:ind w:firstLine="0"/>
              <w:rPr>
                <w:sz w:val="26"/>
                <w:szCs w:val="26"/>
              </w:rPr>
            </w:pPr>
            <w:proofErr w:type="spellStart"/>
            <w:r w:rsidRPr="002D1DDF">
              <w:rPr>
                <w:sz w:val="26"/>
                <w:szCs w:val="26"/>
                <w:lang w:val="en-US"/>
              </w:rPr>
              <w:t>Bộ</w:t>
            </w:r>
            <w:proofErr w:type="spellEnd"/>
            <w:r w:rsidRPr="002D1DDF">
              <w:rPr>
                <w:sz w:val="26"/>
                <w:szCs w:val="26"/>
                <w:lang w:val="en-US"/>
              </w:rPr>
              <w:t xml:space="preserve"> KH&amp;CN, </w:t>
            </w:r>
            <w:proofErr w:type="spellStart"/>
            <w:r w:rsidRPr="002D1DDF">
              <w:rPr>
                <w:sz w:val="26"/>
                <w:szCs w:val="26"/>
                <w:lang w:val="en-US"/>
              </w:rPr>
              <w:t>Bộ</w:t>
            </w:r>
            <w:proofErr w:type="spellEnd"/>
            <w:r w:rsidRPr="002D1DDF">
              <w:rPr>
                <w:sz w:val="26"/>
                <w:szCs w:val="26"/>
                <w:lang w:val="en-US"/>
              </w:rPr>
              <w:t xml:space="preserve"> TN&amp;MT, </w:t>
            </w:r>
            <w:proofErr w:type="spellStart"/>
            <w:r w:rsidRPr="002D1DDF">
              <w:rPr>
                <w:sz w:val="26"/>
                <w:szCs w:val="26"/>
                <w:lang w:val="en-US"/>
              </w:rPr>
              <w:t>các</w:t>
            </w:r>
            <w:proofErr w:type="spellEnd"/>
            <w:r w:rsidRPr="002D1DDF">
              <w:rPr>
                <w:sz w:val="26"/>
                <w:szCs w:val="26"/>
                <w:lang w:val="en-US"/>
              </w:rPr>
              <w:t xml:space="preserve"> </w:t>
            </w:r>
            <w:proofErr w:type="spellStart"/>
            <w:r w:rsidRPr="002D1DDF">
              <w:rPr>
                <w:sz w:val="26"/>
                <w:szCs w:val="26"/>
                <w:lang w:val="en-US"/>
              </w:rPr>
              <w:t>trường</w:t>
            </w:r>
            <w:proofErr w:type="spellEnd"/>
            <w:r w:rsidRPr="002D1DDF">
              <w:rPr>
                <w:sz w:val="26"/>
                <w:szCs w:val="26"/>
                <w:lang w:val="en-US"/>
              </w:rPr>
              <w:t xml:space="preserve"> </w:t>
            </w:r>
            <w:proofErr w:type="spellStart"/>
            <w:r w:rsidRPr="002D1DDF">
              <w:rPr>
                <w:sz w:val="26"/>
                <w:szCs w:val="26"/>
                <w:lang w:val="en-US"/>
              </w:rPr>
              <w:t>Đại</w:t>
            </w:r>
            <w:proofErr w:type="spellEnd"/>
            <w:r w:rsidRPr="002D1DDF">
              <w:rPr>
                <w:sz w:val="26"/>
                <w:szCs w:val="26"/>
                <w:lang w:val="en-US"/>
              </w:rPr>
              <w:t xml:space="preserve"> </w:t>
            </w:r>
            <w:proofErr w:type="spellStart"/>
            <w:r w:rsidRPr="002D1DDF">
              <w:rPr>
                <w:sz w:val="26"/>
                <w:szCs w:val="26"/>
                <w:lang w:val="en-US"/>
              </w:rPr>
              <w:t>học</w:t>
            </w:r>
            <w:proofErr w:type="spellEnd"/>
          </w:p>
        </w:tc>
        <w:tc>
          <w:tcPr>
            <w:tcW w:w="857" w:type="pct"/>
            <w:tcBorders>
              <w:top w:val="single" w:sz="4" w:space="0" w:color="auto"/>
              <w:left w:val="single" w:sz="4" w:space="0" w:color="auto"/>
              <w:bottom w:val="single" w:sz="4" w:space="0" w:color="auto"/>
              <w:right w:val="single" w:sz="4" w:space="0" w:color="auto"/>
            </w:tcBorders>
          </w:tcPr>
          <w:p w:rsidR="002D1DDF" w:rsidRPr="002D1DDF" w:rsidRDefault="002D1DDF" w:rsidP="002D1DDF">
            <w:pPr>
              <w:spacing w:after="0" w:line="360" w:lineRule="auto"/>
              <w:ind w:firstLine="0"/>
              <w:rPr>
                <w:sz w:val="26"/>
                <w:szCs w:val="26"/>
                <w:lang w:val="en-US"/>
              </w:rPr>
            </w:pPr>
            <w:r w:rsidRPr="002D1DDF">
              <w:rPr>
                <w:sz w:val="26"/>
                <w:szCs w:val="26"/>
                <w:lang w:val="en-US"/>
              </w:rPr>
              <w:t xml:space="preserve">10 </w:t>
            </w:r>
            <w:proofErr w:type="spellStart"/>
            <w:r w:rsidRPr="002D1DDF">
              <w:rPr>
                <w:sz w:val="26"/>
                <w:szCs w:val="26"/>
                <w:lang w:val="en-US"/>
              </w:rPr>
              <w:t>mặt</w:t>
            </w:r>
            <w:proofErr w:type="spellEnd"/>
            <w:r w:rsidRPr="002D1DDF">
              <w:rPr>
                <w:sz w:val="26"/>
                <w:szCs w:val="26"/>
                <w:lang w:val="en-US"/>
              </w:rPr>
              <w:t xml:space="preserve"> </w:t>
            </w:r>
            <w:proofErr w:type="spellStart"/>
            <w:r w:rsidRPr="002D1DDF">
              <w:rPr>
                <w:sz w:val="26"/>
                <w:szCs w:val="26"/>
                <w:lang w:val="en-US"/>
              </w:rPr>
              <w:t>cắt</w:t>
            </w:r>
            <w:proofErr w:type="spellEnd"/>
          </w:p>
        </w:tc>
      </w:tr>
      <w:tr w:rsidR="002D1DDF" w:rsidRPr="002D1DDF" w:rsidTr="00707261">
        <w:tc>
          <w:tcPr>
            <w:tcW w:w="367" w:type="pct"/>
            <w:tcBorders>
              <w:top w:val="single" w:sz="4" w:space="0" w:color="auto"/>
              <w:left w:val="single" w:sz="4" w:space="0" w:color="auto"/>
              <w:bottom w:val="single" w:sz="4" w:space="0" w:color="auto"/>
              <w:right w:val="single" w:sz="4" w:space="0" w:color="auto"/>
            </w:tcBorders>
          </w:tcPr>
          <w:p w:rsidR="002D1DDF" w:rsidRPr="002D1DDF" w:rsidRDefault="002D1DDF" w:rsidP="002D1DDF">
            <w:pPr>
              <w:spacing w:after="0" w:line="360" w:lineRule="auto"/>
              <w:ind w:firstLine="0"/>
              <w:jc w:val="center"/>
              <w:rPr>
                <w:sz w:val="26"/>
                <w:szCs w:val="26"/>
                <w:lang w:val="en-US"/>
              </w:rPr>
            </w:pPr>
            <w:r w:rsidRPr="002D1DDF">
              <w:rPr>
                <w:sz w:val="26"/>
                <w:szCs w:val="26"/>
                <w:lang w:val="en-US"/>
              </w:rPr>
              <w:t>3</w:t>
            </w:r>
          </w:p>
        </w:tc>
        <w:tc>
          <w:tcPr>
            <w:tcW w:w="1541" w:type="pct"/>
            <w:tcBorders>
              <w:top w:val="single" w:sz="4" w:space="0" w:color="auto"/>
              <w:left w:val="single" w:sz="4" w:space="0" w:color="auto"/>
              <w:bottom w:val="single" w:sz="4" w:space="0" w:color="auto"/>
              <w:right w:val="single" w:sz="4" w:space="0" w:color="auto"/>
            </w:tcBorders>
          </w:tcPr>
          <w:p w:rsidR="002D1DDF" w:rsidRPr="002D1DDF" w:rsidRDefault="002D1DDF" w:rsidP="002D1DDF">
            <w:pPr>
              <w:spacing w:after="0" w:line="360" w:lineRule="auto"/>
              <w:ind w:firstLine="0"/>
              <w:rPr>
                <w:sz w:val="26"/>
                <w:szCs w:val="26"/>
                <w:lang w:val="en-US"/>
              </w:rPr>
            </w:pPr>
            <w:proofErr w:type="spellStart"/>
            <w:r w:rsidRPr="002D1DDF">
              <w:rPr>
                <w:sz w:val="26"/>
                <w:szCs w:val="26"/>
                <w:lang w:val="en-US"/>
              </w:rPr>
              <w:t>Nhóm</w:t>
            </w:r>
            <w:proofErr w:type="spellEnd"/>
            <w:r w:rsidRPr="002D1DDF">
              <w:rPr>
                <w:sz w:val="26"/>
                <w:szCs w:val="26"/>
                <w:lang w:val="en-US"/>
              </w:rPr>
              <w:t xml:space="preserve"> </w:t>
            </w:r>
            <w:proofErr w:type="spellStart"/>
            <w:r w:rsidRPr="002D1DDF">
              <w:rPr>
                <w:sz w:val="26"/>
                <w:szCs w:val="26"/>
                <w:lang w:val="en-US"/>
              </w:rPr>
              <w:t>báo</w:t>
            </w:r>
            <w:proofErr w:type="spellEnd"/>
            <w:r w:rsidRPr="002D1DDF">
              <w:rPr>
                <w:sz w:val="26"/>
                <w:szCs w:val="26"/>
                <w:lang w:val="en-US"/>
              </w:rPr>
              <w:t xml:space="preserve"> </w:t>
            </w:r>
            <w:proofErr w:type="spellStart"/>
            <w:r w:rsidRPr="002D1DDF">
              <w:rPr>
                <w:sz w:val="26"/>
                <w:szCs w:val="26"/>
                <w:lang w:val="en-US"/>
              </w:rPr>
              <w:t>cáo</w:t>
            </w:r>
            <w:proofErr w:type="spellEnd"/>
          </w:p>
        </w:tc>
        <w:tc>
          <w:tcPr>
            <w:tcW w:w="1050" w:type="pct"/>
            <w:tcBorders>
              <w:top w:val="single" w:sz="4" w:space="0" w:color="auto"/>
              <w:left w:val="single" w:sz="4" w:space="0" w:color="auto"/>
              <w:bottom w:val="single" w:sz="4" w:space="0" w:color="auto"/>
              <w:right w:val="single" w:sz="4" w:space="0" w:color="auto"/>
            </w:tcBorders>
          </w:tcPr>
          <w:p w:rsidR="002D1DDF" w:rsidRPr="002D1DDF" w:rsidRDefault="002D1DDF" w:rsidP="002D1DDF">
            <w:pPr>
              <w:spacing w:after="0" w:line="360" w:lineRule="auto"/>
              <w:ind w:firstLine="0"/>
              <w:jc w:val="center"/>
              <w:rPr>
                <w:sz w:val="26"/>
                <w:szCs w:val="26"/>
              </w:rPr>
            </w:pPr>
            <w:r w:rsidRPr="002D1DDF">
              <w:rPr>
                <w:sz w:val="26"/>
                <w:szCs w:val="26"/>
                <w:lang w:val="en-US"/>
              </w:rPr>
              <w:t>6/2021</w:t>
            </w:r>
          </w:p>
        </w:tc>
        <w:tc>
          <w:tcPr>
            <w:tcW w:w="1184" w:type="pct"/>
            <w:tcBorders>
              <w:top w:val="single" w:sz="4" w:space="0" w:color="auto"/>
              <w:left w:val="single" w:sz="4" w:space="0" w:color="auto"/>
              <w:bottom w:val="single" w:sz="4" w:space="0" w:color="auto"/>
              <w:right w:val="single" w:sz="4" w:space="0" w:color="auto"/>
            </w:tcBorders>
          </w:tcPr>
          <w:p w:rsidR="002D1DDF" w:rsidRPr="002D1DDF" w:rsidRDefault="002D1DDF" w:rsidP="002D1DDF">
            <w:pPr>
              <w:spacing w:after="0" w:line="360" w:lineRule="auto"/>
              <w:ind w:firstLine="0"/>
              <w:rPr>
                <w:sz w:val="26"/>
                <w:szCs w:val="26"/>
              </w:rPr>
            </w:pPr>
            <w:proofErr w:type="spellStart"/>
            <w:r w:rsidRPr="002D1DDF">
              <w:rPr>
                <w:sz w:val="26"/>
                <w:szCs w:val="26"/>
                <w:lang w:val="en-US"/>
              </w:rPr>
              <w:t>Bộ</w:t>
            </w:r>
            <w:proofErr w:type="spellEnd"/>
            <w:r w:rsidRPr="002D1DDF">
              <w:rPr>
                <w:sz w:val="26"/>
                <w:szCs w:val="26"/>
                <w:lang w:val="en-US"/>
              </w:rPr>
              <w:t xml:space="preserve"> KH&amp;CN, </w:t>
            </w:r>
            <w:proofErr w:type="spellStart"/>
            <w:r w:rsidRPr="002D1DDF">
              <w:rPr>
                <w:sz w:val="26"/>
                <w:szCs w:val="26"/>
                <w:lang w:val="en-US"/>
              </w:rPr>
              <w:t>Bộ</w:t>
            </w:r>
            <w:proofErr w:type="spellEnd"/>
            <w:r w:rsidRPr="002D1DDF">
              <w:rPr>
                <w:sz w:val="26"/>
                <w:szCs w:val="26"/>
                <w:lang w:val="en-US"/>
              </w:rPr>
              <w:t xml:space="preserve"> TN&amp;MT, </w:t>
            </w:r>
            <w:proofErr w:type="spellStart"/>
            <w:r w:rsidRPr="002D1DDF">
              <w:rPr>
                <w:sz w:val="26"/>
                <w:szCs w:val="26"/>
                <w:lang w:val="en-US"/>
              </w:rPr>
              <w:t>các</w:t>
            </w:r>
            <w:proofErr w:type="spellEnd"/>
            <w:r w:rsidRPr="002D1DDF">
              <w:rPr>
                <w:sz w:val="26"/>
                <w:szCs w:val="26"/>
                <w:lang w:val="en-US"/>
              </w:rPr>
              <w:t xml:space="preserve"> </w:t>
            </w:r>
            <w:proofErr w:type="spellStart"/>
            <w:r w:rsidRPr="002D1DDF">
              <w:rPr>
                <w:sz w:val="26"/>
                <w:szCs w:val="26"/>
                <w:lang w:val="en-US"/>
              </w:rPr>
              <w:t>trường</w:t>
            </w:r>
            <w:proofErr w:type="spellEnd"/>
            <w:r w:rsidRPr="002D1DDF">
              <w:rPr>
                <w:sz w:val="26"/>
                <w:szCs w:val="26"/>
                <w:lang w:val="en-US"/>
              </w:rPr>
              <w:t xml:space="preserve"> </w:t>
            </w:r>
            <w:proofErr w:type="spellStart"/>
            <w:r w:rsidRPr="002D1DDF">
              <w:rPr>
                <w:sz w:val="26"/>
                <w:szCs w:val="26"/>
                <w:lang w:val="en-US"/>
              </w:rPr>
              <w:t>Đại</w:t>
            </w:r>
            <w:proofErr w:type="spellEnd"/>
            <w:r w:rsidRPr="002D1DDF">
              <w:rPr>
                <w:sz w:val="26"/>
                <w:szCs w:val="26"/>
                <w:lang w:val="en-US"/>
              </w:rPr>
              <w:t xml:space="preserve"> </w:t>
            </w:r>
            <w:proofErr w:type="spellStart"/>
            <w:r w:rsidRPr="002D1DDF">
              <w:rPr>
                <w:sz w:val="26"/>
                <w:szCs w:val="26"/>
                <w:lang w:val="en-US"/>
              </w:rPr>
              <w:t>học</w:t>
            </w:r>
            <w:proofErr w:type="spellEnd"/>
          </w:p>
        </w:tc>
        <w:tc>
          <w:tcPr>
            <w:tcW w:w="857" w:type="pct"/>
            <w:tcBorders>
              <w:top w:val="single" w:sz="4" w:space="0" w:color="auto"/>
              <w:left w:val="single" w:sz="4" w:space="0" w:color="auto"/>
              <w:bottom w:val="single" w:sz="4" w:space="0" w:color="auto"/>
              <w:right w:val="single" w:sz="4" w:space="0" w:color="auto"/>
            </w:tcBorders>
          </w:tcPr>
          <w:p w:rsidR="002D1DDF" w:rsidRPr="002D1DDF" w:rsidRDefault="002D1DDF" w:rsidP="002D1DDF">
            <w:pPr>
              <w:spacing w:after="0" w:line="360" w:lineRule="auto"/>
              <w:ind w:firstLine="0"/>
              <w:rPr>
                <w:sz w:val="26"/>
                <w:szCs w:val="26"/>
                <w:lang w:val="en-US"/>
              </w:rPr>
            </w:pPr>
            <w:r w:rsidRPr="002D1DDF">
              <w:rPr>
                <w:sz w:val="26"/>
                <w:szCs w:val="26"/>
                <w:lang w:val="en-US"/>
              </w:rPr>
              <w:t xml:space="preserve">6 </w:t>
            </w:r>
            <w:proofErr w:type="spellStart"/>
            <w:r w:rsidRPr="002D1DDF">
              <w:rPr>
                <w:sz w:val="26"/>
                <w:szCs w:val="26"/>
                <w:lang w:val="en-US"/>
              </w:rPr>
              <w:t>báo</w:t>
            </w:r>
            <w:proofErr w:type="spellEnd"/>
            <w:r w:rsidRPr="002D1DDF">
              <w:rPr>
                <w:sz w:val="26"/>
                <w:szCs w:val="26"/>
                <w:lang w:val="en-US"/>
              </w:rPr>
              <w:t xml:space="preserve"> </w:t>
            </w:r>
            <w:proofErr w:type="spellStart"/>
            <w:r w:rsidRPr="002D1DDF">
              <w:rPr>
                <w:sz w:val="26"/>
                <w:szCs w:val="26"/>
                <w:lang w:val="en-US"/>
              </w:rPr>
              <w:t>cáo</w:t>
            </w:r>
            <w:proofErr w:type="spellEnd"/>
          </w:p>
        </w:tc>
      </w:tr>
    </w:tbl>
    <w:p w:rsidR="00BC1334" w:rsidRPr="002D1DDF" w:rsidRDefault="00BC1334" w:rsidP="002D1DDF">
      <w:pPr>
        <w:spacing w:after="0" w:line="360" w:lineRule="auto"/>
        <w:ind w:firstLine="0"/>
        <w:rPr>
          <w:sz w:val="26"/>
          <w:szCs w:val="26"/>
        </w:rPr>
      </w:pPr>
    </w:p>
    <w:p w:rsidR="00BC1334" w:rsidRPr="002D1DDF" w:rsidRDefault="00BC1334" w:rsidP="002D1DDF">
      <w:pPr>
        <w:spacing w:after="0" w:line="360" w:lineRule="auto"/>
        <w:rPr>
          <w:sz w:val="26"/>
          <w:szCs w:val="26"/>
        </w:rPr>
      </w:pPr>
      <w:r w:rsidRPr="002D1DDF">
        <w:rPr>
          <w:bCs/>
          <w:sz w:val="26"/>
          <w:szCs w:val="26"/>
        </w:rPr>
        <w:t xml:space="preserve">1.3.Danh mục sản phẩm khoa học </w:t>
      </w:r>
      <w:r w:rsidRPr="002D1DDF">
        <w:rPr>
          <w:sz w:val="26"/>
          <w:szCs w:val="26"/>
        </w:rPr>
        <w:t xml:space="preserve">đã được ứng dụng </w:t>
      </w:r>
      <w:r w:rsidRPr="002D1DDF">
        <w:rPr>
          <w:i/>
          <w:sz w:val="26"/>
          <w:szCs w:val="26"/>
        </w:rPr>
        <w:t>(nếu có)</w:t>
      </w:r>
      <w:r w:rsidRPr="002D1DDF">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
        <w:gridCol w:w="2910"/>
        <w:gridCol w:w="2039"/>
        <w:gridCol w:w="2309"/>
        <w:gridCol w:w="1582"/>
      </w:tblGrid>
      <w:tr w:rsidR="00BC1334" w:rsidRPr="002D1DDF" w:rsidTr="00707261">
        <w:tc>
          <w:tcPr>
            <w:tcW w:w="363"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jc w:val="center"/>
              <w:rPr>
                <w:b/>
                <w:sz w:val="26"/>
                <w:szCs w:val="26"/>
              </w:rPr>
            </w:pPr>
            <w:r w:rsidRPr="002D1DDF">
              <w:rPr>
                <w:b/>
                <w:sz w:val="26"/>
                <w:szCs w:val="26"/>
              </w:rPr>
              <w:t>Số</w:t>
            </w:r>
            <w:r w:rsidRPr="002D1DDF">
              <w:rPr>
                <w:b/>
                <w:sz w:val="26"/>
                <w:szCs w:val="26"/>
                <w:lang w:val="en-US"/>
              </w:rPr>
              <w:t xml:space="preserve"> </w:t>
            </w:r>
            <w:r w:rsidRPr="002D1DDF">
              <w:rPr>
                <w:b/>
                <w:sz w:val="26"/>
                <w:szCs w:val="26"/>
              </w:rPr>
              <w:t>TT</w:t>
            </w:r>
          </w:p>
        </w:tc>
        <w:tc>
          <w:tcPr>
            <w:tcW w:w="1526"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jc w:val="center"/>
              <w:rPr>
                <w:b/>
                <w:sz w:val="26"/>
                <w:szCs w:val="26"/>
              </w:rPr>
            </w:pPr>
            <w:r w:rsidRPr="002D1DDF">
              <w:rPr>
                <w:b/>
                <w:sz w:val="26"/>
                <w:szCs w:val="26"/>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jc w:val="center"/>
              <w:rPr>
                <w:b/>
                <w:sz w:val="26"/>
                <w:szCs w:val="26"/>
              </w:rPr>
            </w:pPr>
            <w:r w:rsidRPr="002D1DDF">
              <w:rPr>
                <w:b/>
                <w:sz w:val="26"/>
                <w:szCs w:val="26"/>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jc w:val="center"/>
              <w:rPr>
                <w:b/>
                <w:sz w:val="26"/>
                <w:szCs w:val="26"/>
              </w:rPr>
            </w:pPr>
            <w:r w:rsidRPr="002D1DDF">
              <w:rPr>
                <w:b/>
                <w:sz w:val="26"/>
                <w:szCs w:val="26"/>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jc w:val="center"/>
              <w:rPr>
                <w:b/>
                <w:sz w:val="26"/>
                <w:szCs w:val="26"/>
              </w:rPr>
            </w:pPr>
            <w:r w:rsidRPr="002D1DDF">
              <w:rPr>
                <w:b/>
                <w:sz w:val="26"/>
                <w:szCs w:val="26"/>
              </w:rPr>
              <w:t>Ghi chú</w:t>
            </w:r>
          </w:p>
        </w:tc>
      </w:tr>
      <w:tr w:rsidR="00BC1334" w:rsidRPr="002D1DDF" w:rsidTr="00707261">
        <w:tc>
          <w:tcPr>
            <w:tcW w:w="363"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jc w:val="center"/>
              <w:rPr>
                <w:sz w:val="26"/>
                <w:szCs w:val="26"/>
              </w:rPr>
            </w:pPr>
            <w:r w:rsidRPr="002D1DDF">
              <w:rPr>
                <w:sz w:val="26"/>
                <w:szCs w:val="26"/>
              </w:rPr>
              <w:t>1</w:t>
            </w:r>
          </w:p>
        </w:tc>
        <w:tc>
          <w:tcPr>
            <w:tcW w:w="1526"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rPr>
                <w:sz w:val="26"/>
                <w:szCs w:val="26"/>
              </w:rPr>
            </w:pPr>
          </w:p>
        </w:tc>
        <w:tc>
          <w:tcPr>
            <w:tcW w:w="1069"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rPr>
                <w:sz w:val="26"/>
                <w:szCs w:val="26"/>
              </w:rPr>
            </w:pPr>
          </w:p>
        </w:tc>
        <w:tc>
          <w:tcPr>
            <w:tcW w:w="1211"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rPr>
                <w:sz w:val="26"/>
                <w:szCs w:val="26"/>
              </w:rPr>
            </w:pPr>
          </w:p>
        </w:tc>
      </w:tr>
      <w:tr w:rsidR="00BC1334" w:rsidRPr="002D1DDF" w:rsidTr="00707261">
        <w:tc>
          <w:tcPr>
            <w:tcW w:w="363"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jc w:val="center"/>
              <w:rPr>
                <w:sz w:val="26"/>
                <w:szCs w:val="26"/>
                <w:lang w:val="en-US"/>
              </w:rPr>
            </w:pPr>
            <w:r w:rsidRPr="002D1DDF">
              <w:rPr>
                <w:sz w:val="26"/>
                <w:szCs w:val="26"/>
                <w:lang w:val="en-US"/>
              </w:rPr>
              <w:t>2</w:t>
            </w:r>
          </w:p>
        </w:tc>
        <w:tc>
          <w:tcPr>
            <w:tcW w:w="1526"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rPr>
                <w:sz w:val="26"/>
                <w:szCs w:val="26"/>
              </w:rPr>
            </w:pPr>
          </w:p>
        </w:tc>
        <w:tc>
          <w:tcPr>
            <w:tcW w:w="1069"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rPr>
                <w:sz w:val="26"/>
                <w:szCs w:val="26"/>
              </w:rPr>
            </w:pPr>
          </w:p>
        </w:tc>
        <w:tc>
          <w:tcPr>
            <w:tcW w:w="1211"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rPr>
                <w:sz w:val="26"/>
                <w:szCs w:val="26"/>
              </w:rPr>
            </w:pPr>
          </w:p>
        </w:tc>
      </w:tr>
      <w:tr w:rsidR="00BC1334" w:rsidRPr="002D1DDF" w:rsidTr="00707261">
        <w:tc>
          <w:tcPr>
            <w:tcW w:w="363"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jc w:val="center"/>
              <w:rPr>
                <w:sz w:val="26"/>
                <w:szCs w:val="26"/>
              </w:rPr>
            </w:pPr>
            <w:r w:rsidRPr="002D1DDF">
              <w:rPr>
                <w:sz w:val="26"/>
                <w:szCs w:val="26"/>
              </w:rPr>
              <w:t>...</w:t>
            </w:r>
          </w:p>
        </w:tc>
        <w:tc>
          <w:tcPr>
            <w:tcW w:w="1526"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rPr>
                <w:sz w:val="26"/>
                <w:szCs w:val="26"/>
              </w:rPr>
            </w:pPr>
          </w:p>
        </w:tc>
        <w:tc>
          <w:tcPr>
            <w:tcW w:w="1069"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rPr>
                <w:sz w:val="26"/>
                <w:szCs w:val="26"/>
              </w:rPr>
            </w:pPr>
          </w:p>
        </w:tc>
        <w:tc>
          <w:tcPr>
            <w:tcW w:w="1211"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BC1334" w:rsidRPr="002D1DDF" w:rsidRDefault="00BC1334" w:rsidP="002D1DDF">
            <w:pPr>
              <w:spacing w:after="0" w:line="360" w:lineRule="auto"/>
              <w:ind w:firstLine="0"/>
              <w:rPr>
                <w:sz w:val="26"/>
                <w:szCs w:val="26"/>
              </w:rPr>
            </w:pPr>
          </w:p>
        </w:tc>
      </w:tr>
    </w:tbl>
    <w:p w:rsidR="00BC1334" w:rsidRPr="002D1DDF" w:rsidRDefault="00BC1334" w:rsidP="002D1DDF">
      <w:pPr>
        <w:spacing w:after="0" w:line="360" w:lineRule="auto"/>
        <w:ind w:firstLine="0"/>
        <w:rPr>
          <w:sz w:val="26"/>
          <w:szCs w:val="26"/>
        </w:rPr>
      </w:pPr>
    </w:p>
    <w:p w:rsidR="00BC1334" w:rsidRPr="0081381E" w:rsidRDefault="00BC1334" w:rsidP="002D1DDF">
      <w:pPr>
        <w:spacing w:after="0" w:line="360" w:lineRule="auto"/>
        <w:ind w:firstLine="0"/>
        <w:rPr>
          <w:bCs/>
          <w:sz w:val="26"/>
          <w:szCs w:val="26"/>
        </w:rPr>
      </w:pPr>
      <w:r w:rsidRPr="0081381E">
        <w:rPr>
          <w:bCs/>
          <w:sz w:val="26"/>
          <w:szCs w:val="26"/>
        </w:rPr>
        <w:t>2. Về những đóng góp mới của nhiệm vụ:</w:t>
      </w:r>
    </w:p>
    <w:p w:rsidR="002D1DDF" w:rsidRPr="002D1DDF" w:rsidRDefault="002D1DDF" w:rsidP="002D1DDF">
      <w:pPr>
        <w:spacing w:after="0" w:line="360" w:lineRule="auto"/>
        <w:rPr>
          <w:color w:val="000000" w:themeColor="text1"/>
          <w:sz w:val="26"/>
          <w:szCs w:val="26"/>
        </w:rPr>
      </w:pPr>
      <w:r w:rsidRPr="002D1DDF">
        <w:rPr>
          <w:color w:val="000000" w:themeColor="text1"/>
          <w:sz w:val="26"/>
          <w:szCs w:val="26"/>
          <w:lang w:val="pt-BR"/>
        </w:rPr>
        <w:t>1. Lần đầu tiên bản đồ địa chất biển khu vực Tư Chính - Vũng Mây tỷ lệ 1:250.000 được thành lập chi tiết, có độ tin cậy cao trên cơ sở các tiền đề và dấu hiệu tìm kiếm khoáng sản rắn đáy biển và các kết quả phân tích mẫu đáy biển.</w:t>
      </w:r>
    </w:p>
    <w:p w:rsidR="002D1DDF" w:rsidRPr="002D1DDF" w:rsidRDefault="002D1DDF" w:rsidP="0081381E">
      <w:pPr>
        <w:pStyle w:val="ListParagraph"/>
        <w:ind w:left="0" w:firstLine="720"/>
        <w:jc w:val="both"/>
        <w:rPr>
          <w:color w:val="000000" w:themeColor="text1"/>
          <w:sz w:val="26"/>
          <w:szCs w:val="26"/>
          <w:lang w:val="vi-VN"/>
        </w:rPr>
      </w:pPr>
      <w:r w:rsidRPr="002D1DDF">
        <w:rPr>
          <w:color w:val="000000" w:themeColor="text1"/>
          <w:sz w:val="26"/>
          <w:szCs w:val="26"/>
          <w:lang w:val="pt-BR"/>
        </w:rPr>
        <w:t>2. Xây dựng bộ bản đồ cho khu vực Tư Chính - Vũng Mây đồng nhất tỷ lệ 1:250.000 và thực hiện bằng phần mềm KingdomSuite và Mapinfor 15</w:t>
      </w:r>
    </w:p>
    <w:p w:rsidR="002D1DDF" w:rsidRPr="002D1DDF" w:rsidRDefault="002D1DDF" w:rsidP="002D1DDF">
      <w:pPr>
        <w:spacing w:after="0" w:line="360" w:lineRule="auto"/>
        <w:rPr>
          <w:color w:val="000000" w:themeColor="text1"/>
          <w:sz w:val="26"/>
          <w:szCs w:val="26"/>
          <w:lang w:val="nl-NL"/>
        </w:rPr>
      </w:pPr>
      <w:r w:rsidRPr="002D1DDF">
        <w:rPr>
          <w:color w:val="000000" w:themeColor="text1"/>
          <w:sz w:val="26"/>
          <w:szCs w:val="26"/>
        </w:rPr>
        <w:t>3. B</w:t>
      </w:r>
      <w:r w:rsidRPr="002D1DDF">
        <w:rPr>
          <w:color w:val="000000" w:themeColor="text1"/>
          <w:sz w:val="26"/>
          <w:szCs w:val="26"/>
          <w:lang w:val="nl-NL"/>
        </w:rPr>
        <w:t>ản đồ địa mạo đáy biển tỷ lệ 1:250.000 được thành lập với mục đích làm rõ tương quan của địa hình địa mạo đến sự hình thành và tích tụ các loại khoáng sản rắn đáy biển. Trên cơ sở đó, báo cáo đã đưa ra các tiền đề địa mạo gắn với các loại khoáng sản cụ thể như sau:</w:t>
      </w:r>
    </w:p>
    <w:p w:rsidR="002D1DDF" w:rsidRPr="002D1DDF" w:rsidRDefault="002D1DDF" w:rsidP="002D1DDF">
      <w:pPr>
        <w:spacing w:after="0" w:line="360" w:lineRule="auto"/>
        <w:rPr>
          <w:color w:val="000000" w:themeColor="text1"/>
          <w:sz w:val="26"/>
          <w:szCs w:val="26"/>
          <w:lang w:val="nl-NL"/>
        </w:rPr>
      </w:pPr>
      <w:r w:rsidRPr="002D1DDF">
        <w:rPr>
          <w:color w:val="000000" w:themeColor="text1"/>
          <w:sz w:val="26"/>
          <w:szCs w:val="26"/>
          <w:lang w:val="nl-NL"/>
        </w:rPr>
        <w:t>Tiền đề địa mạo quan trọng để tích tụ các kết hạch sắt-mangan trên địa hình đáy biển hiện tại là những bề mặt bằng phẳng nhỏ hơn 1</w:t>
      </w:r>
      <w:r w:rsidRPr="002D1DDF">
        <w:rPr>
          <w:color w:val="000000" w:themeColor="text1"/>
          <w:sz w:val="26"/>
          <w:szCs w:val="26"/>
          <w:vertAlign w:val="superscript"/>
          <w:lang w:val="nl-NL"/>
        </w:rPr>
        <w:t>0</w:t>
      </w:r>
      <w:r w:rsidRPr="002D1DDF">
        <w:rPr>
          <w:color w:val="000000" w:themeColor="text1"/>
          <w:sz w:val="26"/>
          <w:szCs w:val="26"/>
          <w:lang w:val="nl-NL"/>
        </w:rPr>
        <w:t xml:space="preserve"> và độ sâu từ 1500-1900m</w:t>
      </w:r>
    </w:p>
    <w:p w:rsidR="002D1DDF" w:rsidRPr="002D1DDF" w:rsidRDefault="002D1DDF" w:rsidP="002D1DDF">
      <w:pPr>
        <w:spacing w:after="0" w:line="360" w:lineRule="auto"/>
        <w:rPr>
          <w:color w:val="000000" w:themeColor="text1"/>
          <w:sz w:val="26"/>
          <w:szCs w:val="26"/>
        </w:rPr>
      </w:pPr>
      <w:r w:rsidRPr="002D1DDF">
        <w:rPr>
          <w:color w:val="000000" w:themeColor="text1"/>
          <w:sz w:val="26"/>
          <w:szCs w:val="26"/>
          <w:lang w:val="nl-NL"/>
        </w:rPr>
        <w:t>Tiền đề địa mạo đối với vỏ sắt-mangan giàu cobalt và vỏ Sulfur đa kim là các bề mặt phun trào và các đới hoạt động đứt gãy, các dãy núi giữa đại dương, các bề mặt sườn dốc từ 6 đến 13 độ và độ sâu từ 1000- 1200m. Đơn vị địa mạo này được chứng minh bằng sự có mặt của các nguyên tố Fe, Mn trong kết quả phân tích mẫu.</w:t>
      </w:r>
    </w:p>
    <w:p w:rsidR="002D1DDF" w:rsidRPr="002D1DDF" w:rsidRDefault="002D1DDF" w:rsidP="002D1DDF">
      <w:pPr>
        <w:spacing w:after="0" w:line="360" w:lineRule="auto"/>
        <w:rPr>
          <w:color w:val="000000" w:themeColor="text1"/>
          <w:sz w:val="26"/>
          <w:szCs w:val="26"/>
          <w:lang w:val="nl-NL"/>
        </w:rPr>
      </w:pPr>
      <w:r w:rsidRPr="002D1DDF">
        <w:rPr>
          <w:color w:val="000000" w:themeColor="text1"/>
          <w:sz w:val="26"/>
          <w:szCs w:val="26"/>
        </w:rPr>
        <w:lastRenderedPageBreak/>
        <w:t>4</w:t>
      </w:r>
      <w:r w:rsidRPr="002D1DDF">
        <w:rPr>
          <w:color w:val="000000" w:themeColor="text1"/>
          <w:sz w:val="26"/>
          <w:szCs w:val="26"/>
          <w:lang w:val="nl-NL"/>
        </w:rPr>
        <w:t>. Khu vực nghiên cứu hình thành bởi các hệ thống địa hào, bán địa hào và các đới nâng bị khống chế chủ yếu bởi hệ thống đứt gãy có phương ĐB-TN dưới sự tác động của tách giãn Biển Đông. Ngoài hệ thống trên còn tồn tại các hệ thống đứt gãy á kinh tuyến và á vĩ tuyến có lẽ cổ hơn, các đứt gãy theo phương TB – ĐN cũng tồn tại nhưng nhìn chung không phổ biến. Hoạt động núi lửa ở một số vùng đặc biệt ở rìa tách giãn Biển Đông đã làm cho cấu tạo địa chất các khu vực này trở nên phức tạp hơn và tác động ít nhiều đến quá trình hình thành và tích tụ các kim loại có lợi cho vỏ Fe-Mn</w:t>
      </w:r>
    </w:p>
    <w:p w:rsidR="002D1DDF" w:rsidRPr="002D1DDF" w:rsidRDefault="002D1DDF" w:rsidP="002D1DDF">
      <w:pPr>
        <w:spacing w:after="0" w:line="360" w:lineRule="auto"/>
        <w:rPr>
          <w:color w:val="000000" w:themeColor="text1"/>
          <w:sz w:val="26"/>
          <w:szCs w:val="26"/>
          <w:lang w:val="nl-NL"/>
        </w:rPr>
      </w:pPr>
      <w:r w:rsidRPr="002D1DDF">
        <w:rPr>
          <w:color w:val="000000" w:themeColor="text1"/>
          <w:sz w:val="26"/>
          <w:szCs w:val="26"/>
          <w:lang w:val="nl-NL"/>
        </w:rPr>
        <w:t>5. Địa tầng ở khu vực Tư Chính – Vũng Mây có sự biến đổi từ tây sang đông với bề dày trầm tích đạt tới 8 -10 km trong các địa hào, bán địa hào và tuổi thành tạo từ Eocen? đến Đệ Tứ. Lát cắt Eocen-Oligocen chủ yếu là trầm tích lục nguyên lắng đọng trong môi trường lục địa tới biển nông, có thể tồn tại các tầng sinh đầm hồ có bề dày lớn. Phần trên (Miocen-hiện tai) bắt đấu phát triển cacbonat, nhiều nơi trên các khối nhô, cacbonat phát triển lên tới tận bề mặt  Ở khu vực Trường Sa, trầm tích tuổi Paleocen đến Đệ Tứ có bề dày đạt 6-8 km trong một số địa hào đặc biệt ở phía nam và đông nam và trầm tích bị vát mỏng dần về hướng tây bắc, có khi chỉ còn 2 - 3 km. Trong các đới nâng thành tạo cacbonat có bề dày từ vài chục đến hơn 1.000 m. Ở một số nơi, trên mặt cắt địa chấn  và tài liệu từ cho thấy có mặt của hoạt động núi lửa làm biến đổi cấu trúc của trầm tích xung quanh và địa hình đáy biển</w:t>
      </w:r>
    </w:p>
    <w:p w:rsidR="002D1DDF" w:rsidRPr="002D1DDF" w:rsidRDefault="002D1DDF" w:rsidP="002D1DDF">
      <w:pPr>
        <w:spacing w:after="0" w:line="360" w:lineRule="auto"/>
        <w:rPr>
          <w:color w:val="000000" w:themeColor="text1"/>
          <w:sz w:val="26"/>
          <w:szCs w:val="26"/>
          <w:lang w:val="nl-NL"/>
        </w:rPr>
      </w:pPr>
      <w:r w:rsidRPr="002D1DDF">
        <w:rPr>
          <w:color w:val="000000" w:themeColor="text1"/>
          <w:sz w:val="26"/>
          <w:szCs w:val="26"/>
        </w:rPr>
        <w:t>6</w:t>
      </w:r>
      <w:r w:rsidRPr="002D1DDF">
        <w:rPr>
          <w:color w:val="000000" w:themeColor="text1"/>
          <w:sz w:val="26"/>
          <w:szCs w:val="26"/>
          <w:lang w:val="nl-NL"/>
        </w:rPr>
        <w:t>. Sinh khoáng vùng nghiên cứu:</w:t>
      </w:r>
    </w:p>
    <w:p w:rsidR="002D1DDF" w:rsidRPr="002D1DDF" w:rsidRDefault="002D1DDF" w:rsidP="002D1DDF">
      <w:pPr>
        <w:spacing w:after="0" w:line="360" w:lineRule="auto"/>
        <w:rPr>
          <w:rFonts w:eastAsia="Times New Roman"/>
          <w:color w:val="000000" w:themeColor="text1"/>
          <w:sz w:val="26"/>
          <w:szCs w:val="26"/>
          <w:lang w:val="nl-NL"/>
        </w:rPr>
      </w:pPr>
      <w:r w:rsidRPr="002D1DDF">
        <w:rPr>
          <w:rFonts w:eastAsia="Times New Roman"/>
          <w:color w:val="000000" w:themeColor="text1"/>
          <w:sz w:val="26"/>
          <w:szCs w:val="26"/>
          <w:lang w:val="nl-NL"/>
        </w:rPr>
        <w:t>Trên cơ sở xác lập quy luật phân bố các thành tạo vỏ và kết hạch Fe-Mn Biển Đông có thể thấy khu vực nghiên cứu chủ yếu bao gồm các vỏ Fe-Mn có thành phần đa kim.</w:t>
      </w:r>
    </w:p>
    <w:p w:rsidR="002D1DDF" w:rsidRPr="002D1DDF" w:rsidRDefault="002D1DDF" w:rsidP="002D1DDF">
      <w:pPr>
        <w:spacing w:after="0" w:line="360" w:lineRule="auto"/>
        <w:rPr>
          <w:rFonts w:eastAsia="Times New Roman"/>
          <w:color w:val="000000" w:themeColor="text1"/>
          <w:sz w:val="26"/>
          <w:szCs w:val="26"/>
          <w:lang w:val="nl-NL"/>
        </w:rPr>
      </w:pPr>
      <w:r w:rsidRPr="002D1DDF">
        <w:rPr>
          <w:rFonts w:eastAsia="Times New Roman"/>
          <w:color w:val="000000" w:themeColor="text1"/>
          <w:sz w:val="26"/>
          <w:szCs w:val="26"/>
          <w:lang w:val="nl-NL"/>
        </w:rPr>
        <w:t xml:space="preserve">Các thành tạo dạng vỏ Fe-Mn phản ánh các điều kiện hình thành của chúng dưới đáy đại dương. Nguồn gốc của các thành tạo vỏ này có thể là thủy sinh, trầm tích, thành đá, nhiệt dịch, thấm lọc và hỗn hợp. Dưới ảnh hưởng của các yếu tố khống chế không đồng nhất (nội sinh, ngoại sinh và hải văn), sự phân bố các sản phẩm tạo quặng sắt-mangan mang tính chất sắp xếp rời rạc. </w:t>
      </w:r>
    </w:p>
    <w:p w:rsidR="002D1DDF" w:rsidRPr="002D1DDF" w:rsidRDefault="002D1DDF" w:rsidP="002D1DDF">
      <w:pPr>
        <w:spacing w:after="0" w:line="360" w:lineRule="auto"/>
        <w:rPr>
          <w:rFonts w:eastAsia="Times New Roman"/>
          <w:color w:val="000000" w:themeColor="text1"/>
          <w:sz w:val="26"/>
          <w:szCs w:val="26"/>
          <w:lang w:val="nl-NL"/>
        </w:rPr>
      </w:pPr>
      <w:r w:rsidRPr="002D1DDF">
        <w:rPr>
          <w:rFonts w:eastAsia="Times New Roman"/>
          <w:color w:val="000000" w:themeColor="text1"/>
          <w:sz w:val="26"/>
          <w:szCs w:val="26"/>
          <w:lang w:val="nl-NL"/>
        </w:rPr>
        <w:t xml:space="preserve">Nguồn gốc của các thành tạo sắt-mangan là đa nguồn. Cột nước của đại dương đóng vai trò là một thể địa chất, phát triển trong mối tương tác với các tầng sâu của đại dương. Nó là một môi trường tạo ra và bao quanh các sản phẩm của quá trình tạo quặng sắt-mangan. Các lực ngoại sinh huy động và tập trung một phần đáng kể của vật liệu </w:t>
      </w:r>
      <w:r w:rsidRPr="002D1DDF">
        <w:rPr>
          <w:rFonts w:eastAsia="Times New Roman"/>
          <w:color w:val="000000" w:themeColor="text1"/>
          <w:sz w:val="26"/>
          <w:szCs w:val="26"/>
          <w:lang w:val="nl-NL"/>
        </w:rPr>
        <w:lastRenderedPageBreak/>
        <w:t>nguồn trên bề mặt đáy biển. Tác động nội sinh được thực hiện thông qua việc đưa vật chất quặng và oxy vào lớp đáy, trong quá trình lưu thông thấm lọc nước biển và cũng gián tiếp thông qua các đặc điểm của cấu trúc địa chất, địa hình đáy và tuổi của nền đại dương. Các yếu tố hải văn được thể hiện thông qua sự kết nối của quá trình tạo quặng sắt-mangan với sự phân đới thẳng đứng của cột nước và các quá trình bồi lắng, thành đá sớm và với chính nước biển.</w:t>
      </w:r>
    </w:p>
    <w:p w:rsidR="002D1DDF" w:rsidRPr="002D1DDF" w:rsidRDefault="002D1DDF" w:rsidP="002D1DDF">
      <w:pPr>
        <w:spacing w:after="0" w:line="360" w:lineRule="auto"/>
        <w:rPr>
          <w:rFonts w:eastAsia="Times New Roman"/>
          <w:color w:val="000000" w:themeColor="text1"/>
          <w:sz w:val="26"/>
          <w:szCs w:val="26"/>
          <w:lang w:val="nl-NL"/>
        </w:rPr>
      </w:pPr>
      <w:r w:rsidRPr="002D1DDF">
        <w:rPr>
          <w:rFonts w:eastAsia="Times New Roman"/>
          <w:color w:val="000000" w:themeColor="text1"/>
          <w:sz w:val="26"/>
          <w:szCs w:val="26"/>
          <w:lang w:val="nl-NL"/>
        </w:rPr>
        <w:t>Phân vùng triển vọng quặng hóa vỏ Fe-Mn cho phép tách ra các vùng có triển vọng tốt và vùng triển vọng trung bình cho phép xác định được trữ lượng dự báo của các nguyên tố quặng trong các vỏ Fe-Mn. Việc nghiên cứu thêm về mối quan hệ tạo quặng sắt-mangan đại dương với sự phát triển của cột nước đại dương và các quá trình sâu, cho phép chúng ta hiểu không chỉ bản chất của nó, mà cả toàn bộ quá trình sinh khoáng của đại dương.</w:t>
      </w:r>
    </w:p>
    <w:p w:rsidR="002D1DDF" w:rsidRPr="002D1DDF" w:rsidRDefault="002D1DDF" w:rsidP="002D1DDF">
      <w:pPr>
        <w:spacing w:after="0" w:line="360" w:lineRule="auto"/>
        <w:rPr>
          <w:color w:val="000000" w:themeColor="text1"/>
          <w:sz w:val="26"/>
          <w:szCs w:val="26"/>
          <w:lang w:val="nl-NL"/>
        </w:rPr>
      </w:pPr>
      <w:r w:rsidRPr="002D1DDF">
        <w:rPr>
          <w:color w:val="000000" w:themeColor="text1"/>
          <w:sz w:val="26"/>
          <w:szCs w:val="26"/>
        </w:rPr>
        <w:t>6</w:t>
      </w:r>
      <w:r w:rsidRPr="002D1DDF">
        <w:rPr>
          <w:color w:val="000000" w:themeColor="text1"/>
          <w:sz w:val="26"/>
          <w:szCs w:val="26"/>
          <w:lang w:val="nl-NL"/>
        </w:rPr>
        <w:t>. Trên cơ sở kết quả phân tích mẫu và các yếu tố khống chế, khu vực nghiên cứu được chia thành 4 vùng triển vọng: Vùng có triển vọng khoáng sản liên quan Fe-Mn, vùng có triển vọng vỏ mangan đa kim, vùng có triển vọng về kết hạch và vùng chưa rõ triển vọng</w:t>
      </w:r>
    </w:p>
    <w:p w:rsidR="00BC1334" w:rsidRPr="002D1DDF" w:rsidRDefault="00BC1334" w:rsidP="002D1DDF">
      <w:pPr>
        <w:spacing w:after="0" w:line="360" w:lineRule="auto"/>
        <w:ind w:firstLine="0"/>
        <w:rPr>
          <w:sz w:val="26"/>
          <w:szCs w:val="26"/>
        </w:rPr>
      </w:pPr>
      <w:r w:rsidRPr="002D1DDF">
        <w:rPr>
          <w:bCs/>
          <w:sz w:val="26"/>
          <w:szCs w:val="26"/>
        </w:rPr>
        <w:t xml:space="preserve">3. Về hiệu quả </w:t>
      </w:r>
      <w:r w:rsidRPr="002D1DDF">
        <w:rPr>
          <w:sz w:val="26"/>
          <w:szCs w:val="26"/>
        </w:rPr>
        <w:t>của nhiệm vụ:</w:t>
      </w:r>
    </w:p>
    <w:p w:rsidR="00BC1334" w:rsidRPr="002D1DDF" w:rsidRDefault="00BC1334" w:rsidP="002D1DDF">
      <w:pPr>
        <w:spacing w:after="0" w:line="360" w:lineRule="auto"/>
        <w:ind w:left="720" w:firstLine="0"/>
        <w:rPr>
          <w:sz w:val="26"/>
          <w:szCs w:val="26"/>
        </w:rPr>
      </w:pPr>
      <w:r w:rsidRPr="002D1DDF">
        <w:rPr>
          <w:sz w:val="26"/>
          <w:szCs w:val="26"/>
        </w:rPr>
        <w:t>3.1. Hiệu quả kinh tế</w:t>
      </w:r>
    </w:p>
    <w:p w:rsidR="002D1DDF" w:rsidRPr="002D1DDF" w:rsidRDefault="002D1DDF" w:rsidP="002D1DDF">
      <w:pPr>
        <w:pStyle w:val="BodyTextIndent"/>
        <w:numPr>
          <w:ilvl w:val="0"/>
          <w:numId w:val="2"/>
        </w:numPr>
        <w:tabs>
          <w:tab w:val="clear" w:pos="360"/>
        </w:tabs>
        <w:spacing w:line="360" w:lineRule="auto"/>
        <w:ind w:left="360" w:hanging="360"/>
        <w:rPr>
          <w:rFonts w:ascii="Times New Roman" w:hAnsi="Times New Roman"/>
          <w:b/>
          <w:i/>
          <w:color w:val="000000"/>
          <w:szCs w:val="26"/>
          <w:lang w:val="nl-NL"/>
        </w:rPr>
      </w:pPr>
      <w:r w:rsidRPr="002D1DDF">
        <w:rPr>
          <w:rFonts w:ascii="Times New Roman" w:hAnsi="Times New Roman"/>
          <w:color w:val="000000"/>
          <w:szCs w:val="26"/>
          <w:lang w:val="nl-NL"/>
        </w:rPr>
        <w:t>Góp phần nâng cao hiệu quả của việc đầu tư trong lĩnh vực điều tra, khảo sát tài nguyên khoáng sản biển sâu thời gian tới.</w:t>
      </w:r>
    </w:p>
    <w:p w:rsidR="00BC1334" w:rsidRPr="002D1DDF" w:rsidRDefault="00BC1334" w:rsidP="002D1DDF">
      <w:pPr>
        <w:spacing w:after="0" w:line="360" w:lineRule="auto"/>
        <w:ind w:left="720" w:firstLine="0"/>
        <w:rPr>
          <w:sz w:val="26"/>
          <w:szCs w:val="26"/>
        </w:rPr>
      </w:pPr>
      <w:r w:rsidRPr="002D1DDF">
        <w:rPr>
          <w:sz w:val="26"/>
          <w:szCs w:val="26"/>
        </w:rPr>
        <w:t>3.2. Hiệu quả xã hội</w:t>
      </w:r>
    </w:p>
    <w:p w:rsidR="00BC1334" w:rsidRPr="002D1DDF" w:rsidRDefault="002D1DDF" w:rsidP="002D1DDF">
      <w:pPr>
        <w:spacing w:after="0" w:line="360" w:lineRule="auto"/>
        <w:ind w:firstLine="0"/>
        <w:rPr>
          <w:b/>
          <w:sz w:val="26"/>
          <w:szCs w:val="26"/>
        </w:rPr>
      </w:pPr>
      <w:r w:rsidRPr="002D1DDF">
        <w:rPr>
          <w:color w:val="000000"/>
          <w:sz w:val="26"/>
          <w:szCs w:val="26"/>
          <w:lang w:val="nl-NL"/>
        </w:rPr>
        <w:t>Góp phần xây dựng kế hoạch đầu tư và định hướng phát triển TKTD - KT tài nguyên khoáng sản phù hợp với tình hình phát triển kinh tế đảm bảo được an ninh năng lượng và sự phát triển của nền kinh tế Việt Nam</w:t>
      </w:r>
    </w:p>
    <w:p w:rsidR="00BC1334" w:rsidRPr="002D1DDF" w:rsidRDefault="00BC1334" w:rsidP="002D1DDF">
      <w:pPr>
        <w:spacing w:after="0" w:line="360" w:lineRule="auto"/>
        <w:ind w:firstLine="0"/>
        <w:rPr>
          <w:b/>
          <w:sz w:val="26"/>
          <w:szCs w:val="26"/>
        </w:rPr>
      </w:pPr>
      <w:r w:rsidRPr="002D1DDF">
        <w:rPr>
          <w:b/>
          <w:sz w:val="26"/>
          <w:szCs w:val="26"/>
        </w:rPr>
        <w:t>III. Tự đánh giá, xếp loại kết quả thực hiện nhiệm vụ</w:t>
      </w:r>
    </w:p>
    <w:p w:rsidR="00BC1334" w:rsidRPr="002D1DDF" w:rsidRDefault="00BC1334" w:rsidP="002D1DDF">
      <w:pPr>
        <w:spacing w:after="0" w:line="360" w:lineRule="auto"/>
        <w:ind w:firstLine="0"/>
        <w:rPr>
          <w:sz w:val="26"/>
          <w:szCs w:val="26"/>
        </w:rPr>
      </w:pPr>
      <w:r w:rsidRPr="002D1DDF">
        <w:rPr>
          <w:sz w:val="26"/>
          <w:szCs w:val="26"/>
        </w:rPr>
        <w:t xml:space="preserve">1. Về tiến độ thực hiện: </w:t>
      </w:r>
      <w:r w:rsidRPr="002D1DDF">
        <w:rPr>
          <w:i/>
          <w:sz w:val="26"/>
          <w:szCs w:val="26"/>
        </w:rPr>
        <w:t>(đ</w:t>
      </w:r>
      <w:r w:rsidRPr="002D1DDF">
        <w:rPr>
          <w:i/>
          <w:iCs/>
          <w:sz w:val="26"/>
          <w:szCs w:val="26"/>
        </w:rPr>
        <w:t xml:space="preserve">ánh dấu </w:t>
      </w:r>
      <w:r w:rsidRPr="002D1DDF">
        <w:rPr>
          <w:b/>
          <w:i/>
          <w:iCs/>
          <w:sz w:val="26"/>
          <w:szCs w:val="26"/>
        </w:rPr>
        <w:sym w:font="Symbol" w:char="F0D6"/>
      </w:r>
      <w:r w:rsidRPr="002D1DDF">
        <w:rPr>
          <w:b/>
          <w:i/>
          <w:iCs/>
          <w:sz w:val="26"/>
          <w:szCs w:val="26"/>
        </w:rPr>
        <w:t xml:space="preserve"> </w:t>
      </w:r>
      <w:r w:rsidRPr="002D1DDF">
        <w:rPr>
          <w:i/>
          <w:iCs/>
          <w:sz w:val="26"/>
          <w:szCs w:val="26"/>
        </w:rPr>
        <w:t xml:space="preserve"> vào ô tương ứng</w:t>
      </w:r>
      <w:r w:rsidRPr="002D1DDF">
        <w:rPr>
          <w:sz w:val="26"/>
          <w:szCs w:val="26"/>
        </w:rPr>
        <w:t>):</w:t>
      </w:r>
    </w:p>
    <w:tbl>
      <w:tblPr>
        <w:tblW w:w="0" w:type="auto"/>
        <w:tblInd w:w="648" w:type="dxa"/>
        <w:tblLook w:val="01E0"/>
      </w:tblPr>
      <w:tblGrid>
        <w:gridCol w:w="7020"/>
        <w:gridCol w:w="1260"/>
      </w:tblGrid>
      <w:tr w:rsidR="00BC1334" w:rsidRPr="002D1DDF" w:rsidTr="00707261">
        <w:trPr>
          <w:trHeight w:val="405"/>
        </w:trPr>
        <w:tc>
          <w:tcPr>
            <w:tcW w:w="7020" w:type="dxa"/>
          </w:tcPr>
          <w:p w:rsidR="00BC1334" w:rsidRPr="002D1DDF" w:rsidRDefault="00BC1334" w:rsidP="002D1DDF">
            <w:pPr>
              <w:pStyle w:val="Blockquote"/>
              <w:widowControl w:val="0"/>
              <w:tabs>
                <w:tab w:val="left" w:pos="0"/>
              </w:tabs>
              <w:spacing w:before="0" w:after="0" w:line="360" w:lineRule="auto"/>
              <w:ind w:left="0" w:right="0"/>
              <w:jc w:val="both"/>
              <w:rPr>
                <w:i/>
                <w:sz w:val="26"/>
                <w:szCs w:val="26"/>
                <w:lang w:val="vi-VN"/>
              </w:rPr>
            </w:pPr>
            <w:r w:rsidRPr="002D1DDF">
              <w:rPr>
                <w:bCs/>
                <w:i/>
                <w:sz w:val="26"/>
                <w:szCs w:val="26"/>
                <w:lang w:val="vi-VN"/>
              </w:rPr>
              <w:t>- Nộp hồ sơ đúng hạn</w:t>
            </w:r>
          </w:p>
        </w:tc>
        <w:tc>
          <w:tcPr>
            <w:tcW w:w="1260" w:type="dxa"/>
          </w:tcPr>
          <w:p w:rsidR="00BC1334" w:rsidRPr="002D1DDF" w:rsidRDefault="00DE1DBD" w:rsidP="002D1DDF">
            <w:pPr>
              <w:widowControl w:val="0"/>
              <w:autoSpaceDE w:val="0"/>
              <w:autoSpaceDN w:val="0"/>
              <w:spacing w:after="0" w:line="360" w:lineRule="auto"/>
              <w:ind w:firstLine="0"/>
              <w:jc w:val="center"/>
              <w:rPr>
                <w:b/>
                <w:sz w:val="26"/>
                <w:szCs w:val="26"/>
                <w:lang w:val="pt-BR"/>
              </w:rPr>
            </w:pPr>
            <w:r w:rsidRPr="002D1DDF">
              <w:rPr>
                <w:sz w:val="26"/>
                <w:szCs w:val="26"/>
              </w:rPr>
              <w:fldChar w:fldCharType="begin">
                <w:ffData>
                  <w:name w:val="Check1"/>
                  <w:enabled/>
                  <w:calcOnExit w:val="0"/>
                  <w:checkBox>
                    <w:sizeAuto/>
                    <w:default w:val="1"/>
                  </w:checkBox>
                </w:ffData>
              </w:fldChar>
            </w:r>
            <w:bookmarkStart w:id="0" w:name="Check1"/>
            <w:r w:rsidR="002D1DDF" w:rsidRPr="002D1DDF">
              <w:rPr>
                <w:sz w:val="26"/>
                <w:szCs w:val="26"/>
              </w:rPr>
              <w:instrText xml:space="preserve"> FORMCHECKBOX </w:instrText>
            </w:r>
            <w:r>
              <w:rPr>
                <w:sz w:val="26"/>
                <w:szCs w:val="26"/>
              </w:rPr>
            </w:r>
            <w:r>
              <w:rPr>
                <w:sz w:val="26"/>
                <w:szCs w:val="26"/>
              </w:rPr>
              <w:fldChar w:fldCharType="separate"/>
            </w:r>
            <w:r w:rsidRPr="002D1DDF">
              <w:rPr>
                <w:sz w:val="26"/>
                <w:szCs w:val="26"/>
              </w:rPr>
              <w:fldChar w:fldCharType="end"/>
            </w:r>
            <w:bookmarkEnd w:id="0"/>
          </w:p>
        </w:tc>
      </w:tr>
      <w:tr w:rsidR="00BC1334" w:rsidRPr="002D1DDF" w:rsidTr="00707261">
        <w:trPr>
          <w:trHeight w:val="405"/>
        </w:trPr>
        <w:tc>
          <w:tcPr>
            <w:tcW w:w="7020" w:type="dxa"/>
          </w:tcPr>
          <w:p w:rsidR="00BC1334" w:rsidRPr="002D1DDF" w:rsidRDefault="00BC1334" w:rsidP="002D1DDF">
            <w:pPr>
              <w:pStyle w:val="Blockquote"/>
              <w:widowControl w:val="0"/>
              <w:tabs>
                <w:tab w:val="left" w:pos="0"/>
              </w:tabs>
              <w:spacing w:before="0" w:after="0" w:line="360" w:lineRule="auto"/>
              <w:ind w:left="0" w:right="0"/>
              <w:jc w:val="both"/>
              <w:rPr>
                <w:bCs/>
                <w:i/>
                <w:sz w:val="26"/>
                <w:szCs w:val="26"/>
                <w:lang w:val="pt-BR"/>
              </w:rPr>
            </w:pPr>
            <w:r w:rsidRPr="002D1DDF">
              <w:rPr>
                <w:bCs/>
                <w:i/>
                <w:sz w:val="26"/>
                <w:szCs w:val="26"/>
                <w:lang w:val="pt-BR"/>
              </w:rPr>
              <w:t>- Nộp chậm từ trên 30 ngày đến 06 tháng</w:t>
            </w:r>
          </w:p>
        </w:tc>
        <w:tc>
          <w:tcPr>
            <w:tcW w:w="1260" w:type="dxa"/>
          </w:tcPr>
          <w:p w:rsidR="00BC1334" w:rsidRPr="002D1DDF" w:rsidRDefault="00DE1DBD" w:rsidP="002D1DDF">
            <w:pPr>
              <w:widowControl w:val="0"/>
              <w:autoSpaceDE w:val="0"/>
              <w:autoSpaceDN w:val="0"/>
              <w:spacing w:after="0" w:line="360" w:lineRule="auto"/>
              <w:ind w:firstLine="0"/>
              <w:jc w:val="center"/>
              <w:rPr>
                <w:b/>
                <w:sz w:val="26"/>
                <w:szCs w:val="26"/>
                <w:lang w:val="pt-BR"/>
              </w:rPr>
            </w:pPr>
            <w:r w:rsidRPr="002D1DDF">
              <w:rPr>
                <w:sz w:val="26"/>
                <w:szCs w:val="26"/>
              </w:rPr>
              <w:fldChar w:fldCharType="begin">
                <w:ffData>
                  <w:name w:val="v"/>
                  <w:enabled/>
                  <w:calcOnExit w:val="0"/>
                  <w:statusText w:type="autoText" w:val="Sonnh"/>
                  <w:checkBox>
                    <w:sizeAuto/>
                    <w:default w:val="0"/>
                  </w:checkBox>
                </w:ffData>
              </w:fldChar>
            </w:r>
            <w:bookmarkStart w:id="1" w:name="v"/>
            <w:r w:rsidR="002D1DDF" w:rsidRPr="002D1DDF">
              <w:rPr>
                <w:sz w:val="26"/>
                <w:szCs w:val="26"/>
              </w:rPr>
              <w:instrText xml:space="preserve"> FORMCHECKBOX </w:instrText>
            </w:r>
            <w:r>
              <w:rPr>
                <w:sz w:val="26"/>
                <w:szCs w:val="26"/>
              </w:rPr>
            </w:r>
            <w:r>
              <w:rPr>
                <w:sz w:val="26"/>
                <w:szCs w:val="26"/>
              </w:rPr>
              <w:fldChar w:fldCharType="separate"/>
            </w:r>
            <w:r w:rsidRPr="002D1DDF">
              <w:rPr>
                <w:sz w:val="26"/>
                <w:szCs w:val="26"/>
              </w:rPr>
              <w:fldChar w:fldCharType="end"/>
            </w:r>
            <w:bookmarkEnd w:id="1"/>
          </w:p>
        </w:tc>
      </w:tr>
      <w:tr w:rsidR="00BC1334" w:rsidRPr="002D1DDF" w:rsidTr="00707261">
        <w:tc>
          <w:tcPr>
            <w:tcW w:w="7020" w:type="dxa"/>
          </w:tcPr>
          <w:p w:rsidR="00BC1334" w:rsidRPr="002D1DDF" w:rsidRDefault="00BC1334" w:rsidP="002D1DDF">
            <w:pPr>
              <w:pStyle w:val="Blockquote"/>
              <w:widowControl w:val="0"/>
              <w:tabs>
                <w:tab w:val="left" w:pos="0"/>
              </w:tabs>
              <w:spacing w:before="0" w:after="0" w:line="360" w:lineRule="auto"/>
              <w:ind w:left="0" w:right="0"/>
              <w:jc w:val="both"/>
              <w:rPr>
                <w:i/>
                <w:sz w:val="26"/>
                <w:szCs w:val="26"/>
                <w:lang w:val="pt-BR"/>
              </w:rPr>
            </w:pPr>
            <w:r w:rsidRPr="002D1DDF">
              <w:rPr>
                <w:bCs/>
                <w:i/>
                <w:sz w:val="26"/>
                <w:szCs w:val="26"/>
                <w:lang w:val="pt-BR"/>
              </w:rPr>
              <w:t>- Nộp hồ sơ chậm trên 06 tháng</w:t>
            </w:r>
          </w:p>
        </w:tc>
        <w:tc>
          <w:tcPr>
            <w:tcW w:w="1260" w:type="dxa"/>
          </w:tcPr>
          <w:p w:rsidR="00BC1334" w:rsidRPr="002D1DDF" w:rsidRDefault="00DE1DBD" w:rsidP="002D1DDF">
            <w:pPr>
              <w:pStyle w:val="Blockquote"/>
              <w:widowControl w:val="0"/>
              <w:tabs>
                <w:tab w:val="left" w:pos="0"/>
              </w:tabs>
              <w:spacing w:before="0" w:after="0" w:line="360" w:lineRule="auto"/>
              <w:ind w:left="0" w:right="0"/>
              <w:jc w:val="center"/>
              <w:rPr>
                <w:b/>
                <w:sz w:val="26"/>
                <w:szCs w:val="26"/>
                <w:lang w:val="pt-BR"/>
              </w:rPr>
            </w:pPr>
            <w:r w:rsidRPr="002D1DDF">
              <w:rPr>
                <w:sz w:val="26"/>
                <w:szCs w:val="26"/>
              </w:rPr>
              <w:fldChar w:fldCharType="begin">
                <w:ffData>
                  <w:name w:val="Check1"/>
                  <w:enabled/>
                  <w:calcOnExit w:val="0"/>
                  <w:checkBox>
                    <w:sizeAuto/>
                    <w:default w:val="0"/>
                  </w:checkBox>
                </w:ffData>
              </w:fldChar>
            </w:r>
            <w:r w:rsidR="00BC1334" w:rsidRPr="002D1DDF">
              <w:rPr>
                <w:sz w:val="26"/>
                <w:szCs w:val="26"/>
              </w:rPr>
              <w:instrText xml:space="preserve"> FORMCHECKBOX </w:instrText>
            </w:r>
            <w:r>
              <w:rPr>
                <w:sz w:val="26"/>
                <w:szCs w:val="26"/>
              </w:rPr>
            </w:r>
            <w:r>
              <w:rPr>
                <w:sz w:val="26"/>
                <w:szCs w:val="26"/>
              </w:rPr>
              <w:fldChar w:fldCharType="separate"/>
            </w:r>
            <w:r w:rsidRPr="002D1DDF">
              <w:rPr>
                <w:sz w:val="26"/>
                <w:szCs w:val="26"/>
              </w:rPr>
              <w:fldChar w:fldCharType="end"/>
            </w:r>
          </w:p>
        </w:tc>
      </w:tr>
    </w:tbl>
    <w:p w:rsidR="00BC1334" w:rsidRPr="002D1DDF" w:rsidRDefault="00BC1334" w:rsidP="002D1DDF">
      <w:pPr>
        <w:spacing w:after="0" w:line="360" w:lineRule="auto"/>
        <w:ind w:firstLine="0"/>
        <w:rPr>
          <w:sz w:val="26"/>
          <w:szCs w:val="26"/>
        </w:rPr>
      </w:pPr>
      <w:r w:rsidRPr="002D1DDF">
        <w:rPr>
          <w:sz w:val="26"/>
          <w:szCs w:val="26"/>
        </w:rPr>
        <w:t>2. Về kết quả thực hiện nhiệm vụ:</w:t>
      </w:r>
    </w:p>
    <w:p w:rsidR="00BC1334" w:rsidRPr="002D1DDF" w:rsidRDefault="00BC1334" w:rsidP="002D1DDF">
      <w:pPr>
        <w:spacing w:after="0" w:line="360" w:lineRule="auto"/>
        <w:ind w:firstLine="0"/>
        <w:rPr>
          <w:sz w:val="26"/>
          <w:szCs w:val="26"/>
          <w:lang w:val="pt-BR"/>
        </w:rPr>
      </w:pPr>
      <w:r w:rsidRPr="002D1DDF">
        <w:rPr>
          <w:i/>
          <w:sz w:val="26"/>
          <w:szCs w:val="26"/>
        </w:rPr>
        <w:tab/>
        <w:t xml:space="preserve">- Xuất sắc                                  </w:t>
      </w:r>
      <w:r w:rsidRPr="002D1DDF">
        <w:rPr>
          <w:i/>
          <w:sz w:val="26"/>
          <w:szCs w:val="26"/>
        </w:rPr>
        <w:tab/>
      </w:r>
      <w:r w:rsidR="00DE1DBD" w:rsidRPr="002D1DDF">
        <w:rPr>
          <w:sz w:val="26"/>
          <w:szCs w:val="26"/>
        </w:rPr>
        <w:fldChar w:fldCharType="begin">
          <w:ffData>
            <w:name w:val="Check3"/>
            <w:enabled/>
            <w:calcOnExit w:val="0"/>
            <w:checkBox>
              <w:sizeAuto/>
              <w:default w:val="0"/>
            </w:checkBox>
          </w:ffData>
        </w:fldChar>
      </w:r>
      <w:r w:rsidRPr="002D1DDF">
        <w:rPr>
          <w:sz w:val="26"/>
          <w:szCs w:val="26"/>
        </w:rPr>
        <w:instrText xml:space="preserve"> FORMCHECKBOX </w:instrText>
      </w:r>
      <w:r w:rsidR="00DE1DBD">
        <w:rPr>
          <w:sz w:val="26"/>
          <w:szCs w:val="26"/>
        </w:rPr>
      </w:r>
      <w:r w:rsidR="00DE1DBD">
        <w:rPr>
          <w:sz w:val="26"/>
          <w:szCs w:val="26"/>
        </w:rPr>
        <w:fldChar w:fldCharType="separate"/>
      </w:r>
      <w:r w:rsidR="00DE1DBD" w:rsidRPr="002D1DDF">
        <w:rPr>
          <w:sz w:val="26"/>
          <w:szCs w:val="26"/>
        </w:rPr>
        <w:fldChar w:fldCharType="end"/>
      </w:r>
      <w:r w:rsidRPr="002D1DDF">
        <w:rPr>
          <w:sz w:val="26"/>
          <w:szCs w:val="26"/>
          <w:lang w:val="pt-BR"/>
        </w:rPr>
        <w:t xml:space="preserve">  </w:t>
      </w:r>
    </w:p>
    <w:p w:rsidR="00BC1334" w:rsidRPr="002D1DDF" w:rsidRDefault="00BC1334" w:rsidP="002D1DDF">
      <w:pPr>
        <w:spacing w:after="0" w:line="360" w:lineRule="auto"/>
        <w:ind w:firstLine="0"/>
        <w:rPr>
          <w:sz w:val="26"/>
          <w:szCs w:val="26"/>
        </w:rPr>
      </w:pPr>
      <w:r w:rsidRPr="002D1DDF">
        <w:rPr>
          <w:i/>
          <w:sz w:val="26"/>
          <w:szCs w:val="26"/>
        </w:rPr>
        <w:lastRenderedPageBreak/>
        <w:tab/>
        <w:t xml:space="preserve">- Đạt                      </w:t>
      </w:r>
      <w:r w:rsidRPr="002D1DDF">
        <w:rPr>
          <w:i/>
          <w:sz w:val="26"/>
          <w:szCs w:val="26"/>
        </w:rPr>
        <w:tab/>
      </w:r>
      <w:r w:rsidRPr="002D1DDF">
        <w:rPr>
          <w:i/>
          <w:sz w:val="26"/>
          <w:szCs w:val="26"/>
        </w:rPr>
        <w:tab/>
        <w:t xml:space="preserve">       </w:t>
      </w:r>
      <w:r w:rsidRPr="002D1DDF">
        <w:rPr>
          <w:i/>
          <w:sz w:val="26"/>
          <w:szCs w:val="26"/>
        </w:rPr>
        <w:tab/>
      </w:r>
      <w:r w:rsidR="00DE1DBD" w:rsidRPr="002D1DDF">
        <w:rPr>
          <w:sz w:val="26"/>
          <w:szCs w:val="26"/>
        </w:rPr>
        <w:fldChar w:fldCharType="begin">
          <w:ffData>
            <w:name w:val="Check3"/>
            <w:enabled/>
            <w:calcOnExit w:val="0"/>
            <w:checkBox>
              <w:sizeAuto/>
              <w:default w:val="1"/>
            </w:checkBox>
          </w:ffData>
        </w:fldChar>
      </w:r>
      <w:bookmarkStart w:id="2" w:name="Check3"/>
      <w:r w:rsidR="002D1DDF" w:rsidRPr="002D1DDF">
        <w:rPr>
          <w:sz w:val="26"/>
          <w:szCs w:val="26"/>
        </w:rPr>
        <w:instrText xml:space="preserve"> FORMCHECKBOX </w:instrText>
      </w:r>
      <w:r w:rsidR="00DE1DBD">
        <w:rPr>
          <w:sz w:val="26"/>
          <w:szCs w:val="26"/>
        </w:rPr>
      </w:r>
      <w:r w:rsidR="00DE1DBD">
        <w:rPr>
          <w:sz w:val="26"/>
          <w:szCs w:val="26"/>
        </w:rPr>
        <w:fldChar w:fldCharType="separate"/>
      </w:r>
      <w:r w:rsidR="00DE1DBD" w:rsidRPr="002D1DDF">
        <w:rPr>
          <w:sz w:val="26"/>
          <w:szCs w:val="26"/>
        </w:rPr>
        <w:fldChar w:fldCharType="end"/>
      </w:r>
      <w:bookmarkEnd w:id="2"/>
    </w:p>
    <w:p w:rsidR="00BC1334" w:rsidRPr="002D1DDF" w:rsidRDefault="00BC1334" w:rsidP="002D1DDF">
      <w:pPr>
        <w:spacing w:after="0" w:line="360" w:lineRule="auto"/>
        <w:ind w:firstLine="0"/>
        <w:rPr>
          <w:sz w:val="26"/>
          <w:szCs w:val="26"/>
        </w:rPr>
      </w:pPr>
      <w:r w:rsidRPr="002D1DDF">
        <w:rPr>
          <w:i/>
          <w:sz w:val="26"/>
          <w:szCs w:val="26"/>
        </w:rPr>
        <w:tab/>
        <w:t xml:space="preserve">- Không đạt                                </w:t>
      </w:r>
      <w:r w:rsidRPr="002D1DDF">
        <w:rPr>
          <w:i/>
          <w:sz w:val="26"/>
          <w:szCs w:val="26"/>
        </w:rPr>
        <w:tab/>
      </w:r>
      <w:r w:rsidR="00DE1DBD" w:rsidRPr="002D1DDF">
        <w:rPr>
          <w:sz w:val="26"/>
          <w:szCs w:val="26"/>
        </w:rPr>
        <w:fldChar w:fldCharType="begin">
          <w:ffData>
            <w:name w:val="Check3"/>
            <w:enabled/>
            <w:calcOnExit w:val="0"/>
            <w:checkBox>
              <w:sizeAuto/>
              <w:default w:val="0"/>
            </w:checkBox>
          </w:ffData>
        </w:fldChar>
      </w:r>
      <w:r w:rsidRPr="002D1DDF">
        <w:rPr>
          <w:sz w:val="26"/>
          <w:szCs w:val="26"/>
        </w:rPr>
        <w:instrText xml:space="preserve"> FORMCHECKBOX </w:instrText>
      </w:r>
      <w:r w:rsidR="00DE1DBD">
        <w:rPr>
          <w:sz w:val="26"/>
          <w:szCs w:val="26"/>
        </w:rPr>
      </w:r>
      <w:r w:rsidR="00DE1DBD">
        <w:rPr>
          <w:sz w:val="26"/>
          <w:szCs w:val="26"/>
        </w:rPr>
        <w:fldChar w:fldCharType="separate"/>
      </w:r>
      <w:r w:rsidR="00DE1DBD" w:rsidRPr="002D1DDF">
        <w:rPr>
          <w:sz w:val="26"/>
          <w:szCs w:val="26"/>
        </w:rPr>
        <w:fldChar w:fldCharType="end"/>
      </w:r>
    </w:p>
    <w:p w:rsidR="00BC1334" w:rsidRPr="002D1DDF" w:rsidRDefault="00BC1334" w:rsidP="002D1DDF">
      <w:pPr>
        <w:spacing w:after="0" w:line="360" w:lineRule="auto"/>
        <w:ind w:firstLine="0"/>
        <w:rPr>
          <w:sz w:val="26"/>
          <w:szCs w:val="26"/>
          <w:lang w:val="en-US"/>
        </w:rPr>
      </w:pPr>
      <w:proofErr w:type="spellStart"/>
      <w:r w:rsidRPr="002D1DDF">
        <w:rPr>
          <w:sz w:val="26"/>
          <w:szCs w:val="26"/>
          <w:lang w:val="en-US"/>
        </w:rPr>
        <w:t>Giải</w:t>
      </w:r>
      <w:proofErr w:type="spellEnd"/>
      <w:r w:rsidRPr="002D1DDF">
        <w:rPr>
          <w:sz w:val="26"/>
          <w:szCs w:val="26"/>
          <w:lang w:val="en-US"/>
        </w:rPr>
        <w:t xml:space="preserve"> </w:t>
      </w:r>
      <w:proofErr w:type="spellStart"/>
      <w:r w:rsidRPr="002D1DDF">
        <w:rPr>
          <w:sz w:val="26"/>
          <w:szCs w:val="26"/>
          <w:lang w:val="en-US"/>
        </w:rPr>
        <w:t>thích</w:t>
      </w:r>
      <w:proofErr w:type="spellEnd"/>
      <w:r w:rsidRPr="002D1DDF">
        <w:rPr>
          <w:sz w:val="26"/>
          <w:szCs w:val="26"/>
          <w:lang w:val="en-US"/>
        </w:rPr>
        <w:t xml:space="preserve"> </w:t>
      </w:r>
      <w:proofErr w:type="spellStart"/>
      <w:r w:rsidRPr="002D1DDF">
        <w:rPr>
          <w:sz w:val="26"/>
          <w:szCs w:val="26"/>
          <w:lang w:val="en-US"/>
        </w:rPr>
        <w:t>lý</w:t>
      </w:r>
      <w:proofErr w:type="spellEnd"/>
      <w:r w:rsidRPr="002D1DDF">
        <w:rPr>
          <w:sz w:val="26"/>
          <w:szCs w:val="26"/>
          <w:lang w:val="en-US"/>
        </w:rPr>
        <w:t xml:space="preserve"> do:..........................................................................................................................................</w:t>
      </w:r>
      <w:bookmarkStart w:id="3" w:name="_GoBack"/>
      <w:bookmarkEnd w:id="3"/>
    </w:p>
    <w:p w:rsidR="00BC1334" w:rsidRPr="002D1DDF" w:rsidRDefault="00BC1334" w:rsidP="002D1DDF">
      <w:pPr>
        <w:pStyle w:val="BodyTextIndent"/>
        <w:tabs>
          <w:tab w:val="left" w:leader="dot" w:pos="9071"/>
        </w:tabs>
        <w:spacing w:line="360" w:lineRule="auto"/>
        <w:rPr>
          <w:rFonts w:ascii="Times New Roman" w:hAnsi="Times New Roman"/>
          <w:bCs/>
          <w:szCs w:val="26"/>
          <w:lang w:val="vi-VN"/>
        </w:rPr>
      </w:pPr>
    </w:p>
    <w:p w:rsidR="00BC1334" w:rsidRPr="002D1DDF" w:rsidRDefault="00BC1334" w:rsidP="002D1DDF">
      <w:pPr>
        <w:spacing w:after="0" w:line="360" w:lineRule="auto"/>
        <w:rPr>
          <w:sz w:val="26"/>
          <w:szCs w:val="26"/>
        </w:rPr>
      </w:pPr>
      <w:r w:rsidRPr="002D1DDF">
        <w:rPr>
          <w:sz w:val="26"/>
          <w:szCs w:val="26"/>
        </w:rPr>
        <w:t xml:space="preserve">Cam đoan nội dung của Báo cáo là trung thực; Chủ nhiệm và các thành viên tham gia thực hiện nhiệm vụ </w:t>
      </w:r>
      <w:r w:rsidRPr="002D1DDF">
        <w:rPr>
          <w:rFonts w:eastAsia=".VnTime"/>
          <w:bCs/>
          <w:sz w:val="26"/>
          <w:szCs w:val="26"/>
        </w:rPr>
        <w:t>không sử dụng kết quả nghiên cứu của người khác trái với quy định của pháp luật.</w:t>
      </w:r>
    </w:p>
    <w:p w:rsidR="00BC1334" w:rsidRPr="002D1DDF" w:rsidRDefault="00BC1334" w:rsidP="002D1DDF">
      <w:pPr>
        <w:spacing w:after="0" w:line="360" w:lineRule="auto"/>
        <w:ind w:firstLine="0"/>
        <w:rPr>
          <w:sz w:val="26"/>
          <w:szCs w:val="26"/>
        </w:rPr>
      </w:pPr>
    </w:p>
    <w:tbl>
      <w:tblPr>
        <w:tblW w:w="0" w:type="auto"/>
        <w:tblLook w:val="01E0"/>
      </w:tblPr>
      <w:tblGrid>
        <w:gridCol w:w="4645"/>
        <w:gridCol w:w="4645"/>
      </w:tblGrid>
      <w:tr w:rsidR="00BC1334" w:rsidRPr="002D1DDF" w:rsidTr="00707261">
        <w:tc>
          <w:tcPr>
            <w:tcW w:w="4645" w:type="dxa"/>
          </w:tcPr>
          <w:p w:rsidR="00BC1334" w:rsidRPr="002D1DDF" w:rsidRDefault="00BC1334" w:rsidP="002D1DDF">
            <w:pPr>
              <w:widowControl w:val="0"/>
              <w:spacing w:after="0" w:line="360" w:lineRule="auto"/>
              <w:ind w:firstLine="0"/>
              <w:jc w:val="center"/>
              <w:rPr>
                <w:b/>
                <w:sz w:val="26"/>
                <w:szCs w:val="26"/>
              </w:rPr>
            </w:pPr>
            <w:r w:rsidRPr="002D1DDF">
              <w:rPr>
                <w:b/>
                <w:sz w:val="26"/>
                <w:szCs w:val="26"/>
              </w:rPr>
              <w:t>CHỦ NHIỆM NHIỆM VỤ</w:t>
            </w:r>
          </w:p>
          <w:p w:rsidR="00BC1334" w:rsidRPr="002D1DDF" w:rsidRDefault="00BC1334" w:rsidP="002D1DDF">
            <w:pPr>
              <w:widowControl w:val="0"/>
              <w:spacing w:after="0" w:line="360" w:lineRule="auto"/>
              <w:ind w:firstLine="0"/>
              <w:jc w:val="center"/>
              <w:rPr>
                <w:sz w:val="26"/>
                <w:szCs w:val="26"/>
              </w:rPr>
            </w:pPr>
            <w:r w:rsidRPr="002D1DDF">
              <w:rPr>
                <w:sz w:val="26"/>
                <w:szCs w:val="26"/>
              </w:rPr>
              <w:t>(</w:t>
            </w:r>
            <w:r w:rsidRPr="002D1DDF">
              <w:rPr>
                <w:i/>
                <w:sz w:val="26"/>
                <w:szCs w:val="26"/>
              </w:rPr>
              <w:t>Học hàm, học vị, Họ, tên và chữ ký</w:t>
            </w:r>
            <w:r w:rsidRPr="002D1DDF">
              <w:rPr>
                <w:sz w:val="26"/>
                <w:szCs w:val="26"/>
              </w:rPr>
              <w:t>)</w:t>
            </w:r>
          </w:p>
        </w:tc>
        <w:tc>
          <w:tcPr>
            <w:tcW w:w="4645" w:type="dxa"/>
          </w:tcPr>
          <w:p w:rsidR="00BC1334" w:rsidRPr="002D1DDF" w:rsidRDefault="00BC1334" w:rsidP="002D1DDF">
            <w:pPr>
              <w:widowControl w:val="0"/>
              <w:spacing w:after="0" w:line="360" w:lineRule="auto"/>
              <w:ind w:firstLine="0"/>
              <w:jc w:val="center"/>
              <w:rPr>
                <w:b/>
                <w:sz w:val="26"/>
                <w:szCs w:val="26"/>
              </w:rPr>
            </w:pPr>
            <w:r w:rsidRPr="002D1DDF">
              <w:rPr>
                <w:b/>
                <w:sz w:val="26"/>
                <w:szCs w:val="26"/>
              </w:rPr>
              <w:t>THỦ TRƯỞNG</w:t>
            </w:r>
          </w:p>
          <w:p w:rsidR="00BC1334" w:rsidRPr="002D1DDF" w:rsidRDefault="00BC1334" w:rsidP="002D1DDF">
            <w:pPr>
              <w:widowControl w:val="0"/>
              <w:spacing w:after="0" w:line="360" w:lineRule="auto"/>
              <w:ind w:firstLine="0"/>
              <w:jc w:val="center"/>
              <w:rPr>
                <w:b/>
                <w:sz w:val="26"/>
                <w:szCs w:val="26"/>
              </w:rPr>
            </w:pPr>
            <w:r w:rsidRPr="002D1DDF">
              <w:rPr>
                <w:b/>
                <w:sz w:val="26"/>
                <w:szCs w:val="26"/>
              </w:rPr>
              <w:t>TỔ CHỨC CHỦ TRÌ NHIỆM VỤ</w:t>
            </w:r>
          </w:p>
          <w:p w:rsidR="00BC1334" w:rsidRPr="002D1DDF" w:rsidRDefault="00BC1334" w:rsidP="002D1DDF">
            <w:pPr>
              <w:widowControl w:val="0"/>
              <w:spacing w:after="0" w:line="360" w:lineRule="auto"/>
              <w:ind w:firstLine="0"/>
              <w:jc w:val="center"/>
              <w:rPr>
                <w:sz w:val="26"/>
                <w:szCs w:val="26"/>
              </w:rPr>
            </w:pPr>
            <w:r w:rsidRPr="002D1DDF">
              <w:rPr>
                <w:sz w:val="26"/>
                <w:szCs w:val="26"/>
              </w:rPr>
              <w:t xml:space="preserve"> (</w:t>
            </w:r>
            <w:r w:rsidRPr="002D1DDF">
              <w:rPr>
                <w:i/>
                <w:sz w:val="26"/>
                <w:szCs w:val="26"/>
              </w:rPr>
              <w:t>Họ, tên, chữ ký và đóng dấu</w:t>
            </w:r>
            <w:r w:rsidRPr="002D1DDF">
              <w:rPr>
                <w:sz w:val="26"/>
                <w:szCs w:val="26"/>
              </w:rPr>
              <w:t>)</w:t>
            </w:r>
          </w:p>
        </w:tc>
      </w:tr>
    </w:tbl>
    <w:p w:rsidR="00BC1334" w:rsidRPr="002D1DDF" w:rsidRDefault="00BC1334" w:rsidP="002D1DDF">
      <w:pPr>
        <w:spacing w:after="0" w:line="360" w:lineRule="auto"/>
        <w:ind w:firstLine="0"/>
        <w:rPr>
          <w:sz w:val="26"/>
          <w:szCs w:val="26"/>
        </w:rPr>
      </w:pPr>
    </w:p>
    <w:p w:rsidR="001E0189" w:rsidRPr="002D1DDF" w:rsidRDefault="00B41684" w:rsidP="002D1DDF">
      <w:pPr>
        <w:spacing w:after="0" w:line="360" w:lineRule="auto"/>
        <w:rPr>
          <w:sz w:val="26"/>
          <w:szCs w:val="26"/>
        </w:rPr>
      </w:pPr>
    </w:p>
    <w:sectPr w:rsidR="001E0189" w:rsidRPr="002D1DDF" w:rsidSect="002D1DDF">
      <w:pgSz w:w="11909" w:h="16834" w:code="9"/>
      <w:pgMar w:top="1440"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D1648"/>
    <w:multiLevelType w:val="hybridMultilevel"/>
    <w:tmpl w:val="3B6E6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434B70"/>
    <w:multiLevelType w:val="hybridMultilevel"/>
    <w:tmpl w:val="8754400C"/>
    <w:lvl w:ilvl="0" w:tplc="19D8F8BC">
      <w:numFmt w:val="bullet"/>
      <w:lvlText w:val="-"/>
      <w:lvlJc w:val="left"/>
      <w:pPr>
        <w:tabs>
          <w:tab w:val="num" w:pos="360"/>
        </w:tabs>
        <w:ind w:left="340" w:hanging="34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334"/>
    <w:rsid w:val="0016558A"/>
    <w:rsid w:val="0017402C"/>
    <w:rsid w:val="002D1DDF"/>
    <w:rsid w:val="002F7528"/>
    <w:rsid w:val="004707C4"/>
    <w:rsid w:val="0081381E"/>
    <w:rsid w:val="009E27AB"/>
    <w:rsid w:val="00B41684"/>
    <w:rsid w:val="00BC1334"/>
    <w:rsid w:val="00D14F9D"/>
    <w:rsid w:val="00DE1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34"/>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BC1334"/>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1334"/>
    <w:rPr>
      <w:rFonts w:ascii=".VnTime" w:eastAsia="Times New Roman" w:hAnsi=".VnTime" w:cs="Times New Roman"/>
      <w:b/>
      <w:i/>
      <w:sz w:val="26"/>
      <w:szCs w:val="20"/>
    </w:rPr>
  </w:style>
  <w:style w:type="paragraph" w:styleId="BodyTextIndent">
    <w:name w:val="Body Text Indent"/>
    <w:basedOn w:val="Normal"/>
    <w:link w:val="BodyTextIndentChar"/>
    <w:rsid w:val="00BC1334"/>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BC1334"/>
    <w:rPr>
      <w:rFonts w:ascii=".VnTime" w:eastAsia="Times New Roman" w:hAnsi=".VnTime" w:cs="Times New Roman"/>
      <w:sz w:val="26"/>
      <w:szCs w:val="20"/>
    </w:rPr>
  </w:style>
  <w:style w:type="paragraph" w:styleId="BodyText2">
    <w:name w:val="Body Text 2"/>
    <w:basedOn w:val="Normal"/>
    <w:link w:val="BodyText2Char"/>
    <w:rsid w:val="00BC1334"/>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BC1334"/>
    <w:rPr>
      <w:rFonts w:ascii="Times New Roman" w:eastAsia="Times New Roman" w:hAnsi="Times New Roman" w:cs="Times New Roman"/>
      <w:sz w:val="20"/>
      <w:szCs w:val="20"/>
    </w:rPr>
  </w:style>
  <w:style w:type="paragraph" w:customStyle="1" w:styleId="Blockquote">
    <w:name w:val="Blockquote"/>
    <w:basedOn w:val="Normal"/>
    <w:rsid w:val="00BC1334"/>
    <w:pPr>
      <w:autoSpaceDE w:val="0"/>
      <w:autoSpaceDN w:val="0"/>
      <w:spacing w:before="100" w:after="100"/>
      <w:ind w:left="360" w:right="360" w:firstLine="0"/>
      <w:jc w:val="left"/>
    </w:pPr>
    <w:rPr>
      <w:rFonts w:eastAsia="Times New Roman"/>
      <w:sz w:val="24"/>
      <w:szCs w:val="24"/>
      <w:lang w:val="en-US"/>
    </w:rPr>
  </w:style>
  <w:style w:type="paragraph" w:styleId="BalloonText">
    <w:name w:val="Balloon Text"/>
    <w:basedOn w:val="Normal"/>
    <w:link w:val="BalloonTextChar"/>
    <w:semiHidden/>
    <w:rsid w:val="00BC1334"/>
    <w:pPr>
      <w:spacing w:after="0"/>
      <w:ind w:firstLine="0"/>
      <w:jc w:val="left"/>
    </w:pPr>
    <w:rPr>
      <w:rFonts w:ascii="Tahoma" w:eastAsia="MS Mincho" w:hAnsi="Tahoma" w:cs="Tahoma"/>
      <w:sz w:val="16"/>
      <w:szCs w:val="16"/>
      <w:lang w:val="en-US" w:eastAsia="ja-JP"/>
    </w:rPr>
  </w:style>
  <w:style w:type="character" w:customStyle="1" w:styleId="BalloonTextChar">
    <w:name w:val="Balloon Text Char"/>
    <w:basedOn w:val="DefaultParagraphFont"/>
    <w:link w:val="BalloonText"/>
    <w:semiHidden/>
    <w:rsid w:val="00BC1334"/>
    <w:rPr>
      <w:rFonts w:ascii="Tahoma" w:eastAsia="MS Mincho" w:hAnsi="Tahoma" w:cs="Tahoma"/>
      <w:sz w:val="16"/>
      <w:szCs w:val="16"/>
      <w:lang w:eastAsia="ja-JP"/>
    </w:rPr>
  </w:style>
  <w:style w:type="paragraph" w:styleId="ListParagraph">
    <w:name w:val="List Paragraph"/>
    <w:aliases w:val="heading 2,bulist1"/>
    <w:basedOn w:val="Normal"/>
    <w:link w:val="ListParagraphChar"/>
    <w:uiPriority w:val="1"/>
    <w:qFormat/>
    <w:rsid w:val="00BC1334"/>
    <w:pPr>
      <w:spacing w:after="0" w:line="360" w:lineRule="auto"/>
      <w:ind w:left="720" w:firstLine="578"/>
      <w:jc w:val="left"/>
    </w:pPr>
    <w:rPr>
      <w:rFonts w:eastAsia="Times New Roman"/>
      <w:szCs w:val="24"/>
      <w:lang w:val="en-US"/>
    </w:rPr>
  </w:style>
  <w:style w:type="character" w:customStyle="1" w:styleId="ListParagraphChar">
    <w:name w:val="List Paragraph Char"/>
    <w:aliases w:val="heading 2 Char,bulist1 Char"/>
    <w:link w:val="ListParagraph"/>
    <w:uiPriority w:val="1"/>
    <w:qFormat/>
    <w:rsid w:val="00BC1334"/>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Sonnh</dc:creator>
  <cp:keywords/>
  <dc:description/>
  <cp:lastModifiedBy>Administrator</cp:lastModifiedBy>
  <cp:revision>3</cp:revision>
  <dcterms:created xsi:type="dcterms:W3CDTF">2021-05-18T07:26:00Z</dcterms:created>
  <dcterms:modified xsi:type="dcterms:W3CDTF">2021-06-10T08:12:00Z</dcterms:modified>
</cp:coreProperties>
</file>