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-72" w:type="dxa"/>
        <w:tblLayout w:type="fixed"/>
        <w:tblLook w:val="0000"/>
      </w:tblPr>
      <w:tblGrid>
        <w:gridCol w:w="4045"/>
        <w:gridCol w:w="5516"/>
      </w:tblGrid>
      <w:tr w:rsidR="00B36ABA" w:rsidRPr="00424BB3" w:rsidTr="00DF0CCA">
        <w:trPr>
          <w:trHeight w:val="1258"/>
        </w:trPr>
        <w:tc>
          <w:tcPr>
            <w:tcW w:w="4045" w:type="dxa"/>
          </w:tcPr>
          <w:p w:rsidR="00B36ABA" w:rsidRPr="00424BB3" w:rsidRDefault="00B36ABA" w:rsidP="00DF0CCA">
            <w:pPr>
              <w:pStyle w:val="Heading4"/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  <w:r w:rsidRPr="00424BB3">
              <w:rPr>
                <w:rFonts w:ascii="Times New Roman" w:hAnsi="Times New Roman"/>
                <w:bCs w:val="0"/>
                <w:sz w:val="24"/>
              </w:rPr>
              <w:t>BỘ KHOA HỌC VÀ CÔNG NGHỆ</w:t>
            </w:r>
          </w:p>
          <w:p w:rsidR="00B36ABA" w:rsidRPr="00424BB3" w:rsidRDefault="00FC7E1C" w:rsidP="00DF0C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6.45pt" to="157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0lvwEAAGkDAAAOAAAAZHJzL2Uyb0RvYy54bWysU02P2yAQvVfqf0DcGzupNmqtOHvIdntJ&#10;20i7/QETwDZaYBCQ2Pn3HchHt+2tWh8Qw8w83nuDV/eTNeyoQtToWj6f1ZwpJ1Bq17f85/Pjh0+c&#10;xQROgkGnWn5Skd+v379bjb5RCxzQSBUYgbjYjL7lQ0q+qaooBmUhztArR8kOg4VEYegrGWAkdGuq&#10;RV0vqxGD9AGFipFOH85Jvi74XadE+tF1USVmWk7cUllDWfd5rdYraPoAftDiQgP+g4UF7ejSG9QD&#10;JGCHoP+BsloEjNilmUBbYddpoYoGUjOv/1LzNIBXRQuZE/3Npvh2sOL7cReYli3/yJkDSyPaaqfY&#10;Mjsz+thQwcbtQtYmJvfktyheInO4GcD1qjB8Pnlqm+eO6o+WHERP+PvxG0qqgUPCYtPUBZshyQA2&#10;lWmcbtNQU2KCDufLuqYRcyauuQqaa6MPMX1VaFnetNwQ5wIMx21MmQg015J8j8NHbUwZtnFsbPnn&#10;u8VdaYhotMzJXBZDv9+YwI6Qn0v5iirKvC4LeHCygA0K5JfLPoE25z1dbtzFjKz/7OQe5WkXribR&#10;PAvLy9vLD+Z1XLp//yHrXwAAAP//AwBQSwMEFAAGAAgAAAAhAPUuHWTcAAAACAEAAA8AAABkcnMv&#10;ZG93bnJldi54bWxMj8FOwzAQRO9I/IO1SFyq1mmKWghxKgTkxqUFxHUbL0lEvE5jtw18PYs4wHHf&#10;jGZn8vXoOnWkIbSeDcxnCSjiytuWawMvz+X0GlSIyBY7z2TgkwKsi/OzHDPrT7yh4zbWSkI4ZGig&#10;ibHPtA5VQw7DzPfEor37wWGUc6i1HfAk4a7TaZIstcOW5UODPd03VH1sD85AKF9pX35Nqknytqg9&#10;pfuHp0c05vJivLsFFWmMf2b4qS/VoZBOO39gG1RnYJmuxCk8vQEl+mJ+JWD3C3SR6/8Dim8AAAD/&#10;/wMAUEsBAi0AFAAGAAgAAAAhALaDOJL+AAAA4QEAABMAAAAAAAAAAAAAAAAAAAAAAFtDb250ZW50&#10;X1R5cGVzXS54bWxQSwECLQAUAAYACAAAACEAOP0h/9YAAACUAQAACwAAAAAAAAAAAAAAAAAvAQAA&#10;X3JlbHMvLnJlbHNQSwECLQAUAAYACAAAACEAuIbNJb8BAABpAwAADgAAAAAAAAAAAAAAAAAuAgAA&#10;ZHJzL2Uyb0RvYy54bWxQSwECLQAUAAYACAAAACEA9S4dZNwAAAAIAQAADwAAAAAAAAAAAAAAAAAZ&#10;BAAAZHJzL2Rvd25yZXYueG1sUEsFBgAAAAAEAAQA8wAAACIFAAAAAA==&#10;"/>
              </w:pict>
            </w:r>
          </w:p>
          <w:p w:rsidR="00B36ABA" w:rsidRPr="00424BB3" w:rsidRDefault="00B36ABA" w:rsidP="003F38B3">
            <w:pPr>
              <w:spacing w:before="120"/>
              <w:jc w:val="center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</w:rPr>
              <w:t>Số:</w:t>
            </w:r>
            <w:r w:rsidR="009A07FE">
              <w:rPr>
                <w:rFonts w:ascii="Times New Roman" w:hAnsi="Times New Roman"/>
              </w:rPr>
              <w:t>1521</w:t>
            </w:r>
            <w:r w:rsidRPr="00424BB3">
              <w:rPr>
                <w:rFonts w:ascii="Times New Roman" w:hAnsi="Times New Roman"/>
              </w:rPr>
              <w:t>/QĐ-BKHCN</w:t>
            </w:r>
          </w:p>
        </w:tc>
        <w:tc>
          <w:tcPr>
            <w:tcW w:w="5516" w:type="dxa"/>
          </w:tcPr>
          <w:p w:rsidR="00B36ABA" w:rsidRPr="00424BB3" w:rsidRDefault="00B36ABA" w:rsidP="00DF0CCA">
            <w:pPr>
              <w:pStyle w:val="Heading4"/>
              <w:spacing w:line="240" w:lineRule="auto"/>
              <w:ind w:right="-508"/>
              <w:rPr>
                <w:rFonts w:ascii="Times New Roman" w:hAnsi="Times New Roman"/>
                <w:sz w:val="24"/>
              </w:rPr>
            </w:pPr>
            <w:r w:rsidRPr="00424BB3">
              <w:rPr>
                <w:rFonts w:ascii="Times New Roman" w:hAnsi="Times New Roman"/>
                <w:sz w:val="24"/>
              </w:rPr>
              <w:t>CỘNG HOÀ XÃ HỘI CHỦ NGHĨA VIỆT NAM</w:t>
            </w:r>
          </w:p>
          <w:p w:rsidR="00B36ABA" w:rsidRPr="00424BB3" w:rsidRDefault="00B36ABA" w:rsidP="00DF0CCA">
            <w:pPr>
              <w:pStyle w:val="Heading2"/>
              <w:spacing w:line="240" w:lineRule="auto"/>
              <w:ind w:right="-508"/>
              <w:rPr>
                <w:rFonts w:ascii="Times New Roman" w:hAnsi="Times New Roman"/>
                <w:bCs w:val="0"/>
              </w:rPr>
            </w:pPr>
            <w:proofErr w:type="spellStart"/>
            <w:r w:rsidRPr="00424BB3">
              <w:rPr>
                <w:rFonts w:ascii="Times New Roman" w:hAnsi="Times New Roman"/>
                <w:bCs w:val="0"/>
              </w:rPr>
              <w:t>Độc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–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Tự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do –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Hạnh</w:t>
            </w:r>
            <w:proofErr w:type="spellEnd"/>
            <w:r w:rsidRPr="00424BB3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bCs w:val="0"/>
              </w:rPr>
              <w:t>phúc</w:t>
            </w:r>
            <w:proofErr w:type="spellEnd"/>
          </w:p>
          <w:p w:rsidR="00B36ABA" w:rsidRPr="00424BB3" w:rsidRDefault="00FC7E1C" w:rsidP="00DF0CCA">
            <w:pPr>
              <w:jc w:val="center"/>
              <w:rPr>
                <w:rFonts w:ascii="Times New Roman" w:hAnsi="Times New Roman"/>
              </w:rPr>
            </w:pPr>
            <w:r w:rsidRPr="00FC7E1C">
              <w:rPr>
                <w:rFonts w:ascii="Times New Roman" w:hAnsi="Times New Roman"/>
                <w:bCs/>
                <w:noProof/>
              </w:rPr>
              <w:pict>
                <v:line id="Line 5" o:spid="_x0000_s1028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4.55pt" to="22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BdvgEAAGkDAAAOAAAAZHJzL2Uyb0RvYy54bWysU02P2yAQvVfqf0DcGydWU7VWnD1ku72k&#10;baTd/oAJYBsVGAQkdv59B/Kx2/a2Wh8Qw8w83nuDV3eTNeyoQtToWr6YzTlTTqDUrm/5r6eHD585&#10;iwmcBINOtfykIr9bv3+3Gn2jahzQSBUYgbjYjL7lQ0q+qaooBmUhztArR8kOg4VEYegrGWAkdGuq&#10;ej7/VI0YpA8oVIx0en9O8nXB7zol0s+uiyox03LilsoayrrPa7VeQdMH8IMWFxrwChYWtKNLb1D3&#10;kIAdgv4PymoRMGKXZgJthV2nhSoaSM1i/o+axwG8KlrInOhvNsW3gxU/jrvAtGx5zZkDSyPaaqfY&#10;Mjsz+thQwcbtQtYmJvfotyh+R+ZwM4DrVWH4dPLUtsgd1V8tOYie8Pfjd5RUA4eExaapCzZDkgFs&#10;KtM43aahpsQEHZIhH+uahiauuQqaa6MPMX1TaFnetNwQ5wIMx21MmQg015J8j8MHbUwZtnFsbPmX&#10;Zb0sDRGNljmZy2Lo9xsT2BHycylfUUWZl2UBD04WsEGB/HrZJ9DmvKfLjbuYkfWfndyjPO3C1SSa&#10;Z2F5eXv5wbyMS/fzH7L+AwAA//8DAFBLAwQUAAYACAAAACEA675Wp9sAAAAHAQAADwAAAGRycy9k&#10;b3ducmV2LnhtbEyOwU7DMBBE70j8g7VIXCrqNLRQQpwKAbn1QgFx3cZLEhGv09htA1/PwgWOTzOa&#10;eflqdJ060BBazwZm0wQUceVty7WBl+fyYgkqRGSLnWcy8EkBVsXpSY6Z9Ud+osMm1kpGOGRooImx&#10;z7QOVUMOw9T3xJK9+8FhFBxqbQc8yrjrdJokV9phy/LQYE/3DVUfm70zEMpX2pVfk2qSvF3WntLd&#10;w/oRjTk/G+9uQUUa418ZfvRFHQpx2vo926A64XS5kKqBmxkoyefzxTWo7S/rItf//YtvAAAA//8D&#10;AFBLAQItABQABgAIAAAAIQC2gziS/gAAAOEBAAATAAAAAAAAAAAAAAAAAAAAAABbQ29udGVudF9U&#10;eXBlc10ueG1sUEsBAi0AFAAGAAgAAAAhADj9If/WAAAAlAEAAAsAAAAAAAAAAAAAAAAALwEAAF9y&#10;ZWxzLy5yZWxzUEsBAi0AFAAGAAgAAAAhAO9PwF2+AQAAaQMAAA4AAAAAAAAAAAAAAAAALgIAAGRy&#10;cy9lMm9Eb2MueG1sUEsBAi0AFAAGAAgAAAAhAOu+VqfbAAAABwEAAA8AAAAAAAAAAAAAAAAAGAQA&#10;AGRycy9kb3ducmV2LnhtbFBLBQYAAAAABAAEAPMAAAAgBQAAAAA=&#10;"/>
              </w:pict>
            </w:r>
          </w:p>
          <w:p w:rsidR="00B36ABA" w:rsidRPr="00424BB3" w:rsidRDefault="00B36ABA" w:rsidP="005D45CD">
            <w:pPr>
              <w:pStyle w:val="Heading3"/>
              <w:ind w:right="-508"/>
            </w:pPr>
            <w:proofErr w:type="spellStart"/>
            <w:r w:rsidRPr="00424BB3">
              <w:t>Hà</w:t>
            </w:r>
            <w:proofErr w:type="spellEnd"/>
            <w:r w:rsidRPr="00424BB3">
              <w:t xml:space="preserve"> </w:t>
            </w:r>
            <w:proofErr w:type="spellStart"/>
            <w:r w:rsidRPr="00424BB3">
              <w:t>Nội</w:t>
            </w:r>
            <w:proofErr w:type="spellEnd"/>
            <w:r w:rsidRPr="00424BB3">
              <w:t xml:space="preserve">, </w:t>
            </w:r>
            <w:proofErr w:type="spellStart"/>
            <w:r w:rsidRPr="00424BB3">
              <w:t>ngày</w:t>
            </w:r>
            <w:proofErr w:type="spellEnd"/>
            <w:r w:rsidRPr="00424BB3">
              <w:t xml:space="preserve"> </w:t>
            </w:r>
            <w:r w:rsidR="009A07FE">
              <w:t xml:space="preserve">03 </w:t>
            </w:r>
            <w:proofErr w:type="spellStart"/>
            <w:r w:rsidRPr="00424BB3">
              <w:t>tháng</w:t>
            </w:r>
            <w:proofErr w:type="spellEnd"/>
            <w:r w:rsidR="009A07FE">
              <w:t xml:space="preserve"> </w:t>
            </w:r>
            <w:r w:rsidR="00B73B3A">
              <w:t>6</w:t>
            </w:r>
            <w:r w:rsidR="009A07FE">
              <w:t xml:space="preserve"> </w:t>
            </w:r>
            <w:r w:rsidRPr="00424BB3">
              <w:t xml:space="preserve">năm </w:t>
            </w:r>
            <w:r w:rsidRPr="00424BB3">
              <w:rPr>
                <w:bCs/>
              </w:rPr>
              <w:t>20</w:t>
            </w:r>
            <w:r w:rsidR="00F40A13">
              <w:rPr>
                <w:bCs/>
              </w:rPr>
              <w:t>20</w:t>
            </w:r>
          </w:p>
        </w:tc>
      </w:tr>
    </w:tbl>
    <w:p w:rsidR="004468F8" w:rsidRPr="004468F8" w:rsidRDefault="00B36ABA" w:rsidP="004468F8">
      <w:pPr>
        <w:pStyle w:val="Caption"/>
        <w:tabs>
          <w:tab w:val="left" w:pos="3919"/>
          <w:tab w:val="right" w:pos="9121"/>
        </w:tabs>
        <w:spacing w:before="120"/>
        <w:jc w:val="left"/>
        <w:rPr>
          <w:rFonts w:ascii="Times New Roman" w:hAnsi="Times New Roman"/>
          <w:b/>
          <w:bCs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ab/>
      </w:r>
    </w:p>
    <w:p w:rsidR="00B36ABA" w:rsidRPr="00424BB3" w:rsidRDefault="00B36ABA" w:rsidP="00B36ABA">
      <w:pPr>
        <w:jc w:val="center"/>
        <w:rPr>
          <w:rFonts w:ascii="Times New Roman" w:hAnsi="Times New Roman"/>
        </w:rPr>
      </w:pPr>
      <w:r w:rsidRPr="00424BB3">
        <w:rPr>
          <w:rFonts w:ascii="Times New Roman" w:hAnsi="Times New Roman"/>
          <w:b/>
          <w:bCs/>
        </w:rPr>
        <w:t>QUYẾT ĐỊNH</w:t>
      </w:r>
    </w:p>
    <w:p w:rsidR="003F38B3" w:rsidRDefault="00DB5173" w:rsidP="00542D4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</w:t>
      </w:r>
      <w:r w:rsidRPr="00424BB3">
        <w:rPr>
          <w:rFonts w:ascii="Times New Roman" w:hAnsi="Times New Roman"/>
          <w:b/>
        </w:rPr>
        <w:t>hê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duyệt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nhiệm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vụ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khoa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học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và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công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nghệ</w:t>
      </w:r>
      <w:proofErr w:type="spellEnd"/>
    </w:p>
    <w:p w:rsidR="00DB5173" w:rsidRDefault="00DB5173" w:rsidP="003F38B3">
      <w:pPr>
        <w:jc w:val="center"/>
        <w:rPr>
          <w:rFonts w:ascii="Times New Roman" w:hAnsi="Times New Roman"/>
          <w:b/>
        </w:rPr>
      </w:pPr>
      <w:proofErr w:type="spellStart"/>
      <w:r w:rsidRPr="00424BB3">
        <w:rPr>
          <w:rFonts w:ascii="Times New Roman" w:hAnsi="Times New Roman"/>
          <w:b/>
        </w:rPr>
        <w:t>cấp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quốc</w:t>
      </w:r>
      <w:proofErr w:type="spellEnd"/>
      <w:r w:rsidRPr="00424BB3">
        <w:rPr>
          <w:rFonts w:ascii="Times New Roman" w:hAnsi="Times New Roman"/>
          <w:b/>
        </w:rPr>
        <w:t xml:space="preserve"> </w:t>
      </w:r>
      <w:proofErr w:type="spellStart"/>
      <w:r w:rsidRPr="00424BB3">
        <w:rPr>
          <w:rFonts w:ascii="Times New Roman" w:hAnsi="Times New Roman"/>
          <w:b/>
        </w:rPr>
        <w:t>gia</w:t>
      </w:r>
      <w:r w:rsidR="00542D4F">
        <w:rPr>
          <w:rFonts w:ascii="Times New Roman" w:hAnsi="Times New Roman"/>
          <w:b/>
        </w:rPr>
        <w:t>để</w:t>
      </w:r>
      <w:proofErr w:type="spellEnd"/>
      <w:r w:rsidR="00542D4F">
        <w:rPr>
          <w:rFonts w:ascii="Times New Roman" w:hAnsi="Times New Roman"/>
          <w:b/>
        </w:rPr>
        <w:t xml:space="preserve"> </w:t>
      </w:r>
      <w:proofErr w:type="spellStart"/>
      <w:r w:rsidR="00311BE7">
        <w:rPr>
          <w:rFonts w:ascii="Times New Roman" w:hAnsi="Times New Roman"/>
          <w:b/>
        </w:rPr>
        <w:t>tuyển</w:t>
      </w:r>
      <w:proofErr w:type="spellEnd"/>
      <w:r w:rsidR="00311BE7">
        <w:rPr>
          <w:rFonts w:ascii="Times New Roman" w:hAnsi="Times New Roman"/>
          <w:b/>
        </w:rPr>
        <w:t xml:space="preserve"> </w:t>
      </w:r>
      <w:proofErr w:type="spellStart"/>
      <w:r w:rsidR="00311BE7">
        <w:rPr>
          <w:rFonts w:ascii="Times New Roman" w:hAnsi="Times New Roman"/>
          <w:b/>
        </w:rPr>
        <w:t>chọn</w:t>
      </w:r>
      <w:r w:rsidR="003F38B3">
        <w:rPr>
          <w:rFonts w:ascii="Times New Roman" w:hAnsi="Times New Roman"/>
          <w:b/>
        </w:rPr>
        <w:t>thực</w:t>
      </w:r>
      <w:proofErr w:type="spellEnd"/>
      <w:r w:rsidR="003F38B3">
        <w:rPr>
          <w:rFonts w:ascii="Times New Roman" w:hAnsi="Times New Roman"/>
          <w:b/>
        </w:rPr>
        <w:t xml:space="preserve"> </w:t>
      </w:r>
      <w:proofErr w:type="spellStart"/>
      <w:r w:rsidR="003F38B3">
        <w:rPr>
          <w:rFonts w:ascii="Times New Roman" w:hAnsi="Times New Roman"/>
          <w:b/>
        </w:rPr>
        <w:t>hiện</w:t>
      </w:r>
      <w:r w:rsidR="00A87BDF">
        <w:rPr>
          <w:rFonts w:ascii="Times New Roman" w:hAnsi="Times New Roman"/>
          <w:b/>
        </w:rPr>
        <w:t>trong</w:t>
      </w:r>
      <w:proofErr w:type="spellEnd"/>
      <w:r w:rsidR="00A87BDF">
        <w:rPr>
          <w:rFonts w:ascii="Times New Roman" w:hAnsi="Times New Roman"/>
          <w:b/>
        </w:rPr>
        <w:t xml:space="preserve"> </w:t>
      </w:r>
      <w:proofErr w:type="spellStart"/>
      <w:r w:rsidR="00A87BDF">
        <w:rPr>
          <w:rFonts w:ascii="Times New Roman" w:hAnsi="Times New Roman"/>
          <w:b/>
        </w:rPr>
        <w:t>kế</w:t>
      </w:r>
      <w:proofErr w:type="spellEnd"/>
      <w:r w:rsidR="00A87BDF">
        <w:rPr>
          <w:rFonts w:ascii="Times New Roman" w:hAnsi="Times New Roman"/>
          <w:b/>
        </w:rPr>
        <w:t xml:space="preserve"> </w:t>
      </w:r>
      <w:proofErr w:type="spellStart"/>
      <w:r w:rsidR="00A87BDF">
        <w:rPr>
          <w:rFonts w:ascii="Times New Roman" w:hAnsi="Times New Roman"/>
          <w:b/>
        </w:rPr>
        <w:t>h</w:t>
      </w:r>
      <w:r w:rsidR="0093175B">
        <w:rPr>
          <w:rFonts w:ascii="Times New Roman" w:hAnsi="Times New Roman"/>
          <w:b/>
        </w:rPr>
        <w:t>oạch</w:t>
      </w:r>
      <w:proofErr w:type="spellEnd"/>
      <w:r w:rsidR="005D45CD">
        <w:rPr>
          <w:rFonts w:ascii="Times New Roman" w:hAnsi="Times New Roman"/>
          <w:b/>
        </w:rPr>
        <w:t xml:space="preserve"> </w:t>
      </w:r>
      <w:proofErr w:type="spellStart"/>
      <w:r w:rsidR="005D45CD">
        <w:rPr>
          <w:rFonts w:ascii="Times New Roman" w:hAnsi="Times New Roman"/>
          <w:b/>
        </w:rPr>
        <w:t>năm</w:t>
      </w:r>
      <w:proofErr w:type="spellEnd"/>
      <w:r w:rsidR="005D45CD">
        <w:rPr>
          <w:rFonts w:ascii="Times New Roman" w:hAnsi="Times New Roman"/>
          <w:b/>
        </w:rPr>
        <w:t xml:space="preserve"> 202</w:t>
      </w:r>
      <w:r w:rsidR="00FD132F">
        <w:rPr>
          <w:rFonts w:ascii="Times New Roman" w:hAnsi="Times New Roman"/>
          <w:b/>
        </w:rPr>
        <w:t>0</w:t>
      </w:r>
    </w:p>
    <w:p w:rsidR="00B36ABA" w:rsidRPr="00424BB3" w:rsidRDefault="00FC7E1C" w:rsidP="00B36ABA">
      <w:pPr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Line 7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0.05pt" to="288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n+vwEAAGkDAAAOAAAAZHJzL2Uyb0RvYy54bWysU02P2yAQvVfqf0DcG9tR022tOHvIdntJ&#10;20i7/QETwDYqMAhInPz7DuRjt+2tqg+IYWYe773By/ujNeygQtToOt7Mas6UEyi1Gzr+4/nx3UfO&#10;YgInwaBTHT+pyO9Xb98sJ9+qOY5opAqMQFxsJ9/xMSXfVlUUo7IQZ+iVo2SPwUKiMAyVDDARujXV&#10;vK4/VBMG6QMKFSOdPpyTfFXw+16J9L3vo0rMdJy4pbKGsu7yWq2W0A4B/KjFhQb8AwsL2tGlN6gH&#10;SMD2Qf8FZbUIGLFPM4G2wr7XQhUNpKap/1DzNIJXRQuZE/3Npvj/YMW3wzYwLWl2nDmwNKKNdord&#10;ZWcmH1sqWLttyNrE0T35DYqfkTlcj+AGVRg+nzy1Nbmj+q0lB9ET/m76ipJqYJ+w2HTsg82QZAA7&#10;lmmcbtNQx8QEHTZ3zftFTUMT11wF7bXRh5i+KLQsbzpuiHMBhsMmpkwE2mtJvsfhozamDNs4NnX8&#10;02K+KA0RjZY5mctiGHZrE9gB8nMpX1FFmddlAfdOFrBRgfx82SfQ5ryny427mJH1n53coTxtw9Uk&#10;mmdheXl7+cG8jkv3yx+y+gUAAP//AwBQSwMEFAAGAAgAAAAhAIZl9ZXdAAAACQEAAA8AAABkcnMv&#10;ZG93bnJldi54bWxMj8FOwkAQhu8mvsNmTLgQ2KUEMbVbYpTevIgSr0N3bBu7s6W7QOHpXeJBj/PP&#10;l3++yVaDbcWRet841jCbKhDEpTMNVxo+3ovJAwgfkA22jknDmTys8tubDFPjTvxGx02oRCxhn6KG&#10;OoQuldKXNVn0U9cRx92X6y2GOPaVND2eYrltZaLUvbTYcLxQY0fPNZXfm4PV4Ist7YvLuByrz3nl&#10;KNm/vK5R69Hd8PQIItAQ/mC46kd1yKPTzh3YeNFqmKvlIqIaEjUDEYHF8hrsfgOZZ/L/B/kPAAAA&#10;//8DAFBLAQItABQABgAIAAAAIQC2gziS/gAAAOEBAAATAAAAAAAAAAAAAAAAAAAAAABbQ29udGVu&#10;dF9UeXBlc10ueG1sUEsBAi0AFAAGAAgAAAAhADj9If/WAAAAlAEAAAsAAAAAAAAAAAAAAAAALwEA&#10;AF9yZWxzLy5yZWxzUEsBAi0AFAAGAAgAAAAhACaoGf6/AQAAaQMAAA4AAAAAAAAAAAAAAAAALgIA&#10;AGRycy9lMm9Eb2MueG1sUEsBAi0AFAAGAAgAAAAhAIZl9ZXdAAAACQEAAA8AAAAAAAAAAAAAAAAA&#10;GQQAAGRycy9kb3ducmV2LnhtbFBLBQYAAAAABAAEAPMAAAAjBQAAAAA=&#10;"/>
        </w:pict>
      </w:r>
    </w:p>
    <w:p w:rsidR="00B36ABA" w:rsidRPr="00E10D4B" w:rsidRDefault="00B36ABA" w:rsidP="00B36ABA">
      <w:pPr>
        <w:jc w:val="center"/>
        <w:rPr>
          <w:rFonts w:ascii="Times New Roman" w:hAnsi="Times New Roman"/>
          <w:sz w:val="24"/>
          <w:szCs w:val="24"/>
        </w:rPr>
      </w:pPr>
    </w:p>
    <w:p w:rsidR="00B36ABA" w:rsidRPr="00424BB3" w:rsidRDefault="00B36ABA" w:rsidP="00B36ABA">
      <w:pPr>
        <w:pStyle w:val="Heading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TRƯỞNG</w:t>
      </w:r>
    </w:p>
    <w:p w:rsidR="00B36ABA" w:rsidRPr="00424BB3" w:rsidRDefault="00B36ABA" w:rsidP="00B36ABA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BỘ KHOA HỌC VÀ CÔNG NGHỆ</w:t>
      </w:r>
    </w:p>
    <w:p w:rsidR="00B36ABA" w:rsidRPr="00424BB3" w:rsidRDefault="00B36ABA" w:rsidP="00B36ABA">
      <w:pPr>
        <w:rPr>
          <w:rFonts w:ascii="Times New Roman" w:hAnsi="Times New Roman"/>
        </w:rPr>
      </w:pPr>
    </w:p>
    <w:p w:rsidR="00B36ABA" w:rsidRPr="002D23AC" w:rsidRDefault="00B36ABA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Nghị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552868" w:rsidRPr="002D23AC">
        <w:rPr>
          <w:rFonts w:ascii="Times New Roman" w:hAnsi="Times New Roman"/>
          <w:b w:val="0"/>
          <w:iCs w:val="0"/>
          <w:szCs w:val="28"/>
        </w:rPr>
        <w:t>95</w:t>
      </w:r>
      <w:r w:rsidRPr="002D23AC">
        <w:rPr>
          <w:rFonts w:ascii="Times New Roman" w:hAnsi="Times New Roman"/>
          <w:b w:val="0"/>
          <w:iCs w:val="0"/>
          <w:szCs w:val="28"/>
        </w:rPr>
        <w:t>/201</w:t>
      </w:r>
      <w:r w:rsidR="00552868" w:rsidRPr="002D23AC">
        <w:rPr>
          <w:rFonts w:ascii="Times New Roman" w:hAnsi="Times New Roman"/>
          <w:b w:val="0"/>
          <w:iCs w:val="0"/>
          <w:szCs w:val="28"/>
        </w:rPr>
        <w:t>7</w:t>
      </w:r>
      <w:r w:rsidR="00C66897" w:rsidRPr="002D23AC">
        <w:rPr>
          <w:rFonts w:ascii="Times New Roman" w:hAnsi="Times New Roman"/>
          <w:b w:val="0"/>
          <w:iCs w:val="0"/>
          <w:szCs w:val="28"/>
        </w:rPr>
        <w:t xml:space="preserve">/NĐ-CP </w:t>
      </w:r>
      <w:proofErr w:type="spellStart"/>
      <w:r w:rsidR="00C66897"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="00C66897" w:rsidRPr="002D23AC">
        <w:rPr>
          <w:rFonts w:ascii="Times New Roman" w:hAnsi="Times New Roman"/>
          <w:b w:val="0"/>
          <w:iCs w:val="0"/>
          <w:szCs w:val="28"/>
        </w:rPr>
        <w:t xml:space="preserve"> 1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6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C66897" w:rsidRPr="002D23AC">
        <w:rPr>
          <w:rFonts w:ascii="Times New Roman" w:hAnsi="Times New Roman"/>
          <w:b w:val="0"/>
          <w:iCs w:val="0"/>
          <w:szCs w:val="28"/>
        </w:rPr>
        <w:t>8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201</w:t>
      </w:r>
      <w:r w:rsidR="00C66897" w:rsidRPr="002D23AC">
        <w:rPr>
          <w:rFonts w:ascii="Times New Roman" w:hAnsi="Times New Roman"/>
          <w:b w:val="0"/>
          <w:iCs w:val="0"/>
          <w:szCs w:val="28"/>
        </w:rPr>
        <w:t>7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Chính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phủ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chức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quyền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hạn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cơ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cấu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tổ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chức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B36ABA" w:rsidRPr="002D23AC" w:rsidRDefault="00B36ABA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Nghị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08/2014/NĐ-CP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27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01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2014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Chính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phủ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chi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tiết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hướng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dẫn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thi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hành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một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điều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Luật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B36ABA" w:rsidRPr="002D23AC" w:rsidRDefault="00B36ABA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07/2014/TT-BKHCN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26</w:t>
      </w:r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8972F6"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Pr="002D23AC">
        <w:rPr>
          <w:rFonts w:ascii="Times New Roman" w:hAnsi="Times New Roman"/>
          <w:b w:val="0"/>
          <w:iCs w:val="0"/>
          <w:szCs w:val="28"/>
        </w:rPr>
        <w:t>5</w:t>
      </w:r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8972F6"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="008972F6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2014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trưởng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về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việc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trình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tự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thủ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tục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xác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cấp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quốc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gia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sử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dụng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ngân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sách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nhà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nước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Thông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03/2017/TT-BKHCN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03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4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2017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trưởng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về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sửa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đổi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bổ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sung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một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điều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Thông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07/2014/TT-BKHCN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26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5 </w:t>
      </w:r>
      <w:proofErr w:type="spellStart"/>
      <w:r w:rsidR="00E140B1"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="00E140B1" w:rsidRPr="002D23AC">
        <w:rPr>
          <w:rFonts w:ascii="Times New Roman" w:hAnsi="Times New Roman"/>
          <w:b w:val="0"/>
          <w:iCs w:val="0"/>
          <w:szCs w:val="28"/>
        </w:rPr>
        <w:t xml:space="preserve"> 2014</w:t>
      </w:r>
      <w:r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846767" w:rsidRPr="002D23AC" w:rsidRDefault="00846767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Quyết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số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3F38B3" w:rsidRPr="002D23AC">
        <w:rPr>
          <w:rFonts w:ascii="Times New Roman" w:hAnsi="Times New Roman"/>
          <w:b w:val="0"/>
          <w:iCs w:val="0"/>
          <w:szCs w:val="28"/>
        </w:rPr>
        <w:t>1</w:t>
      </w:r>
      <w:r w:rsidRPr="002D23AC">
        <w:rPr>
          <w:rFonts w:ascii="Times New Roman" w:hAnsi="Times New Roman"/>
          <w:b w:val="0"/>
          <w:iCs w:val="0"/>
          <w:szCs w:val="28"/>
        </w:rPr>
        <w:t>3</w:t>
      </w:r>
      <w:r w:rsidR="003F38B3" w:rsidRPr="002D23AC">
        <w:rPr>
          <w:rFonts w:ascii="Times New Roman" w:hAnsi="Times New Roman"/>
          <w:b w:val="0"/>
          <w:iCs w:val="0"/>
          <w:szCs w:val="28"/>
        </w:rPr>
        <w:t>1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8/QĐ-BKHCN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ngày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3F38B3" w:rsidRPr="002D23AC">
        <w:rPr>
          <w:rFonts w:ascii="Times New Roman" w:hAnsi="Times New Roman"/>
          <w:b w:val="0"/>
          <w:iCs w:val="0"/>
          <w:szCs w:val="28"/>
        </w:rPr>
        <w:t>0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5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tháng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r w:rsidR="003F38B3" w:rsidRPr="002D23AC">
        <w:rPr>
          <w:rFonts w:ascii="Times New Roman" w:hAnsi="Times New Roman"/>
          <w:b w:val="0"/>
          <w:iCs w:val="0"/>
          <w:szCs w:val="28"/>
        </w:rPr>
        <w:t>6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năm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201</w:t>
      </w:r>
      <w:r w:rsidR="003F38B3" w:rsidRPr="002D23AC">
        <w:rPr>
          <w:rFonts w:ascii="Times New Roman" w:hAnsi="Times New Roman"/>
          <w:b w:val="0"/>
          <w:iCs w:val="0"/>
          <w:szCs w:val="28"/>
        </w:rPr>
        <w:t>5</w:t>
      </w:r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trưởng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Bộ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về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việc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phê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duyệt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phương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hướng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mục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tiêu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,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vụ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khoa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công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chủ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yếu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giai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iCs w:val="0"/>
          <w:szCs w:val="28"/>
        </w:rPr>
        <w:t>đoạn</w:t>
      </w:r>
      <w:proofErr w:type="spellEnd"/>
      <w:r w:rsidR="003F38B3" w:rsidRPr="002D23AC">
        <w:rPr>
          <w:rFonts w:ascii="Times New Roman" w:hAnsi="Times New Roman"/>
          <w:b w:val="0"/>
          <w:iCs w:val="0"/>
          <w:szCs w:val="28"/>
        </w:rPr>
        <w:t xml:space="preserve"> 2016-2020</w:t>
      </w:r>
      <w:r w:rsidRPr="002D23AC">
        <w:rPr>
          <w:rFonts w:ascii="Times New Roman" w:hAnsi="Times New Roman"/>
          <w:b w:val="0"/>
          <w:iCs w:val="0"/>
        </w:rPr>
        <w:t>;</w:t>
      </w:r>
    </w:p>
    <w:p w:rsidR="00F21FC1" w:rsidRPr="002D23AC" w:rsidRDefault="00691017" w:rsidP="00367FF8">
      <w:pPr>
        <w:pStyle w:val="BodyText2"/>
        <w:spacing w:line="400" w:lineRule="atLeast"/>
        <w:ind w:firstLine="720"/>
        <w:jc w:val="both"/>
        <w:rPr>
          <w:rFonts w:ascii="Times New Roman" w:hAnsi="Times New Roman"/>
          <w:b w:val="0"/>
          <w:iCs w:val="0"/>
          <w:szCs w:val="28"/>
        </w:rPr>
      </w:pP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Căn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cứ</w:t>
      </w:r>
      <w:r w:rsidR="00D86D12" w:rsidRPr="002D23AC">
        <w:rPr>
          <w:rFonts w:ascii="Times New Roman" w:hAnsi="Times New Roman"/>
          <w:b w:val="0"/>
          <w:iCs w:val="0"/>
          <w:szCs w:val="28"/>
        </w:rPr>
        <w:t>kết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quả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làm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việc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kiến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Pr="002D23AC">
        <w:rPr>
          <w:rFonts w:ascii="Times New Roman" w:hAnsi="Times New Roman"/>
          <w:b w:val="0"/>
          <w:iCs w:val="0"/>
          <w:szCs w:val="28"/>
        </w:rPr>
        <w:t>nghị</w:t>
      </w:r>
      <w:proofErr w:type="spellEnd"/>
      <w:r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D86D12" w:rsidRPr="002D23AC">
        <w:rPr>
          <w:rFonts w:ascii="Times New Roman" w:hAnsi="Times New Roman"/>
          <w:b w:val="0"/>
          <w:iCs w:val="0"/>
          <w:szCs w:val="28"/>
        </w:rPr>
        <w:t>của</w:t>
      </w:r>
      <w:proofErr w:type="spellEnd"/>
      <w:r w:rsidR="00D86D12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Hội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đồng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tư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vấn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xác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định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nhiệm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9F088D" w:rsidRPr="002D23AC">
        <w:rPr>
          <w:rFonts w:ascii="Times New Roman" w:hAnsi="Times New Roman"/>
          <w:b w:val="0"/>
          <w:iCs w:val="0"/>
          <w:szCs w:val="28"/>
        </w:rPr>
        <w:t>vụ</w:t>
      </w:r>
      <w:r w:rsidR="00005651" w:rsidRPr="002D23AC">
        <w:rPr>
          <w:rFonts w:ascii="Times New Roman" w:hAnsi="Times New Roman"/>
          <w:b w:val="0"/>
          <w:iCs w:val="0"/>
          <w:szCs w:val="28"/>
        </w:rPr>
        <w:t>k</w:t>
      </w:r>
      <w:r w:rsidR="00367FF8" w:rsidRPr="002D23AC">
        <w:rPr>
          <w:rFonts w:ascii="Times New Roman" w:hAnsi="Times New Roman"/>
          <w:b w:val="0"/>
          <w:iCs w:val="0"/>
          <w:szCs w:val="28"/>
        </w:rPr>
        <w:t>hoa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67FF8" w:rsidRPr="002D23AC">
        <w:rPr>
          <w:rFonts w:ascii="Times New Roman" w:hAnsi="Times New Roman"/>
          <w:b w:val="0"/>
          <w:iCs w:val="0"/>
          <w:szCs w:val="28"/>
        </w:rPr>
        <w:t>học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67FF8" w:rsidRPr="002D23AC">
        <w:rPr>
          <w:rFonts w:ascii="Times New Roman" w:hAnsi="Times New Roman"/>
          <w:b w:val="0"/>
          <w:iCs w:val="0"/>
          <w:szCs w:val="28"/>
        </w:rPr>
        <w:t>và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005651" w:rsidRPr="002D23AC">
        <w:rPr>
          <w:rFonts w:ascii="Times New Roman" w:hAnsi="Times New Roman"/>
          <w:b w:val="0"/>
          <w:iCs w:val="0"/>
          <w:szCs w:val="28"/>
        </w:rPr>
        <w:t>c</w:t>
      </w:r>
      <w:r w:rsidR="00367FF8" w:rsidRPr="002D23AC">
        <w:rPr>
          <w:rFonts w:ascii="Times New Roman" w:hAnsi="Times New Roman"/>
          <w:b w:val="0"/>
          <w:iCs w:val="0"/>
          <w:szCs w:val="28"/>
        </w:rPr>
        <w:t>ông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367FF8" w:rsidRPr="002D23AC">
        <w:rPr>
          <w:rFonts w:ascii="Times New Roman" w:hAnsi="Times New Roman"/>
          <w:b w:val="0"/>
          <w:iCs w:val="0"/>
          <w:szCs w:val="28"/>
        </w:rPr>
        <w:t>nghệ</w:t>
      </w:r>
      <w:proofErr w:type="spellEnd"/>
      <w:r w:rsidR="00367FF8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44B0E" w:rsidRPr="002D23AC">
        <w:rPr>
          <w:rFonts w:ascii="Times New Roman" w:hAnsi="Times New Roman"/>
          <w:b w:val="0"/>
          <w:iCs w:val="0"/>
          <w:szCs w:val="28"/>
        </w:rPr>
        <w:t>cấp</w:t>
      </w:r>
      <w:proofErr w:type="spellEnd"/>
      <w:r w:rsidR="00E44B0E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44B0E" w:rsidRPr="002D23AC">
        <w:rPr>
          <w:rFonts w:ascii="Times New Roman" w:hAnsi="Times New Roman"/>
          <w:b w:val="0"/>
          <w:iCs w:val="0"/>
          <w:szCs w:val="28"/>
        </w:rPr>
        <w:t>quốc</w:t>
      </w:r>
      <w:proofErr w:type="spellEnd"/>
      <w:r w:rsidR="00E44B0E" w:rsidRPr="002D23AC">
        <w:rPr>
          <w:rFonts w:ascii="Times New Roman" w:hAnsi="Times New Roman"/>
          <w:b w:val="0"/>
          <w:iCs w:val="0"/>
          <w:szCs w:val="28"/>
        </w:rPr>
        <w:t xml:space="preserve"> </w:t>
      </w:r>
      <w:proofErr w:type="spellStart"/>
      <w:r w:rsidR="00E44B0E" w:rsidRPr="002D23AC">
        <w:rPr>
          <w:rFonts w:ascii="Times New Roman" w:hAnsi="Times New Roman"/>
          <w:b w:val="0"/>
          <w:iCs w:val="0"/>
          <w:szCs w:val="28"/>
        </w:rPr>
        <w:t>gia</w:t>
      </w:r>
      <w:proofErr w:type="spellEnd"/>
      <w:r w:rsidR="009F088D" w:rsidRPr="002D23AC">
        <w:rPr>
          <w:rFonts w:ascii="Times New Roman" w:hAnsi="Times New Roman"/>
          <w:b w:val="0"/>
          <w:iCs w:val="0"/>
          <w:szCs w:val="28"/>
        </w:rPr>
        <w:t>;</w:t>
      </w:r>
    </w:p>
    <w:p w:rsidR="00E10D4B" w:rsidRPr="002D23AC" w:rsidRDefault="00B36ABA" w:rsidP="00367FF8">
      <w:pPr>
        <w:pStyle w:val="BodyText2"/>
        <w:spacing w:line="400" w:lineRule="atLeast"/>
        <w:jc w:val="both"/>
        <w:rPr>
          <w:rFonts w:ascii="Times New Roman" w:hAnsi="Times New Roman"/>
          <w:b w:val="0"/>
          <w:bCs w:val="0"/>
          <w:iCs w:val="0"/>
        </w:rPr>
      </w:pPr>
      <w:r w:rsidRPr="002D23AC">
        <w:rPr>
          <w:rFonts w:ascii="Times New Roman" w:hAnsi="Times New Roman"/>
          <w:b w:val="0"/>
          <w:iCs w:val="0"/>
          <w:szCs w:val="28"/>
        </w:rPr>
        <w:tab/>
      </w:r>
      <w:proofErr w:type="spellStart"/>
      <w:r w:rsidR="00AD75E1" w:rsidRPr="002D23AC">
        <w:rPr>
          <w:rFonts w:ascii="Times New Roman" w:hAnsi="Times New Roman"/>
          <w:b w:val="0"/>
          <w:bCs w:val="0"/>
          <w:iCs w:val="0"/>
        </w:rPr>
        <w:t>Theo</w:t>
      </w:r>
      <w:r w:rsidR="008C6065" w:rsidRPr="002D23AC">
        <w:rPr>
          <w:rFonts w:ascii="Times New Roman" w:hAnsi="Times New Roman"/>
          <w:b w:val="0"/>
          <w:bCs w:val="0"/>
          <w:iCs w:val="0"/>
        </w:rPr>
        <w:t>đề</w:t>
      </w:r>
      <w:proofErr w:type="spellEnd"/>
      <w:r w:rsidR="008C6065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8C6065" w:rsidRPr="002D23AC">
        <w:rPr>
          <w:rFonts w:ascii="Times New Roman" w:hAnsi="Times New Roman"/>
          <w:b w:val="0"/>
          <w:bCs w:val="0"/>
          <w:iCs w:val="0"/>
        </w:rPr>
        <w:t>nghị</w:t>
      </w:r>
      <w:r w:rsidRPr="002D23AC">
        <w:rPr>
          <w:rFonts w:ascii="Times New Roman" w:hAnsi="Times New Roman"/>
          <w:b w:val="0"/>
          <w:bCs w:val="0"/>
          <w:iCs w:val="0"/>
        </w:rPr>
        <w:t>của</w:t>
      </w:r>
      <w:proofErr w:type="spellEnd"/>
      <w:r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4F0D7D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4F0D7D" w:rsidRPr="002D23AC">
        <w:rPr>
          <w:rFonts w:ascii="Times New Roman" w:hAnsi="Times New Roman"/>
          <w:b w:val="0"/>
          <w:bCs w:val="0"/>
          <w:iCs w:val="0"/>
        </w:rPr>
        <w:t>trưởng</w:t>
      </w:r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bookmarkStart w:id="0" w:name="_Hlk41891932"/>
      <w:proofErr w:type="spellStart"/>
      <w:r w:rsidR="004F0D7D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4F0D7D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K</w:t>
      </w:r>
      <w:r w:rsidR="00311BE7" w:rsidRPr="002D23AC">
        <w:rPr>
          <w:rFonts w:ascii="Times New Roman" w:hAnsi="Times New Roman"/>
          <w:b w:val="0"/>
          <w:bCs w:val="0"/>
          <w:iCs w:val="0"/>
        </w:rPr>
        <w:t>hoa</w:t>
      </w:r>
      <w:proofErr w:type="spellEnd"/>
      <w:r w:rsidR="00311BE7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11BE7" w:rsidRPr="002D23AC">
        <w:rPr>
          <w:rFonts w:ascii="Times New Roman" w:hAnsi="Times New Roman"/>
          <w:b w:val="0"/>
          <w:bCs w:val="0"/>
          <w:iCs w:val="0"/>
        </w:rPr>
        <w:t>học</w:t>
      </w:r>
      <w:proofErr w:type="spellEnd"/>
      <w:r w:rsidR="00311BE7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11BE7" w:rsidRPr="002D23AC">
        <w:rPr>
          <w:rFonts w:ascii="Times New Roman" w:hAnsi="Times New Roman"/>
          <w:b w:val="0"/>
          <w:bCs w:val="0"/>
          <w:iCs w:val="0"/>
        </w:rPr>
        <w:t>và</w:t>
      </w:r>
      <w:proofErr w:type="spellEnd"/>
      <w:r w:rsidR="00311BE7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C</w:t>
      </w:r>
      <w:r w:rsidR="00311BE7" w:rsidRPr="002D23AC">
        <w:rPr>
          <w:rFonts w:ascii="Times New Roman" w:hAnsi="Times New Roman"/>
          <w:b w:val="0"/>
          <w:bCs w:val="0"/>
          <w:iCs w:val="0"/>
        </w:rPr>
        <w:t>ông</w:t>
      </w:r>
      <w:proofErr w:type="spellEnd"/>
      <w:r w:rsidR="00311BE7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11BE7" w:rsidRPr="002D23AC">
        <w:rPr>
          <w:rFonts w:ascii="Times New Roman" w:hAnsi="Times New Roman"/>
          <w:b w:val="0"/>
          <w:bCs w:val="0"/>
          <w:iCs w:val="0"/>
        </w:rPr>
        <w:t>nghệ</w:t>
      </w:r>
      <w:proofErr w:type="spellEnd"/>
      <w:r w:rsidR="00311BE7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các</w:t>
      </w:r>
      <w:proofErr w:type="spellEnd"/>
      <w:r w:rsidR="00177A5B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ngành</w:t>
      </w:r>
      <w:proofErr w:type="spellEnd"/>
      <w:r w:rsidR="00177A5B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kinh</w:t>
      </w:r>
      <w:proofErr w:type="spellEnd"/>
      <w:r w:rsidR="00177A5B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tế-kỹ</w:t>
      </w:r>
      <w:proofErr w:type="spellEnd"/>
      <w:r w:rsidR="00177A5B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177A5B">
        <w:rPr>
          <w:rFonts w:ascii="Times New Roman" w:hAnsi="Times New Roman"/>
          <w:b w:val="0"/>
          <w:bCs w:val="0"/>
          <w:iCs w:val="0"/>
        </w:rPr>
        <w:t>thuật</w:t>
      </w:r>
      <w:bookmarkEnd w:id="0"/>
      <w:r w:rsidR="004F0D7D" w:rsidRPr="002D23AC">
        <w:rPr>
          <w:rFonts w:ascii="Times New Roman" w:hAnsi="Times New Roman"/>
          <w:b w:val="0"/>
          <w:bCs w:val="0"/>
          <w:iCs w:val="0"/>
        </w:rPr>
        <w:t>,</w:t>
      </w:r>
      <w:r w:rsidR="003F38B3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trưởng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Vụ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Kế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hoạch</w:t>
      </w:r>
      <w:r w:rsidR="009A6EBC" w:rsidRPr="002D23AC">
        <w:rPr>
          <w:rFonts w:ascii="Times New Roman" w:hAnsi="Times New Roman"/>
          <w:b w:val="0"/>
          <w:bCs w:val="0"/>
          <w:iCs w:val="0"/>
        </w:rPr>
        <w:t>-</w:t>
      </w:r>
      <w:r w:rsidR="003F38B3" w:rsidRPr="002D23AC">
        <w:rPr>
          <w:rFonts w:ascii="Times New Roman" w:hAnsi="Times New Roman"/>
          <w:b w:val="0"/>
          <w:bCs w:val="0"/>
          <w:iCs w:val="0"/>
        </w:rPr>
        <w:t>Tài</w:t>
      </w:r>
      <w:proofErr w:type="spellEnd"/>
      <w:r w:rsidR="003F38B3" w:rsidRPr="002D23AC">
        <w:rPr>
          <w:rFonts w:ascii="Times New Roman" w:hAnsi="Times New Roman"/>
          <w:b w:val="0"/>
          <w:bCs w:val="0"/>
          <w:iCs w:val="0"/>
        </w:rPr>
        <w:t xml:space="preserve"> </w:t>
      </w:r>
      <w:proofErr w:type="spellStart"/>
      <w:r w:rsidR="003F38B3" w:rsidRPr="002D23AC">
        <w:rPr>
          <w:rFonts w:ascii="Times New Roman" w:hAnsi="Times New Roman"/>
          <w:b w:val="0"/>
          <w:bCs w:val="0"/>
          <w:iCs w:val="0"/>
        </w:rPr>
        <w:t>chính</w:t>
      </w:r>
      <w:proofErr w:type="spellEnd"/>
      <w:r w:rsidR="00AD75E1" w:rsidRPr="002D23AC">
        <w:rPr>
          <w:rFonts w:ascii="Times New Roman" w:hAnsi="Times New Roman"/>
          <w:b w:val="0"/>
          <w:bCs w:val="0"/>
          <w:iCs w:val="0"/>
        </w:rPr>
        <w:t>.</w:t>
      </w:r>
    </w:p>
    <w:p w:rsidR="00B36ABA" w:rsidRPr="00424BB3" w:rsidRDefault="00B36ABA" w:rsidP="00EB0248">
      <w:pPr>
        <w:pStyle w:val="Heading1"/>
        <w:spacing w:before="240" w:after="240" w:line="440" w:lineRule="atLeast"/>
        <w:ind w:right="-289"/>
        <w:jc w:val="center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QUYẾT ĐỊNH:</w:t>
      </w:r>
    </w:p>
    <w:p w:rsidR="003B2028" w:rsidRPr="00D803ED" w:rsidRDefault="004468F8" w:rsidP="00F40A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 w:rsidR="00B36ABA" w:rsidRPr="006F775E">
        <w:rPr>
          <w:rFonts w:ascii="Times New Roman" w:hAnsi="Times New Roman"/>
          <w:b/>
        </w:rPr>
        <w:t>Điều</w:t>
      </w:r>
      <w:proofErr w:type="spellEnd"/>
      <w:r w:rsidR="00B36ABA" w:rsidRPr="006F775E">
        <w:rPr>
          <w:rFonts w:ascii="Times New Roman" w:hAnsi="Times New Roman"/>
          <w:b/>
        </w:rPr>
        <w:t xml:space="preserve"> 1. </w:t>
      </w:r>
      <w:proofErr w:type="spellStart"/>
      <w:r w:rsidR="003B2028" w:rsidRPr="004F0D7D">
        <w:rPr>
          <w:rFonts w:ascii="Times New Roman" w:hAnsi="Times New Roman"/>
        </w:rPr>
        <w:t>Phê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duyệt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danh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mục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EB0248">
        <w:rPr>
          <w:rFonts w:ascii="Times New Roman" w:hAnsi="Times New Roman"/>
        </w:rPr>
        <w:t>nhiệm</w:t>
      </w:r>
      <w:proofErr w:type="spellEnd"/>
      <w:r w:rsidR="00EB0248">
        <w:rPr>
          <w:rFonts w:ascii="Times New Roman" w:hAnsi="Times New Roman"/>
        </w:rPr>
        <w:t xml:space="preserve"> </w:t>
      </w:r>
      <w:proofErr w:type="spellStart"/>
      <w:r w:rsidR="00EB0248">
        <w:rPr>
          <w:rFonts w:ascii="Times New Roman" w:hAnsi="Times New Roman"/>
        </w:rPr>
        <w:t>vụ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khoa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học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và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công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nghệ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cấp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quốc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proofErr w:type="spellStart"/>
      <w:r w:rsidR="003B2028" w:rsidRPr="004F0D7D">
        <w:rPr>
          <w:rFonts w:ascii="Times New Roman" w:hAnsi="Times New Roman"/>
        </w:rPr>
        <w:t>gia</w:t>
      </w:r>
      <w:proofErr w:type="spellEnd"/>
      <w:r w:rsidR="003B2028" w:rsidRPr="004F0D7D">
        <w:rPr>
          <w:rFonts w:ascii="Times New Roman" w:hAnsi="Times New Roman"/>
        </w:rPr>
        <w:t xml:space="preserve"> </w:t>
      </w:r>
      <w:r w:rsidR="00B94DCC" w:rsidRPr="00311BE7">
        <w:rPr>
          <w:rFonts w:ascii="Times New Roman" w:hAnsi="Times New Roman"/>
          <w:b/>
          <w:bCs/>
          <w:i/>
          <w:iCs/>
        </w:rPr>
        <w:t>“</w:t>
      </w:r>
      <w:r w:rsidR="00177A5B" w:rsidRPr="00177A5B">
        <w:rPr>
          <w:rFonts w:ascii="Times New Roman" w:hAnsi="Times New Roman"/>
          <w:b/>
          <w:i/>
          <w:iCs/>
          <w:lang w:val="it-IT"/>
        </w:rPr>
        <w:t>Nghiên cứu thiết kế, chế tạo máy</w:t>
      </w:r>
      <w:r w:rsidR="00177A5B">
        <w:rPr>
          <w:rFonts w:ascii="Times New Roman" w:hAnsi="Times New Roman"/>
          <w:b/>
          <w:i/>
          <w:iCs/>
          <w:lang w:val="it-IT"/>
        </w:rPr>
        <w:t>,</w:t>
      </w:r>
      <w:r w:rsidR="00177A5B" w:rsidRPr="00177A5B">
        <w:rPr>
          <w:rFonts w:ascii="Times New Roman" w:hAnsi="Times New Roman"/>
          <w:b/>
          <w:i/>
          <w:iCs/>
          <w:lang w:val="it-IT"/>
        </w:rPr>
        <w:t xml:space="preserve"> thiết bị cơ giới hóa một số khâu canh tác chuối qui mô tập trung</w:t>
      </w:r>
      <w:r w:rsidR="00311BE7" w:rsidRPr="00F40A13">
        <w:rPr>
          <w:rFonts w:ascii="Times New Roman" w:hAnsi="Times New Roman"/>
          <w:b/>
          <w:bCs/>
          <w:i/>
          <w:iCs/>
        </w:rPr>
        <w:t>”</w:t>
      </w:r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thực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hiện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trong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kế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hoạch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năm</w:t>
      </w:r>
      <w:proofErr w:type="spellEnd"/>
      <w:r w:rsidR="00691017">
        <w:rPr>
          <w:rFonts w:ascii="Times New Roman" w:hAnsi="Times New Roman"/>
        </w:rPr>
        <w:t xml:space="preserve"> 202</w:t>
      </w:r>
      <w:r w:rsidR="00FD132F">
        <w:rPr>
          <w:rFonts w:ascii="Times New Roman" w:hAnsi="Times New Roman"/>
        </w:rPr>
        <w:t>0</w:t>
      </w:r>
      <w:r w:rsidR="004A5804">
        <w:rPr>
          <w:rFonts w:ascii="Times New Roman" w:hAnsi="Times New Roman"/>
        </w:rPr>
        <w:t xml:space="preserve">,đặt </w:t>
      </w:r>
      <w:proofErr w:type="spellStart"/>
      <w:r w:rsidR="004A5804">
        <w:rPr>
          <w:rFonts w:ascii="Times New Roman" w:hAnsi="Times New Roman"/>
        </w:rPr>
        <w:t>hàng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để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tuyển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chọn</w:t>
      </w:r>
      <w:proofErr w:type="spellEnd"/>
      <w:r w:rsidR="00691017">
        <w:rPr>
          <w:rFonts w:ascii="Times New Roman" w:hAnsi="Times New Roman"/>
        </w:rPr>
        <w:t xml:space="preserve"> (Chi </w:t>
      </w:r>
      <w:proofErr w:type="spellStart"/>
      <w:r w:rsidR="00691017">
        <w:rPr>
          <w:rFonts w:ascii="Times New Roman" w:hAnsi="Times New Roman"/>
        </w:rPr>
        <w:t>tiết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trong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Phụ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lục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kèm</w:t>
      </w:r>
      <w:proofErr w:type="spellEnd"/>
      <w:r w:rsidR="00691017">
        <w:rPr>
          <w:rFonts w:ascii="Times New Roman" w:hAnsi="Times New Roman"/>
        </w:rPr>
        <w:t xml:space="preserve"> </w:t>
      </w:r>
      <w:proofErr w:type="spellStart"/>
      <w:r w:rsidR="00691017">
        <w:rPr>
          <w:rFonts w:ascii="Times New Roman" w:hAnsi="Times New Roman"/>
        </w:rPr>
        <w:t>theo</w:t>
      </w:r>
      <w:proofErr w:type="spellEnd"/>
      <w:r w:rsidR="00691017">
        <w:rPr>
          <w:rFonts w:ascii="Times New Roman" w:hAnsi="Times New Roman"/>
        </w:rPr>
        <w:t>)</w:t>
      </w:r>
      <w:r w:rsidR="003B2028" w:rsidRPr="00D803ED">
        <w:rPr>
          <w:rFonts w:ascii="Times New Roman" w:hAnsi="Times New Roman"/>
        </w:rPr>
        <w:t xml:space="preserve">. </w:t>
      </w:r>
    </w:p>
    <w:p w:rsidR="004A5804" w:rsidRDefault="004468F8" w:rsidP="004A5804">
      <w:pPr>
        <w:spacing w:line="440" w:lineRule="atLeast"/>
        <w:jc w:val="both"/>
        <w:rPr>
          <w:rFonts w:ascii="Times New Roman" w:hAnsi="Times New Roman"/>
          <w:bCs/>
          <w:iCs/>
        </w:rPr>
      </w:pPr>
      <w:r w:rsidRPr="006F775E">
        <w:rPr>
          <w:rFonts w:ascii="Times New Roman" w:hAnsi="Times New Roman"/>
          <w:b/>
        </w:rPr>
        <w:lastRenderedPageBreak/>
        <w:tab/>
      </w:r>
      <w:proofErr w:type="spellStart"/>
      <w:r w:rsidR="004A5804" w:rsidRPr="006F775E">
        <w:rPr>
          <w:rFonts w:ascii="Times New Roman" w:hAnsi="Times New Roman"/>
          <w:b/>
        </w:rPr>
        <w:t>Điều</w:t>
      </w:r>
      <w:proofErr w:type="spellEnd"/>
      <w:r w:rsidR="004A5804" w:rsidRPr="006F775E">
        <w:rPr>
          <w:rFonts w:ascii="Times New Roman" w:hAnsi="Times New Roman"/>
          <w:b/>
        </w:rPr>
        <w:t xml:space="preserve"> 2</w:t>
      </w:r>
      <w:r w:rsidR="004A5804" w:rsidRPr="006F775E">
        <w:rPr>
          <w:rFonts w:ascii="Times New Roman" w:hAnsi="Times New Roman"/>
        </w:rPr>
        <w:t xml:space="preserve">. </w:t>
      </w:r>
      <w:proofErr w:type="spellStart"/>
      <w:r w:rsidR="004A5804" w:rsidRPr="00424BB3">
        <w:rPr>
          <w:rFonts w:ascii="Times New Roman" w:hAnsi="Times New Roman"/>
        </w:rPr>
        <w:t>Giao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Vụ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trưởng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177A5B" w:rsidRPr="002D23AC">
        <w:rPr>
          <w:rFonts w:ascii="Times New Roman" w:hAnsi="Times New Roman"/>
        </w:rPr>
        <w:t>Vụ</w:t>
      </w:r>
      <w:proofErr w:type="spellEnd"/>
      <w:r w:rsidR="00177A5B" w:rsidRPr="002D23AC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  <w:iCs/>
        </w:rPr>
        <w:t>K</w:t>
      </w:r>
      <w:r w:rsidR="00177A5B" w:rsidRPr="00B73B3A">
        <w:rPr>
          <w:rFonts w:ascii="Times New Roman" w:hAnsi="Times New Roman"/>
        </w:rPr>
        <w:t>hoa</w:t>
      </w:r>
      <w:proofErr w:type="spellEnd"/>
      <w:r w:rsidR="00177A5B" w:rsidRPr="00B73B3A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</w:rPr>
        <w:t>học</w:t>
      </w:r>
      <w:proofErr w:type="spellEnd"/>
      <w:r w:rsidR="00177A5B" w:rsidRPr="00B73B3A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</w:rPr>
        <w:t>và</w:t>
      </w:r>
      <w:proofErr w:type="spellEnd"/>
      <w:r w:rsidR="00177A5B" w:rsidRPr="00B73B3A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  <w:iCs/>
        </w:rPr>
        <w:t>C</w:t>
      </w:r>
      <w:r w:rsidR="00177A5B" w:rsidRPr="00B73B3A">
        <w:rPr>
          <w:rFonts w:ascii="Times New Roman" w:hAnsi="Times New Roman"/>
        </w:rPr>
        <w:t>ông</w:t>
      </w:r>
      <w:proofErr w:type="spellEnd"/>
      <w:r w:rsidR="00177A5B" w:rsidRPr="002D23AC">
        <w:rPr>
          <w:rFonts w:ascii="Times New Roman" w:hAnsi="Times New Roman"/>
        </w:rPr>
        <w:t xml:space="preserve"> </w:t>
      </w:r>
      <w:proofErr w:type="spellStart"/>
      <w:r w:rsidR="00177A5B" w:rsidRPr="002D23AC">
        <w:rPr>
          <w:rFonts w:ascii="Times New Roman" w:hAnsi="Times New Roman"/>
        </w:rPr>
        <w:t>nghệ</w:t>
      </w:r>
      <w:proofErr w:type="spellEnd"/>
      <w:r w:rsidR="00177A5B" w:rsidRPr="002D23AC">
        <w:rPr>
          <w:rFonts w:ascii="Times New Roman" w:hAnsi="Times New Roman"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các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ngành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kinh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tế-kỹ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thuật</w:t>
      </w:r>
      <w:r w:rsidR="004A5804">
        <w:rPr>
          <w:rFonts w:ascii="Times New Roman" w:hAnsi="Times New Roman"/>
        </w:rPr>
        <w:t>phối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hợp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với</w:t>
      </w:r>
      <w:proofErr w:type="spellEnd"/>
      <w:r w:rsidR="004A5804" w:rsidRPr="00356F13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Vụ</w:t>
      </w:r>
      <w:proofErr w:type="spellEnd"/>
      <w:r w:rsidR="004A5804" w:rsidRPr="00356F13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trưởng</w:t>
      </w:r>
      <w:proofErr w:type="spellEnd"/>
      <w:r w:rsidR="004A5804" w:rsidRPr="00356F13">
        <w:rPr>
          <w:rFonts w:ascii="Times New Roman" w:hAnsi="Times New Roman"/>
        </w:rPr>
        <w:t xml:space="preserve"> </w:t>
      </w:r>
      <w:proofErr w:type="spellStart"/>
      <w:r w:rsidR="004A5804" w:rsidRPr="00356F13">
        <w:rPr>
          <w:rFonts w:ascii="Times New Roman" w:hAnsi="Times New Roman"/>
        </w:rPr>
        <w:t>Vụ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Kế</w:t>
      </w:r>
      <w:proofErr w:type="spellEnd"/>
      <w:r w:rsidR="004A5804" w:rsidRPr="00424BB3">
        <w:rPr>
          <w:rFonts w:ascii="Times New Roman" w:hAnsi="Times New Roman"/>
        </w:rPr>
        <w:t xml:space="preserve"> </w:t>
      </w:r>
      <w:proofErr w:type="spellStart"/>
      <w:r w:rsidR="004A5804" w:rsidRPr="00424BB3">
        <w:rPr>
          <w:rFonts w:ascii="Times New Roman" w:hAnsi="Times New Roman"/>
        </w:rPr>
        <w:t>hoạch</w:t>
      </w:r>
      <w:r w:rsidR="009A6EBC">
        <w:rPr>
          <w:rFonts w:ascii="Times New Roman" w:hAnsi="Times New Roman"/>
        </w:rPr>
        <w:t>-</w:t>
      </w:r>
      <w:r w:rsidR="004A5804" w:rsidRPr="00424BB3">
        <w:rPr>
          <w:rFonts w:ascii="Times New Roman" w:hAnsi="Times New Roman"/>
        </w:rPr>
        <w:t>T</w:t>
      </w:r>
      <w:r w:rsidR="004A5804">
        <w:rPr>
          <w:rFonts w:ascii="Times New Roman" w:hAnsi="Times New Roman"/>
        </w:rPr>
        <w:t>ài</w:t>
      </w:r>
      <w:proofErr w:type="spellEnd"/>
      <w:r w:rsidR="004A5804">
        <w:rPr>
          <w:rFonts w:ascii="Times New Roman" w:hAnsi="Times New Roman"/>
        </w:rPr>
        <w:t xml:space="preserve"> </w:t>
      </w:r>
      <w:proofErr w:type="spellStart"/>
      <w:r w:rsidR="004A5804">
        <w:rPr>
          <w:rFonts w:ascii="Times New Roman" w:hAnsi="Times New Roman"/>
        </w:rPr>
        <w:t>chính</w:t>
      </w:r>
      <w:proofErr w:type="spellEnd"/>
      <w:r w:rsidR="004A5804">
        <w:rPr>
          <w:rFonts w:ascii="Times New Roman" w:hAnsi="Times New Roman"/>
        </w:rPr>
        <w:t>:</w:t>
      </w:r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tổ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chức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thông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báo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nội</w:t>
      </w:r>
      <w:proofErr w:type="spellEnd"/>
      <w:r w:rsidR="004A5804">
        <w:rPr>
          <w:rFonts w:ascii="Times New Roman" w:hAnsi="Times New Roman"/>
          <w:bCs/>
          <w:iCs/>
        </w:rPr>
        <w:t xml:space="preserve"> dung </w:t>
      </w:r>
      <w:proofErr w:type="spellStart"/>
      <w:r w:rsidR="004A5804">
        <w:rPr>
          <w:rFonts w:ascii="Times New Roman" w:hAnsi="Times New Roman"/>
          <w:bCs/>
          <w:iCs/>
        </w:rPr>
        <w:t>nhiệm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vụ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nêu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tại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Điều</w:t>
      </w:r>
      <w:proofErr w:type="spellEnd"/>
      <w:r w:rsidR="004A5804">
        <w:rPr>
          <w:rFonts w:ascii="Times New Roman" w:hAnsi="Times New Roman"/>
          <w:bCs/>
          <w:iCs/>
        </w:rPr>
        <w:t xml:space="preserve"> 1 </w:t>
      </w:r>
      <w:proofErr w:type="spellStart"/>
      <w:r w:rsidR="004A5804">
        <w:rPr>
          <w:rFonts w:ascii="Times New Roman" w:hAnsi="Times New Roman"/>
          <w:bCs/>
          <w:iCs/>
        </w:rPr>
        <w:t>trên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Cổng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thông</w:t>
      </w:r>
      <w:proofErr w:type="spellEnd"/>
      <w:r w:rsidR="004A5804">
        <w:rPr>
          <w:rFonts w:ascii="Times New Roman" w:hAnsi="Times New Roman"/>
          <w:bCs/>
          <w:iCs/>
        </w:rPr>
        <w:t xml:space="preserve"> tin </w:t>
      </w:r>
      <w:proofErr w:type="spellStart"/>
      <w:r w:rsidR="004A5804">
        <w:rPr>
          <w:rFonts w:ascii="Times New Roman" w:hAnsi="Times New Roman"/>
          <w:bCs/>
          <w:iCs/>
        </w:rPr>
        <w:t>điện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tử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của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Bộ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Khoa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học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và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Công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nghệ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theo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quy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định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để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các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tổ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chức</w:t>
      </w:r>
      <w:proofErr w:type="spellEnd"/>
      <w:r w:rsidR="004A5804">
        <w:rPr>
          <w:rFonts w:ascii="Times New Roman" w:hAnsi="Times New Roman"/>
          <w:bCs/>
          <w:iCs/>
        </w:rPr>
        <w:t xml:space="preserve">, </w:t>
      </w:r>
      <w:proofErr w:type="spellStart"/>
      <w:r w:rsidR="004A5804">
        <w:rPr>
          <w:rFonts w:ascii="Times New Roman" w:hAnsi="Times New Roman"/>
          <w:bCs/>
          <w:iCs/>
        </w:rPr>
        <w:t>cá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nhân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biết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và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đăng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ký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tham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gia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tuyển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chọn</w:t>
      </w:r>
      <w:proofErr w:type="spellEnd"/>
      <w:r w:rsidR="004A5804">
        <w:rPr>
          <w:rFonts w:ascii="Times New Roman" w:hAnsi="Times New Roman"/>
          <w:bCs/>
          <w:iCs/>
        </w:rPr>
        <w:t xml:space="preserve">; </w:t>
      </w:r>
      <w:proofErr w:type="spellStart"/>
      <w:r w:rsidR="004A5804">
        <w:rPr>
          <w:rFonts w:ascii="Times New Roman" w:hAnsi="Times New Roman"/>
          <w:bCs/>
          <w:iCs/>
        </w:rPr>
        <w:t>tổ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chức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Hội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đồng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khoa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học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và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công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nghệ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đánh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giá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các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hồ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sơ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nhiệm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vụ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đăng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ký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tham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gia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tuyển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chọn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theo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quy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định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hiện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hành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và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báo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cáo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Bộ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trưởng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Bộ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Khoa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học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và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Công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 w:rsidRPr="00424BB3">
        <w:rPr>
          <w:rFonts w:ascii="Times New Roman" w:hAnsi="Times New Roman"/>
          <w:bCs/>
          <w:iCs/>
        </w:rPr>
        <w:t>nghệ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kết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quả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tuyển</w:t>
      </w:r>
      <w:proofErr w:type="spellEnd"/>
      <w:r w:rsidR="004A5804">
        <w:rPr>
          <w:rFonts w:ascii="Times New Roman" w:hAnsi="Times New Roman"/>
          <w:bCs/>
          <w:iCs/>
        </w:rPr>
        <w:t xml:space="preserve"> </w:t>
      </w:r>
      <w:proofErr w:type="spellStart"/>
      <w:r w:rsidR="004A5804">
        <w:rPr>
          <w:rFonts w:ascii="Times New Roman" w:hAnsi="Times New Roman"/>
          <w:bCs/>
          <w:iCs/>
        </w:rPr>
        <w:t>chọn</w:t>
      </w:r>
      <w:proofErr w:type="spellEnd"/>
      <w:r w:rsidR="004A5804" w:rsidRPr="00424BB3">
        <w:rPr>
          <w:rFonts w:ascii="Times New Roman" w:hAnsi="Times New Roman"/>
          <w:bCs/>
          <w:iCs/>
        </w:rPr>
        <w:t xml:space="preserve">. </w:t>
      </w:r>
    </w:p>
    <w:p w:rsidR="004A5804" w:rsidRDefault="004A5804" w:rsidP="004A5804">
      <w:pPr>
        <w:spacing w:line="4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 w:rsidRPr="00424BB3">
        <w:rPr>
          <w:rFonts w:ascii="Times New Roman" w:hAnsi="Times New Roman"/>
          <w:b/>
        </w:rPr>
        <w:t>Điều</w:t>
      </w:r>
      <w:proofErr w:type="spellEnd"/>
      <w:r w:rsidRPr="00424BB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424BB3">
        <w:rPr>
          <w:rFonts w:ascii="Times New Roman" w:hAnsi="Times New Roman"/>
          <w:b/>
        </w:rPr>
        <w:t xml:space="preserve">. </w:t>
      </w:r>
      <w:proofErr w:type="spellStart"/>
      <w:r w:rsidRPr="00424BB3">
        <w:rPr>
          <w:rFonts w:ascii="Times New Roman" w:hAnsi="Times New Roman"/>
        </w:rPr>
        <w:t>Các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ông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="00177A5B" w:rsidRPr="002D23AC">
        <w:rPr>
          <w:rFonts w:ascii="Times New Roman" w:hAnsi="Times New Roman"/>
        </w:rPr>
        <w:t>Vụ</w:t>
      </w:r>
      <w:proofErr w:type="spellEnd"/>
      <w:r w:rsidR="00177A5B" w:rsidRPr="002D23AC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  <w:iCs/>
        </w:rPr>
        <w:t>K</w:t>
      </w:r>
      <w:r w:rsidR="00177A5B" w:rsidRPr="00B73B3A">
        <w:rPr>
          <w:rFonts w:ascii="Times New Roman" w:hAnsi="Times New Roman"/>
        </w:rPr>
        <w:t>hoa</w:t>
      </w:r>
      <w:proofErr w:type="spellEnd"/>
      <w:r w:rsidR="00177A5B" w:rsidRPr="00B73B3A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</w:rPr>
        <w:t>học</w:t>
      </w:r>
      <w:proofErr w:type="spellEnd"/>
      <w:r w:rsidR="00177A5B" w:rsidRPr="00B73B3A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</w:rPr>
        <w:t>và</w:t>
      </w:r>
      <w:proofErr w:type="spellEnd"/>
      <w:r w:rsidR="00177A5B" w:rsidRPr="00B73B3A">
        <w:rPr>
          <w:rFonts w:ascii="Times New Roman" w:hAnsi="Times New Roman"/>
        </w:rPr>
        <w:t xml:space="preserve"> </w:t>
      </w:r>
      <w:proofErr w:type="spellStart"/>
      <w:r w:rsidR="00177A5B" w:rsidRPr="00B73B3A">
        <w:rPr>
          <w:rFonts w:ascii="Times New Roman" w:hAnsi="Times New Roman"/>
          <w:iCs/>
        </w:rPr>
        <w:t>C</w:t>
      </w:r>
      <w:r w:rsidR="00177A5B" w:rsidRPr="00B73B3A">
        <w:rPr>
          <w:rFonts w:ascii="Times New Roman" w:hAnsi="Times New Roman"/>
        </w:rPr>
        <w:t>ông</w:t>
      </w:r>
      <w:proofErr w:type="spellEnd"/>
      <w:r w:rsidR="00177A5B" w:rsidRPr="002D23AC">
        <w:rPr>
          <w:rFonts w:ascii="Times New Roman" w:hAnsi="Times New Roman"/>
        </w:rPr>
        <w:t xml:space="preserve"> </w:t>
      </w:r>
      <w:proofErr w:type="spellStart"/>
      <w:r w:rsidR="00177A5B" w:rsidRPr="002D23AC">
        <w:rPr>
          <w:rFonts w:ascii="Times New Roman" w:hAnsi="Times New Roman"/>
        </w:rPr>
        <w:t>nghệ</w:t>
      </w:r>
      <w:proofErr w:type="spellEnd"/>
      <w:r w:rsidR="00177A5B" w:rsidRPr="002D23AC">
        <w:rPr>
          <w:rFonts w:ascii="Times New Roman" w:hAnsi="Times New Roman"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các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ngành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kinh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tế-kỹ</w:t>
      </w:r>
      <w:proofErr w:type="spellEnd"/>
      <w:r w:rsidR="00177A5B" w:rsidRPr="00177A5B">
        <w:rPr>
          <w:rFonts w:ascii="Times New Roman" w:hAnsi="Times New Roman"/>
          <w:iCs/>
        </w:rPr>
        <w:t xml:space="preserve"> </w:t>
      </w:r>
      <w:proofErr w:type="spellStart"/>
      <w:r w:rsidR="00177A5B" w:rsidRPr="00177A5B">
        <w:rPr>
          <w:rFonts w:ascii="Times New Roman" w:hAnsi="Times New Roman"/>
          <w:iCs/>
        </w:rPr>
        <w:t>thuật</w:t>
      </w:r>
      <w:proofErr w:type="spellEnd"/>
      <w:r w:rsidRPr="00424BB3">
        <w:rPr>
          <w:rFonts w:ascii="Times New Roman" w:hAnsi="Times New Roman"/>
        </w:rPr>
        <w:t xml:space="preserve">, </w:t>
      </w:r>
      <w:proofErr w:type="spellStart"/>
      <w:r w:rsidRPr="00424BB3">
        <w:rPr>
          <w:rFonts w:ascii="Times New Roman" w:hAnsi="Times New Roman"/>
        </w:rPr>
        <w:t>Vụ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Vụ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Kế</w:t>
      </w:r>
      <w:proofErr w:type="spellEnd"/>
      <w:r w:rsidRPr="00424BB3">
        <w:rPr>
          <w:rFonts w:ascii="Times New Roman" w:hAnsi="Times New Roman"/>
          <w:bCs/>
          <w:iCs/>
        </w:rPr>
        <w:t xml:space="preserve"> </w:t>
      </w:r>
      <w:proofErr w:type="spellStart"/>
      <w:r w:rsidRPr="00424BB3">
        <w:rPr>
          <w:rFonts w:ascii="Times New Roman" w:hAnsi="Times New Roman"/>
          <w:bCs/>
          <w:iCs/>
        </w:rPr>
        <w:t>hoạch</w:t>
      </w:r>
      <w:r w:rsidR="009E05D7">
        <w:rPr>
          <w:rFonts w:ascii="Times New Roman" w:hAnsi="Times New Roman"/>
        </w:rPr>
        <w:t>-</w:t>
      </w:r>
      <w:r w:rsidR="009F45C8">
        <w:rPr>
          <w:rFonts w:ascii="Times New Roman" w:hAnsi="Times New Roman"/>
        </w:rPr>
        <w:t>T</w:t>
      </w:r>
      <w:r>
        <w:rPr>
          <w:rFonts w:ascii="Times New Roman" w:hAnsi="Times New Roman"/>
        </w:rPr>
        <w:t>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và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Thủ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trưởng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các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đơn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vị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có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liên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quan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chịu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trách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nhiệm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thi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hành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Quyết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định</w:t>
      </w:r>
      <w:proofErr w:type="spellEnd"/>
      <w:r w:rsidRPr="00424BB3">
        <w:rPr>
          <w:rFonts w:ascii="Times New Roman" w:hAnsi="Times New Roman"/>
        </w:rPr>
        <w:t xml:space="preserve"> </w:t>
      </w:r>
      <w:proofErr w:type="spellStart"/>
      <w:r w:rsidRPr="00424BB3">
        <w:rPr>
          <w:rFonts w:ascii="Times New Roman" w:hAnsi="Times New Roman"/>
        </w:rPr>
        <w:t>này</w:t>
      </w:r>
      <w:proofErr w:type="spellEnd"/>
      <w:r w:rsidRPr="00424BB3">
        <w:rPr>
          <w:rFonts w:ascii="Times New Roman" w:hAnsi="Times New Roman"/>
        </w:rPr>
        <w:t>./.</w:t>
      </w:r>
    </w:p>
    <w:p w:rsidR="00B36ABA" w:rsidRPr="00424BB3" w:rsidRDefault="00B36ABA" w:rsidP="004A5804">
      <w:pPr>
        <w:spacing w:line="440" w:lineRule="atLeast"/>
        <w:jc w:val="both"/>
        <w:rPr>
          <w:rFonts w:ascii="Times New Roman" w:hAnsi="Times New Roman"/>
        </w:rPr>
      </w:pPr>
    </w:p>
    <w:tbl>
      <w:tblPr>
        <w:tblW w:w="10468" w:type="dxa"/>
        <w:tblLayout w:type="fixed"/>
        <w:tblLook w:val="0000"/>
      </w:tblPr>
      <w:tblGrid>
        <w:gridCol w:w="4608"/>
        <w:gridCol w:w="5860"/>
      </w:tblGrid>
      <w:tr w:rsidR="00B36ABA" w:rsidRPr="00424BB3" w:rsidTr="00DF0CC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D45CD" w:rsidRDefault="005D45CD" w:rsidP="00DF0CCA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36ABA" w:rsidRPr="004D10A0" w:rsidRDefault="00B36ABA" w:rsidP="00DF0CCA">
            <w:pPr>
              <w:spacing w:line="3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10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4D10A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36ABA" w:rsidRPr="00424BB3" w:rsidRDefault="00B36ABA" w:rsidP="00DF0CCA">
            <w:pPr>
              <w:spacing w:line="3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18B6">
              <w:rPr>
                <w:rFonts w:ascii="Times New Roman" w:hAnsi="Times New Roman"/>
                <w:b/>
              </w:rPr>
              <w:t>-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5804">
              <w:rPr>
                <w:rFonts w:ascii="Times New Roman" w:hAnsi="Times New Roman"/>
                <w:sz w:val="22"/>
                <w:szCs w:val="22"/>
              </w:rPr>
              <w:t>3</w:t>
            </w:r>
            <w:r w:rsidRPr="00424BB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36ABA" w:rsidRPr="00424BB3" w:rsidRDefault="00B36ABA" w:rsidP="00DF0CCA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4BB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424BB3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424BB3">
              <w:rPr>
                <w:rFonts w:ascii="Times New Roman" w:hAnsi="Times New Roman"/>
                <w:sz w:val="22"/>
                <w:szCs w:val="22"/>
              </w:rPr>
              <w:t>: VT, KHT</w:t>
            </w:r>
            <w:r w:rsidR="009F717C">
              <w:rPr>
                <w:rFonts w:ascii="Times New Roman" w:hAnsi="Times New Roman"/>
                <w:sz w:val="22"/>
                <w:szCs w:val="22"/>
              </w:rPr>
              <w:t>C</w:t>
            </w:r>
            <w:r w:rsidRPr="00424B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36ABA" w:rsidRPr="00424BB3" w:rsidRDefault="00B36ABA" w:rsidP="00DF0CCA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424BB3">
              <w:rPr>
                <w:rFonts w:ascii="Times New Roman" w:hAnsi="Times New Roman"/>
              </w:rPr>
              <w:tab/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B36ABA" w:rsidRDefault="009F088D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KT.</w:t>
            </w:r>
            <w:r w:rsidR="00B36ABA" w:rsidRPr="00424BB3">
              <w:rPr>
                <w:rFonts w:ascii="Times New Roman" w:hAnsi="Times New Roman"/>
                <w:b/>
                <w:bCs/>
              </w:rPr>
              <w:t>BỘ TRƯỞNG</w:t>
            </w:r>
          </w:p>
          <w:p w:rsidR="009F088D" w:rsidRDefault="009F088D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THỨ TRƯỞNG</w:t>
            </w:r>
          </w:p>
          <w:p w:rsidR="00726B74" w:rsidRDefault="00726B74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EB0248" w:rsidRDefault="00EB0248" w:rsidP="00DF0CCA">
            <w:pPr>
              <w:spacing w:before="60" w:line="320" w:lineRule="exact"/>
              <w:jc w:val="center"/>
              <w:rPr>
                <w:rFonts w:ascii="Times New Roman" w:hAnsi="Times New Roman"/>
                <w:bCs/>
              </w:rPr>
            </w:pPr>
          </w:p>
          <w:p w:rsidR="006D455C" w:rsidRDefault="006D455C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347668" w:rsidRDefault="00347668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B36ABA" w:rsidRPr="00424BB3" w:rsidRDefault="00F40A13" w:rsidP="00DF0CCA">
            <w:pPr>
              <w:spacing w:before="60" w:line="320" w:lineRule="exact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Tạc</w:t>
            </w:r>
            <w:proofErr w:type="spellEnd"/>
          </w:p>
          <w:p w:rsidR="00B36ABA" w:rsidRPr="00424BB3" w:rsidRDefault="00B36ABA" w:rsidP="00DF0CCA">
            <w:pPr>
              <w:pStyle w:val="Heading2"/>
              <w:spacing w:line="360" w:lineRule="exact"/>
              <w:jc w:val="left"/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jc w:val="center"/>
              <w:rPr>
                <w:rFonts w:ascii="Times New Roman" w:hAnsi="Times New Roman"/>
              </w:rPr>
            </w:pPr>
          </w:p>
          <w:p w:rsidR="00B36ABA" w:rsidRPr="00424BB3" w:rsidRDefault="00B36ABA" w:rsidP="00DF0C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979EF" w:rsidRPr="00120F93" w:rsidRDefault="005979EF" w:rsidP="00120F93"/>
    <w:sectPr w:rsidR="005979EF" w:rsidRPr="00120F93" w:rsidSect="00932C3B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AA" w:rsidRDefault="00BC66AA">
      <w:r>
        <w:separator/>
      </w:r>
    </w:p>
  </w:endnote>
  <w:endnote w:type="continuationSeparator" w:id="1">
    <w:p w:rsidR="00BC66AA" w:rsidRDefault="00BC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F" w:rsidRDefault="00FC7E1C" w:rsidP="00B94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32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320F" w:rsidRDefault="004E3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0F" w:rsidRDefault="004E320F" w:rsidP="00B940A4">
    <w:pPr>
      <w:pStyle w:val="Footer"/>
      <w:framePr w:wrap="around" w:vAnchor="text" w:hAnchor="margin" w:xAlign="center" w:y="1"/>
      <w:rPr>
        <w:rStyle w:val="PageNumber"/>
      </w:rPr>
    </w:pPr>
  </w:p>
  <w:p w:rsidR="004E320F" w:rsidRDefault="004E3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AA" w:rsidRDefault="00BC66AA">
      <w:r>
        <w:separator/>
      </w:r>
    </w:p>
  </w:footnote>
  <w:footnote w:type="continuationSeparator" w:id="1">
    <w:p w:rsidR="00BC66AA" w:rsidRDefault="00BC6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0EF"/>
    <w:multiLevelType w:val="hybridMultilevel"/>
    <w:tmpl w:val="14E27E36"/>
    <w:lvl w:ilvl="0" w:tplc="DDD86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6C6"/>
    <w:multiLevelType w:val="hybridMultilevel"/>
    <w:tmpl w:val="8B76950C"/>
    <w:lvl w:ilvl="0" w:tplc="16FE9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5A81"/>
    <w:multiLevelType w:val="hybridMultilevel"/>
    <w:tmpl w:val="F7F8A22A"/>
    <w:lvl w:ilvl="0" w:tplc="7BE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C6F"/>
    <w:multiLevelType w:val="hybridMultilevel"/>
    <w:tmpl w:val="8610A88E"/>
    <w:lvl w:ilvl="0" w:tplc="18FCF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C754B"/>
    <w:multiLevelType w:val="hybridMultilevel"/>
    <w:tmpl w:val="1D78E852"/>
    <w:lvl w:ilvl="0" w:tplc="80C2F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04C5E"/>
    <w:multiLevelType w:val="hybridMultilevel"/>
    <w:tmpl w:val="0C7C4B20"/>
    <w:lvl w:ilvl="0" w:tplc="89841A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372EE"/>
    <w:multiLevelType w:val="hybridMultilevel"/>
    <w:tmpl w:val="CAC0C68E"/>
    <w:lvl w:ilvl="0" w:tplc="2C0C0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66075"/>
    <w:multiLevelType w:val="hybridMultilevel"/>
    <w:tmpl w:val="D1FC51B8"/>
    <w:lvl w:ilvl="0" w:tplc="934C7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DB6491"/>
    <w:multiLevelType w:val="hybridMultilevel"/>
    <w:tmpl w:val="7C7AC146"/>
    <w:lvl w:ilvl="0" w:tplc="BF280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0695E"/>
    <w:multiLevelType w:val="hybridMultilevel"/>
    <w:tmpl w:val="F4C83CBA"/>
    <w:lvl w:ilvl="0" w:tplc="97CE5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D57B9"/>
    <w:multiLevelType w:val="hybridMultilevel"/>
    <w:tmpl w:val="A06008BC"/>
    <w:lvl w:ilvl="0" w:tplc="046C1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651"/>
    <w:rsid w:val="00005651"/>
    <w:rsid w:val="000117CD"/>
    <w:rsid w:val="00013B87"/>
    <w:rsid w:val="00017BBB"/>
    <w:rsid w:val="000246A3"/>
    <w:rsid w:val="00031660"/>
    <w:rsid w:val="00032780"/>
    <w:rsid w:val="00035DA5"/>
    <w:rsid w:val="00036868"/>
    <w:rsid w:val="00041BBC"/>
    <w:rsid w:val="00043B14"/>
    <w:rsid w:val="00047816"/>
    <w:rsid w:val="000540FD"/>
    <w:rsid w:val="00061EBA"/>
    <w:rsid w:val="00072D00"/>
    <w:rsid w:val="00082303"/>
    <w:rsid w:val="000A165F"/>
    <w:rsid w:val="000A37E0"/>
    <w:rsid w:val="000A606C"/>
    <w:rsid w:val="000B27BE"/>
    <w:rsid w:val="000B4238"/>
    <w:rsid w:val="000B72C2"/>
    <w:rsid w:val="000D1F3F"/>
    <w:rsid w:val="000D5024"/>
    <w:rsid w:val="000E7689"/>
    <w:rsid w:val="000F3A56"/>
    <w:rsid w:val="000F68F2"/>
    <w:rsid w:val="000F696A"/>
    <w:rsid w:val="000F6A01"/>
    <w:rsid w:val="000F6A7E"/>
    <w:rsid w:val="00106D04"/>
    <w:rsid w:val="00110132"/>
    <w:rsid w:val="00111EB8"/>
    <w:rsid w:val="0011365A"/>
    <w:rsid w:val="00114B56"/>
    <w:rsid w:val="00120F93"/>
    <w:rsid w:val="00123092"/>
    <w:rsid w:val="00126823"/>
    <w:rsid w:val="00126C23"/>
    <w:rsid w:val="00127055"/>
    <w:rsid w:val="001326F2"/>
    <w:rsid w:val="00136335"/>
    <w:rsid w:val="00140CDD"/>
    <w:rsid w:val="00142A1F"/>
    <w:rsid w:val="0014778F"/>
    <w:rsid w:val="00153E6B"/>
    <w:rsid w:val="00155DD4"/>
    <w:rsid w:val="00167504"/>
    <w:rsid w:val="001718B6"/>
    <w:rsid w:val="00173C35"/>
    <w:rsid w:val="00174DC9"/>
    <w:rsid w:val="00177A5B"/>
    <w:rsid w:val="001800E5"/>
    <w:rsid w:val="0019053C"/>
    <w:rsid w:val="00191B8F"/>
    <w:rsid w:val="00195A29"/>
    <w:rsid w:val="00197D85"/>
    <w:rsid w:val="001A2579"/>
    <w:rsid w:val="001A2CA7"/>
    <w:rsid w:val="001D30F4"/>
    <w:rsid w:val="001D414E"/>
    <w:rsid w:val="001E12FF"/>
    <w:rsid w:val="001E3F4D"/>
    <w:rsid w:val="00200FA4"/>
    <w:rsid w:val="00202680"/>
    <w:rsid w:val="00210B08"/>
    <w:rsid w:val="00211564"/>
    <w:rsid w:val="00212000"/>
    <w:rsid w:val="0021346D"/>
    <w:rsid w:val="0021434C"/>
    <w:rsid w:val="0023084C"/>
    <w:rsid w:val="00243E1E"/>
    <w:rsid w:val="00245E6A"/>
    <w:rsid w:val="00247C01"/>
    <w:rsid w:val="002503E8"/>
    <w:rsid w:val="00250FB4"/>
    <w:rsid w:val="002633B7"/>
    <w:rsid w:val="00263435"/>
    <w:rsid w:val="00263DBE"/>
    <w:rsid w:val="00272A94"/>
    <w:rsid w:val="002820F6"/>
    <w:rsid w:val="00282DAA"/>
    <w:rsid w:val="002938BF"/>
    <w:rsid w:val="002A2B03"/>
    <w:rsid w:val="002A7051"/>
    <w:rsid w:val="002B32F9"/>
    <w:rsid w:val="002D1C52"/>
    <w:rsid w:val="002D23AC"/>
    <w:rsid w:val="002D2961"/>
    <w:rsid w:val="002D3D44"/>
    <w:rsid w:val="002D3E34"/>
    <w:rsid w:val="002E178D"/>
    <w:rsid w:val="002E76D5"/>
    <w:rsid w:val="002E7C2B"/>
    <w:rsid w:val="002F4134"/>
    <w:rsid w:val="00300560"/>
    <w:rsid w:val="00311BE7"/>
    <w:rsid w:val="00315129"/>
    <w:rsid w:val="00326ACC"/>
    <w:rsid w:val="00326C42"/>
    <w:rsid w:val="0032783C"/>
    <w:rsid w:val="003309D8"/>
    <w:rsid w:val="00330FF8"/>
    <w:rsid w:val="0033142D"/>
    <w:rsid w:val="003322B7"/>
    <w:rsid w:val="00332734"/>
    <w:rsid w:val="003375C1"/>
    <w:rsid w:val="00337925"/>
    <w:rsid w:val="00337D26"/>
    <w:rsid w:val="00342451"/>
    <w:rsid w:val="003475E0"/>
    <w:rsid w:val="00347668"/>
    <w:rsid w:val="00347D6B"/>
    <w:rsid w:val="00356F13"/>
    <w:rsid w:val="0036149B"/>
    <w:rsid w:val="0036261D"/>
    <w:rsid w:val="00366057"/>
    <w:rsid w:val="00367FF8"/>
    <w:rsid w:val="003716E3"/>
    <w:rsid w:val="00380EE3"/>
    <w:rsid w:val="0038194C"/>
    <w:rsid w:val="003842D9"/>
    <w:rsid w:val="003A6355"/>
    <w:rsid w:val="003A7F73"/>
    <w:rsid w:val="003B2028"/>
    <w:rsid w:val="003B3DBE"/>
    <w:rsid w:val="003C1D45"/>
    <w:rsid w:val="003C2CE3"/>
    <w:rsid w:val="003C4E47"/>
    <w:rsid w:val="003C5C80"/>
    <w:rsid w:val="003E68B6"/>
    <w:rsid w:val="003F38B3"/>
    <w:rsid w:val="003F771B"/>
    <w:rsid w:val="004000B5"/>
    <w:rsid w:val="00410914"/>
    <w:rsid w:val="0042049C"/>
    <w:rsid w:val="00422CFB"/>
    <w:rsid w:val="0042383B"/>
    <w:rsid w:val="00424BB3"/>
    <w:rsid w:val="00433A91"/>
    <w:rsid w:val="00444A49"/>
    <w:rsid w:val="004468F8"/>
    <w:rsid w:val="00455835"/>
    <w:rsid w:val="00473C71"/>
    <w:rsid w:val="0047648E"/>
    <w:rsid w:val="00483D75"/>
    <w:rsid w:val="004848F4"/>
    <w:rsid w:val="004A5804"/>
    <w:rsid w:val="004B017D"/>
    <w:rsid w:val="004B5AD2"/>
    <w:rsid w:val="004D10A0"/>
    <w:rsid w:val="004E0E86"/>
    <w:rsid w:val="004E320F"/>
    <w:rsid w:val="004E435E"/>
    <w:rsid w:val="004F0D7D"/>
    <w:rsid w:val="005025F0"/>
    <w:rsid w:val="00512870"/>
    <w:rsid w:val="005128DC"/>
    <w:rsid w:val="005363D0"/>
    <w:rsid w:val="005363E5"/>
    <w:rsid w:val="00536A45"/>
    <w:rsid w:val="005373E9"/>
    <w:rsid w:val="00541DD8"/>
    <w:rsid w:val="00542D4F"/>
    <w:rsid w:val="00543330"/>
    <w:rsid w:val="00546CD0"/>
    <w:rsid w:val="00552868"/>
    <w:rsid w:val="0056018D"/>
    <w:rsid w:val="00560CF2"/>
    <w:rsid w:val="00563E67"/>
    <w:rsid w:val="0056635A"/>
    <w:rsid w:val="00566CC9"/>
    <w:rsid w:val="00571310"/>
    <w:rsid w:val="005743CB"/>
    <w:rsid w:val="005809D4"/>
    <w:rsid w:val="005815A7"/>
    <w:rsid w:val="005948D7"/>
    <w:rsid w:val="005979EF"/>
    <w:rsid w:val="005A633B"/>
    <w:rsid w:val="005B13D6"/>
    <w:rsid w:val="005B403E"/>
    <w:rsid w:val="005B643F"/>
    <w:rsid w:val="005B7BB5"/>
    <w:rsid w:val="005C3F3B"/>
    <w:rsid w:val="005C3FD0"/>
    <w:rsid w:val="005C6436"/>
    <w:rsid w:val="005D3760"/>
    <w:rsid w:val="005D45CD"/>
    <w:rsid w:val="005D70C8"/>
    <w:rsid w:val="005E3CD5"/>
    <w:rsid w:val="005F3BDD"/>
    <w:rsid w:val="00632E65"/>
    <w:rsid w:val="00637397"/>
    <w:rsid w:val="006602FF"/>
    <w:rsid w:val="006648D0"/>
    <w:rsid w:val="0067084D"/>
    <w:rsid w:val="00672DEA"/>
    <w:rsid w:val="0067473C"/>
    <w:rsid w:val="00691017"/>
    <w:rsid w:val="006A63B2"/>
    <w:rsid w:val="006A6AA8"/>
    <w:rsid w:val="006B6802"/>
    <w:rsid w:val="006B75FF"/>
    <w:rsid w:val="006D455C"/>
    <w:rsid w:val="006D46F1"/>
    <w:rsid w:val="006E1841"/>
    <w:rsid w:val="006F05B9"/>
    <w:rsid w:val="006F775E"/>
    <w:rsid w:val="0070437D"/>
    <w:rsid w:val="00716F69"/>
    <w:rsid w:val="00726B74"/>
    <w:rsid w:val="0073193A"/>
    <w:rsid w:val="00743C4E"/>
    <w:rsid w:val="007445EB"/>
    <w:rsid w:val="00750EDD"/>
    <w:rsid w:val="00753546"/>
    <w:rsid w:val="00756131"/>
    <w:rsid w:val="00767938"/>
    <w:rsid w:val="007740B2"/>
    <w:rsid w:val="00780425"/>
    <w:rsid w:val="007876FB"/>
    <w:rsid w:val="00791F5B"/>
    <w:rsid w:val="007966BD"/>
    <w:rsid w:val="00796F8B"/>
    <w:rsid w:val="007A493E"/>
    <w:rsid w:val="007A6467"/>
    <w:rsid w:val="007A6ABB"/>
    <w:rsid w:val="007A78D3"/>
    <w:rsid w:val="007A7AA7"/>
    <w:rsid w:val="007B217D"/>
    <w:rsid w:val="007B548A"/>
    <w:rsid w:val="007C5C62"/>
    <w:rsid w:val="007F428B"/>
    <w:rsid w:val="007F70F9"/>
    <w:rsid w:val="00802FDE"/>
    <w:rsid w:val="008034E2"/>
    <w:rsid w:val="008055C4"/>
    <w:rsid w:val="00812B59"/>
    <w:rsid w:val="00820D4C"/>
    <w:rsid w:val="008301AA"/>
    <w:rsid w:val="008363CD"/>
    <w:rsid w:val="00845B22"/>
    <w:rsid w:val="00846767"/>
    <w:rsid w:val="00850354"/>
    <w:rsid w:val="00852D2B"/>
    <w:rsid w:val="00861651"/>
    <w:rsid w:val="00863B3B"/>
    <w:rsid w:val="0086405F"/>
    <w:rsid w:val="00866CBB"/>
    <w:rsid w:val="008716C0"/>
    <w:rsid w:val="00872DE1"/>
    <w:rsid w:val="00882FD4"/>
    <w:rsid w:val="00893858"/>
    <w:rsid w:val="008972F6"/>
    <w:rsid w:val="008A0C66"/>
    <w:rsid w:val="008A3C69"/>
    <w:rsid w:val="008A4B92"/>
    <w:rsid w:val="008B676D"/>
    <w:rsid w:val="008B6B04"/>
    <w:rsid w:val="008B77B3"/>
    <w:rsid w:val="008C4579"/>
    <w:rsid w:val="008C6065"/>
    <w:rsid w:val="008D0BA2"/>
    <w:rsid w:val="008D1C8E"/>
    <w:rsid w:val="008D1FE0"/>
    <w:rsid w:val="008D30AC"/>
    <w:rsid w:val="008E0DEE"/>
    <w:rsid w:val="008F1DD0"/>
    <w:rsid w:val="008F52AA"/>
    <w:rsid w:val="009049DE"/>
    <w:rsid w:val="00910751"/>
    <w:rsid w:val="0093175B"/>
    <w:rsid w:val="00931E39"/>
    <w:rsid w:val="00932C3B"/>
    <w:rsid w:val="00933FA0"/>
    <w:rsid w:val="00937017"/>
    <w:rsid w:val="009373B1"/>
    <w:rsid w:val="00942BC4"/>
    <w:rsid w:val="00945607"/>
    <w:rsid w:val="00955C41"/>
    <w:rsid w:val="0095656C"/>
    <w:rsid w:val="0096048A"/>
    <w:rsid w:val="00966E64"/>
    <w:rsid w:val="009742E0"/>
    <w:rsid w:val="009912EA"/>
    <w:rsid w:val="00992265"/>
    <w:rsid w:val="00992A36"/>
    <w:rsid w:val="009A07FE"/>
    <w:rsid w:val="009A1061"/>
    <w:rsid w:val="009A302B"/>
    <w:rsid w:val="009A4BAE"/>
    <w:rsid w:val="009A4F94"/>
    <w:rsid w:val="009A6EBC"/>
    <w:rsid w:val="009B4C55"/>
    <w:rsid w:val="009C3646"/>
    <w:rsid w:val="009C3C8F"/>
    <w:rsid w:val="009D177B"/>
    <w:rsid w:val="009D68CF"/>
    <w:rsid w:val="009E05D7"/>
    <w:rsid w:val="009F088D"/>
    <w:rsid w:val="009F45C8"/>
    <w:rsid w:val="009F63B0"/>
    <w:rsid w:val="009F717C"/>
    <w:rsid w:val="009F7194"/>
    <w:rsid w:val="00A02CB3"/>
    <w:rsid w:val="00A04E6B"/>
    <w:rsid w:val="00A064E2"/>
    <w:rsid w:val="00A14370"/>
    <w:rsid w:val="00A27524"/>
    <w:rsid w:val="00A302B0"/>
    <w:rsid w:val="00A35025"/>
    <w:rsid w:val="00A377DB"/>
    <w:rsid w:val="00A510B5"/>
    <w:rsid w:val="00A7505C"/>
    <w:rsid w:val="00A755F2"/>
    <w:rsid w:val="00A87BDF"/>
    <w:rsid w:val="00AA11ED"/>
    <w:rsid w:val="00AB0570"/>
    <w:rsid w:val="00AC770C"/>
    <w:rsid w:val="00AD75E1"/>
    <w:rsid w:val="00AE3B12"/>
    <w:rsid w:val="00AE467D"/>
    <w:rsid w:val="00B009E1"/>
    <w:rsid w:val="00B05ED9"/>
    <w:rsid w:val="00B109FA"/>
    <w:rsid w:val="00B23E35"/>
    <w:rsid w:val="00B25B84"/>
    <w:rsid w:val="00B36ABA"/>
    <w:rsid w:val="00B42DEA"/>
    <w:rsid w:val="00B460A9"/>
    <w:rsid w:val="00B52B45"/>
    <w:rsid w:val="00B531A6"/>
    <w:rsid w:val="00B540B9"/>
    <w:rsid w:val="00B65F5F"/>
    <w:rsid w:val="00B66E25"/>
    <w:rsid w:val="00B73B3A"/>
    <w:rsid w:val="00B75272"/>
    <w:rsid w:val="00B80756"/>
    <w:rsid w:val="00B8477C"/>
    <w:rsid w:val="00B92BCB"/>
    <w:rsid w:val="00B92D44"/>
    <w:rsid w:val="00B940A4"/>
    <w:rsid w:val="00B94DCC"/>
    <w:rsid w:val="00BA1D59"/>
    <w:rsid w:val="00BA3BE3"/>
    <w:rsid w:val="00BB0A71"/>
    <w:rsid w:val="00BC219B"/>
    <w:rsid w:val="00BC66AA"/>
    <w:rsid w:val="00BD2D02"/>
    <w:rsid w:val="00BE569D"/>
    <w:rsid w:val="00BE71CC"/>
    <w:rsid w:val="00BF1F03"/>
    <w:rsid w:val="00BF3CCF"/>
    <w:rsid w:val="00C01120"/>
    <w:rsid w:val="00C056D5"/>
    <w:rsid w:val="00C14620"/>
    <w:rsid w:val="00C154B0"/>
    <w:rsid w:val="00C23934"/>
    <w:rsid w:val="00C23BEC"/>
    <w:rsid w:val="00C40FC1"/>
    <w:rsid w:val="00C41B4A"/>
    <w:rsid w:val="00C43E9F"/>
    <w:rsid w:val="00C5650B"/>
    <w:rsid w:val="00C625A8"/>
    <w:rsid w:val="00C66897"/>
    <w:rsid w:val="00C90CE4"/>
    <w:rsid w:val="00C929A8"/>
    <w:rsid w:val="00C92F24"/>
    <w:rsid w:val="00CA5FB4"/>
    <w:rsid w:val="00CB19E9"/>
    <w:rsid w:val="00CB5638"/>
    <w:rsid w:val="00CC197D"/>
    <w:rsid w:val="00CC4EAF"/>
    <w:rsid w:val="00CD3D67"/>
    <w:rsid w:val="00CE0ECD"/>
    <w:rsid w:val="00CF200E"/>
    <w:rsid w:val="00D040CE"/>
    <w:rsid w:val="00D133D0"/>
    <w:rsid w:val="00D20179"/>
    <w:rsid w:val="00D50D1A"/>
    <w:rsid w:val="00D571BA"/>
    <w:rsid w:val="00D641DC"/>
    <w:rsid w:val="00D67155"/>
    <w:rsid w:val="00D803ED"/>
    <w:rsid w:val="00D86D12"/>
    <w:rsid w:val="00D9281B"/>
    <w:rsid w:val="00DA05C1"/>
    <w:rsid w:val="00DA40F7"/>
    <w:rsid w:val="00DA4608"/>
    <w:rsid w:val="00DA5420"/>
    <w:rsid w:val="00DB232B"/>
    <w:rsid w:val="00DB5173"/>
    <w:rsid w:val="00DB6D01"/>
    <w:rsid w:val="00DD1C0B"/>
    <w:rsid w:val="00DE2305"/>
    <w:rsid w:val="00DF0CCA"/>
    <w:rsid w:val="00DF1F45"/>
    <w:rsid w:val="00DF3CBD"/>
    <w:rsid w:val="00DF56E0"/>
    <w:rsid w:val="00E05DE1"/>
    <w:rsid w:val="00E10D4B"/>
    <w:rsid w:val="00E13BE1"/>
    <w:rsid w:val="00E140B1"/>
    <w:rsid w:val="00E40E37"/>
    <w:rsid w:val="00E40EE6"/>
    <w:rsid w:val="00E44929"/>
    <w:rsid w:val="00E44B0E"/>
    <w:rsid w:val="00E46624"/>
    <w:rsid w:val="00E477AD"/>
    <w:rsid w:val="00E507FF"/>
    <w:rsid w:val="00E60FB1"/>
    <w:rsid w:val="00E63C85"/>
    <w:rsid w:val="00E80199"/>
    <w:rsid w:val="00E96D92"/>
    <w:rsid w:val="00EA22BA"/>
    <w:rsid w:val="00EA3B83"/>
    <w:rsid w:val="00EB0248"/>
    <w:rsid w:val="00EB0CED"/>
    <w:rsid w:val="00EC56AB"/>
    <w:rsid w:val="00EE0C2B"/>
    <w:rsid w:val="00EE76FD"/>
    <w:rsid w:val="00F01C31"/>
    <w:rsid w:val="00F02A2C"/>
    <w:rsid w:val="00F073E9"/>
    <w:rsid w:val="00F10049"/>
    <w:rsid w:val="00F21FC1"/>
    <w:rsid w:val="00F344E7"/>
    <w:rsid w:val="00F370F0"/>
    <w:rsid w:val="00F40A13"/>
    <w:rsid w:val="00F45622"/>
    <w:rsid w:val="00F466E8"/>
    <w:rsid w:val="00F577A4"/>
    <w:rsid w:val="00F6564B"/>
    <w:rsid w:val="00F707D8"/>
    <w:rsid w:val="00F71F23"/>
    <w:rsid w:val="00F775F7"/>
    <w:rsid w:val="00F84734"/>
    <w:rsid w:val="00F97F96"/>
    <w:rsid w:val="00FB05C5"/>
    <w:rsid w:val="00FC263C"/>
    <w:rsid w:val="00FC4E3D"/>
    <w:rsid w:val="00FC7E1C"/>
    <w:rsid w:val="00FC7E6B"/>
    <w:rsid w:val="00FD132F"/>
    <w:rsid w:val="00FD145C"/>
    <w:rsid w:val="00FE149B"/>
    <w:rsid w:val="00FF173A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51"/>
    <w:pPr>
      <w:autoSpaceDE w:val="0"/>
      <w:autoSpaceDN w:val="0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61651"/>
    <w:pPr>
      <w:keepNext/>
      <w:spacing w:line="-300" w:lineRule="auto"/>
      <w:outlineLvl w:val="0"/>
    </w:pPr>
    <w:rPr>
      <w:rFonts w:ascii=".VnTimeH" w:hAnsi=".VnTimeH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861651"/>
    <w:pPr>
      <w:keepNext/>
      <w:spacing w:line="-30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61651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Heading4">
    <w:name w:val="heading 4"/>
    <w:basedOn w:val="Normal"/>
    <w:next w:val="Normal"/>
    <w:link w:val="Heading4Char"/>
    <w:qFormat/>
    <w:rsid w:val="00861651"/>
    <w:pPr>
      <w:keepNext/>
      <w:spacing w:line="-300" w:lineRule="auto"/>
      <w:jc w:val="center"/>
      <w:outlineLvl w:val="3"/>
    </w:pPr>
    <w:rPr>
      <w:rFonts w:ascii=".VnTimeH" w:hAnsi=".VnTimeH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861651"/>
    <w:pPr>
      <w:keepNext/>
      <w:spacing w:line="-300" w:lineRule="auto"/>
      <w:jc w:val="center"/>
      <w:outlineLvl w:val="5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61651"/>
    <w:pPr>
      <w:widowControl w:val="0"/>
      <w:spacing w:line="-300" w:lineRule="auto"/>
      <w:jc w:val="both"/>
    </w:pPr>
    <w:rPr>
      <w:lang w:val="en-GB"/>
    </w:rPr>
  </w:style>
  <w:style w:type="paragraph" w:styleId="Caption">
    <w:name w:val="caption"/>
    <w:basedOn w:val="Normal"/>
    <w:next w:val="Normal"/>
    <w:qFormat/>
    <w:rsid w:val="00861651"/>
    <w:pPr>
      <w:autoSpaceDE/>
      <w:autoSpaceDN/>
      <w:jc w:val="right"/>
    </w:pPr>
    <w:rPr>
      <w:i/>
      <w:iCs/>
      <w:sz w:val="26"/>
      <w:szCs w:val="24"/>
    </w:rPr>
  </w:style>
  <w:style w:type="paragraph" w:styleId="BodyText2">
    <w:name w:val="Body Text 2"/>
    <w:basedOn w:val="Normal"/>
    <w:link w:val="BodyText2Char"/>
    <w:rsid w:val="00861651"/>
    <w:pPr>
      <w:autoSpaceDE/>
      <w:autoSpaceDN/>
      <w:jc w:val="center"/>
    </w:pPr>
    <w:rPr>
      <w:b/>
      <w:bCs/>
      <w:i/>
      <w:iCs/>
      <w:szCs w:val="24"/>
    </w:rPr>
  </w:style>
  <w:style w:type="character" w:customStyle="1" w:styleId="Heading1Char">
    <w:name w:val="Heading 1 Char"/>
    <w:basedOn w:val="DefaultParagraphFont"/>
    <w:link w:val="Heading1"/>
    <w:rsid w:val="00861651"/>
    <w:rPr>
      <w:rFonts w:ascii=".VnTimeH" w:hAnsi=".VnTimeH"/>
      <w:b/>
      <w:bCs/>
      <w:szCs w:val="24"/>
      <w:lang w:val="en-US" w:eastAsia="en-US" w:bidi="ar-SA"/>
    </w:rPr>
  </w:style>
  <w:style w:type="table" w:styleId="TableGrid">
    <w:name w:val="Table Grid"/>
    <w:basedOn w:val="TableNormal"/>
    <w:rsid w:val="0086165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61651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8616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651"/>
  </w:style>
  <w:style w:type="character" w:styleId="Strong">
    <w:name w:val="Strong"/>
    <w:qFormat/>
    <w:rsid w:val="00861651"/>
    <w:rPr>
      <w:b/>
    </w:rPr>
  </w:style>
  <w:style w:type="paragraph" w:styleId="Header">
    <w:name w:val="header"/>
    <w:basedOn w:val="Normal"/>
    <w:link w:val="HeaderChar"/>
    <w:rsid w:val="006B6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680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6ABA"/>
    <w:rPr>
      <w:rFonts w:ascii=".VnTime" w:hAnsi=".VnTime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6ABA"/>
    <w:rPr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36ABA"/>
    <w:rPr>
      <w:rFonts w:ascii=".VnTimeH" w:hAnsi=".VnTimeH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B36ABA"/>
    <w:rPr>
      <w:rFonts w:ascii=".VnTime" w:hAnsi=".VnTime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2035</Characters>
  <Application>Microsoft Office Word</Application>
  <DocSecurity>4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pc</dc:creator>
  <cp:lastModifiedBy>NGA</cp:lastModifiedBy>
  <cp:revision>2</cp:revision>
  <cp:lastPrinted>2020-06-01T08:56:00Z</cp:lastPrinted>
  <dcterms:created xsi:type="dcterms:W3CDTF">2020-06-04T04:53:00Z</dcterms:created>
  <dcterms:modified xsi:type="dcterms:W3CDTF">2020-06-04T04:53:00Z</dcterms:modified>
</cp:coreProperties>
</file>