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47321513"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0063B7">
              <w:rPr>
                <w:rFonts w:ascii="Times New Roman" w:hAnsi="Times New Roman"/>
                <w:sz w:val="26"/>
              </w:rPr>
              <w:t>2432</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6B13BE3D" w:rsidR="00E10796" w:rsidRDefault="00E10796" w:rsidP="00CB3160">
            <w:pPr>
              <w:pStyle w:val="Heading3"/>
              <w:tabs>
                <w:tab w:val="left" w:pos="5327"/>
              </w:tabs>
            </w:pPr>
            <w:r w:rsidRPr="006E5251">
              <w:rPr>
                <w:sz w:val="26"/>
              </w:rPr>
              <w:t xml:space="preserve">Hà Nội, ngày </w:t>
            </w:r>
            <w:r w:rsidR="000063B7">
              <w:rPr>
                <w:sz w:val="26"/>
              </w:rPr>
              <w:t>04</w:t>
            </w:r>
            <w:r w:rsidRPr="006E5251">
              <w:rPr>
                <w:sz w:val="26"/>
              </w:rPr>
              <w:t xml:space="preserve"> tháng </w:t>
            </w:r>
            <w:r w:rsidR="000063B7">
              <w:rPr>
                <w:sz w:val="26"/>
              </w:rPr>
              <w:t>9</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61A7C8DD"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0C22B6" w:rsidRPr="007B510E">
        <w:rPr>
          <w:rFonts w:ascii="Times New Roman" w:hAnsi="Times New Roman"/>
          <w:bCs/>
          <w:i/>
          <w:szCs w:val="24"/>
          <w:lang w:val="en-US"/>
        </w:rPr>
        <w:t>Xét</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B20F3E" w:rsidRPr="00B20F3E">
        <w:rPr>
          <w:rFonts w:ascii="Times New Roman" w:hAnsi="Times New Roman"/>
          <w:bCs/>
          <w:i/>
          <w:szCs w:val="24"/>
        </w:rPr>
        <w:t>Vụ trưởng Vụ Khoa học Xã hội, Nhân văn và Tự nhiên</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584872EB"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0</w:t>
      </w:r>
      <w:r w:rsidR="003436A1">
        <w:rPr>
          <w:rFonts w:ascii="Times New Roman" w:hAnsi="Times New Roman"/>
          <w:spacing w:val="-2"/>
        </w:rPr>
        <w:t>4</w:t>
      </w:r>
      <w:r w:rsidR="00FA550E">
        <w:rPr>
          <w:rFonts w:ascii="Times New Roman" w:hAnsi="Times New Roman"/>
          <w:spacing w:val="-2"/>
        </w:rPr>
        <w:t xml:space="preserve">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AF40314"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3436A1">
        <w:rPr>
          <w:rFonts w:ascii="Times New Roman" w:hAnsi="Times New Roman"/>
          <w:bCs/>
          <w:iCs/>
          <w:szCs w:val="24"/>
        </w:rPr>
        <w:t>Vụ trưởng Vụ Khoa học Xã hội, Nhân văn và Tự nhiên</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4A4B74D2"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3436A1">
        <w:rPr>
          <w:rFonts w:ascii="Times New Roman" w:hAnsi="Times New Roman"/>
          <w:bCs/>
          <w:iCs/>
          <w:szCs w:val="24"/>
        </w:rPr>
        <w:t>Vụ trưởng Vụ Khoa học Xã hội, Nhân văn và Tự nhiên</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77777777"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6F7E6175" w:rsidR="00E10796" w:rsidRPr="006C31EE" w:rsidRDefault="003436A1" w:rsidP="006C31EE">
            <w:pPr>
              <w:pStyle w:val="Heading2"/>
              <w:spacing w:line="240" w:lineRule="auto"/>
              <w:rPr>
                <w:rFonts w:ascii="Times New Roman" w:hAnsi="Times New Roman"/>
              </w:rPr>
            </w:pPr>
            <w:r>
              <w:rPr>
                <w:rFonts w:ascii="Times New Roman" w:hAnsi="Times New Roman"/>
              </w:rPr>
              <w:t>Nguyễn Hoàng Giang</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276E7973" w:rsidR="000C0DAD" w:rsidRDefault="00117A47" w:rsidP="00AD6393">
      <w:pPr>
        <w:pStyle w:val="Heading1"/>
        <w:spacing w:line="240" w:lineRule="auto"/>
        <w:ind w:left="-425" w:right="68"/>
        <w:jc w:val="right"/>
        <w:rPr>
          <w:rFonts w:ascii="Times New Roman" w:hAnsi="Times New Roman"/>
          <w:iCs/>
          <w:sz w:val="26"/>
          <w:lang w:val="nl-NL"/>
        </w:rPr>
      </w:pPr>
      <w:r>
        <w:rPr>
          <w:rFonts w:ascii="Times New Roman" w:hAnsi="Times New Roman"/>
          <w:iCs/>
          <w:sz w:val="26"/>
          <w:lang w:val="nl-NL"/>
        </w:rPr>
        <w:lastRenderedPageBreak/>
        <w:t>Trích lục</w:t>
      </w:r>
      <w:r w:rsidR="000C0DAD" w:rsidRPr="00C54218">
        <w:rPr>
          <w:rFonts w:ascii="Times New Roman" w:hAnsi="Times New Roman"/>
          <w:iCs/>
          <w:sz w:val="26"/>
          <w:lang w:val="nl-NL"/>
        </w:rPr>
        <w:t xml:space="preserve"> </w:t>
      </w:r>
    </w:p>
    <w:p w14:paraId="543606DE" w14:textId="77777777" w:rsidR="00117A47" w:rsidRPr="00117A47" w:rsidRDefault="00117A47" w:rsidP="00117A47">
      <w:pPr>
        <w:rPr>
          <w:lang w:val="nl-NL"/>
        </w:rPr>
      </w:pPr>
    </w:p>
    <w:p w14:paraId="7BE0694B" w14:textId="68909CCB" w:rsidR="00780668" w:rsidRPr="00117A47" w:rsidRDefault="00117A47" w:rsidP="00117A47">
      <w:pPr>
        <w:jc w:val="center"/>
        <w:rPr>
          <w:rFonts w:ascii="Times New Roman" w:hAnsi="Times New Roman"/>
          <w:b/>
          <w:bCs/>
          <w:lang w:val="nl-NL"/>
        </w:rPr>
      </w:pPr>
      <w:r w:rsidRPr="00117A47">
        <w:rPr>
          <w:rFonts w:ascii="Times New Roman" w:hAnsi="Times New Roman"/>
          <w:b/>
          <w:bCs/>
          <w:sz w:val="26"/>
          <w:szCs w:val="26"/>
          <w:lang w:val="nl-NL"/>
        </w:rPr>
        <w:t>PHỤ LỤC</w:t>
      </w: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0C5A7FA3"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0063B7">
        <w:rPr>
          <w:rFonts w:ascii="Times New Roman" w:hAnsi="Times New Roman"/>
          <w:b w:val="0"/>
          <w:i/>
          <w:sz w:val="26"/>
          <w:szCs w:val="28"/>
          <w:lang w:val="nl-NL"/>
        </w:rPr>
        <w:t>2432</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0063B7">
        <w:rPr>
          <w:rFonts w:ascii="Times New Roman" w:hAnsi="Times New Roman"/>
          <w:b w:val="0"/>
          <w:i/>
          <w:sz w:val="26"/>
          <w:szCs w:val="28"/>
          <w:lang w:val="nl-NL"/>
        </w:rPr>
        <w:t>04</w:t>
      </w:r>
      <w:r w:rsidR="000C0DAD" w:rsidRPr="00EF02B3">
        <w:rPr>
          <w:rFonts w:ascii="Times New Roman" w:hAnsi="Times New Roman"/>
          <w:b w:val="0"/>
          <w:i/>
          <w:sz w:val="26"/>
          <w:szCs w:val="28"/>
          <w:lang w:val="nl-NL"/>
        </w:rPr>
        <w:t xml:space="preserve"> tháng </w:t>
      </w:r>
      <w:r w:rsidR="000063B7">
        <w:rPr>
          <w:rFonts w:ascii="Times New Roman" w:hAnsi="Times New Roman"/>
          <w:b w:val="0"/>
          <w:i/>
          <w:sz w:val="26"/>
          <w:szCs w:val="28"/>
          <w:lang w:val="nl-NL"/>
        </w:rPr>
        <w:t>9</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431"/>
        <w:gridCol w:w="6066"/>
        <w:gridCol w:w="2191"/>
      </w:tblGrid>
      <w:tr w:rsidR="000C0DAD" w:rsidRPr="004C6704" w14:paraId="4EB4B595" w14:textId="77777777" w:rsidTr="009D62FA">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431"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066"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3436A1" w:rsidRPr="007B7303" w14:paraId="605421B7" w14:textId="77777777" w:rsidTr="009D62FA">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3AB6E85C" w:rsidR="003436A1" w:rsidRPr="00DB6C17" w:rsidRDefault="00DA69C2" w:rsidP="003436A1">
            <w:pPr>
              <w:spacing w:before="60" w:after="60"/>
              <w:jc w:val="center"/>
              <w:rPr>
                <w:rFonts w:ascii="Times New Roman" w:hAnsi="Times New Roman"/>
                <w:sz w:val="26"/>
                <w:szCs w:val="26"/>
              </w:rPr>
            </w:pPr>
            <w:r>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40F7674B" w14:textId="75288D11" w:rsidR="003436A1" w:rsidRPr="00102492" w:rsidRDefault="003436A1" w:rsidP="003436A1">
            <w:pPr>
              <w:spacing w:before="60" w:after="60"/>
              <w:jc w:val="both"/>
              <w:rPr>
                <w:rFonts w:ascii="Times New Roman" w:hAnsi="Times New Roman"/>
                <w:bCs/>
                <w:iCs/>
                <w:sz w:val="26"/>
                <w:szCs w:val="26"/>
                <w:lang w:val="vi-VN"/>
              </w:rPr>
            </w:pPr>
            <w:r w:rsidRPr="00102492">
              <w:rPr>
                <w:rFonts w:ascii="Times New Roman" w:hAnsi="Times New Roman"/>
                <w:bCs/>
                <w:sz w:val="26"/>
                <w:szCs w:val="26"/>
              </w:rPr>
              <w:t>Ứng dụng sử dụng khoa học dữ liệu lớn và trí tuệ nhân tạo trong việc xây dựng mô hình can thiệp chăm sóc dinh dưỡng tối ưu và nâng cao thể lực cho thanh niên Việt Nam.</w:t>
            </w:r>
          </w:p>
        </w:tc>
        <w:tc>
          <w:tcPr>
            <w:tcW w:w="3431" w:type="dxa"/>
            <w:tcBorders>
              <w:top w:val="single" w:sz="4" w:space="0" w:color="auto"/>
              <w:left w:val="single" w:sz="4" w:space="0" w:color="auto"/>
              <w:bottom w:val="single" w:sz="4" w:space="0" w:color="auto"/>
              <w:right w:val="single" w:sz="4" w:space="0" w:color="auto"/>
            </w:tcBorders>
          </w:tcPr>
          <w:p w14:paraId="2FB8B3D9" w14:textId="77777777" w:rsidR="003436A1" w:rsidRPr="003436A1" w:rsidRDefault="003436A1" w:rsidP="003436A1">
            <w:pPr>
              <w:spacing w:before="60" w:after="60"/>
              <w:jc w:val="both"/>
              <w:rPr>
                <w:rFonts w:ascii="Times New Roman" w:hAnsi="Times New Roman"/>
                <w:spacing w:val="-4"/>
                <w:sz w:val="26"/>
                <w:szCs w:val="26"/>
              </w:rPr>
            </w:pPr>
            <w:r w:rsidRPr="003436A1">
              <w:rPr>
                <w:rFonts w:ascii="Times New Roman" w:hAnsi="Times New Roman"/>
                <w:spacing w:val="-4"/>
                <w:sz w:val="26"/>
                <w:szCs w:val="26"/>
              </w:rPr>
              <w:t>1. Cơ sở lý luận và thực tiễn nghiên cứu xây dựng các mô hình can thiệp chăm sóc dinh dưỡng tối ưu và nâng cao thể lực và cho thanh niên Việt Nam.</w:t>
            </w:r>
          </w:p>
          <w:p w14:paraId="5BD84A3F"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2. Thực trạng và nhu cầu phát triển thể lực và dinh dưỡng trong các đối tượng thanh niên thuộc một số nhóm ngành nghề trọng điểm phát triển.</w:t>
            </w:r>
          </w:p>
          <w:p w14:paraId="6E426EC0" w14:textId="069236C9"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3. Xây dựng mô hình can thiệp có tính chuyên biệt, cá thể hóa và bền vững thông qua sử dụng công nghệ khoa học dữ liệu lớn và trí tuệ nhân tạo, gắn kết gia đình, cộng đồng, chăm sóc dinh dưỡng và chiến lược tập lu</w:t>
            </w:r>
            <w:r w:rsidR="00E03ECF">
              <w:rPr>
                <w:rFonts w:ascii="Times New Roman" w:hAnsi="Times New Roman"/>
                <w:sz w:val="26"/>
                <w:szCs w:val="26"/>
              </w:rPr>
              <w:t>yện</w:t>
            </w:r>
            <w:r w:rsidRPr="003436A1">
              <w:rPr>
                <w:rFonts w:ascii="Times New Roman" w:hAnsi="Times New Roman"/>
                <w:sz w:val="26"/>
                <w:szCs w:val="26"/>
              </w:rPr>
              <w:t xml:space="preserve"> góp phần cải thiện thể chất thanh niên Việt Nam, đáp ứng đòi hỏi công việc.</w:t>
            </w:r>
          </w:p>
        </w:tc>
        <w:tc>
          <w:tcPr>
            <w:tcW w:w="6066" w:type="dxa"/>
            <w:tcBorders>
              <w:top w:val="single" w:sz="4" w:space="0" w:color="auto"/>
              <w:left w:val="single" w:sz="4" w:space="0" w:color="auto"/>
              <w:bottom w:val="single" w:sz="4" w:space="0" w:color="auto"/>
              <w:right w:val="single" w:sz="4" w:space="0" w:color="auto"/>
            </w:tcBorders>
          </w:tcPr>
          <w:p w14:paraId="2D0E69B6" w14:textId="77777777" w:rsidR="009D62FA" w:rsidRDefault="003436A1" w:rsidP="003436A1">
            <w:pPr>
              <w:spacing w:before="60" w:after="60"/>
              <w:ind w:right="72"/>
              <w:jc w:val="both"/>
              <w:rPr>
                <w:rFonts w:ascii="Times New Roman" w:hAnsi="Times New Roman"/>
                <w:bCs/>
                <w:i/>
                <w:iCs/>
                <w:sz w:val="26"/>
                <w:szCs w:val="26"/>
              </w:rPr>
            </w:pPr>
            <w:r w:rsidRPr="003436A1">
              <w:rPr>
                <w:rFonts w:ascii="Times New Roman" w:hAnsi="Times New Roman"/>
                <w:bCs/>
                <w:i/>
                <w:iCs/>
                <w:sz w:val="26"/>
                <w:szCs w:val="26"/>
              </w:rPr>
              <w:t>1. Yêu cầu đối với nội dung của sản phẩm:</w:t>
            </w:r>
          </w:p>
          <w:p w14:paraId="567EEDBF" w14:textId="5D194239"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eastAsia="Batang" w:hAnsi="Times New Roman"/>
                <w:iCs/>
                <w:sz w:val="26"/>
                <w:szCs w:val="26"/>
                <w:lang w:eastAsia="ko-KR"/>
              </w:rPr>
              <w:t>1.1. Báo cáo tổng hợp, báo cáo tóm tắt kết quả thực hiện</w:t>
            </w:r>
            <w:r w:rsidR="009D62FA">
              <w:rPr>
                <w:rFonts w:ascii="Times New Roman" w:eastAsia="Batang" w:hAnsi="Times New Roman"/>
                <w:iCs/>
                <w:sz w:val="26"/>
                <w:szCs w:val="26"/>
                <w:lang w:eastAsia="ko-KR"/>
              </w:rPr>
              <w:t xml:space="preserve"> </w:t>
            </w:r>
            <w:r w:rsidRPr="003436A1">
              <w:rPr>
                <w:rFonts w:ascii="Times New Roman" w:eastAsia="Batang" w:hAnsi="Times New Roman"/>
                <w:iCs/>
                <w:sz w:val="26"/>
                <w:szCs w:val="26"/>
                <w:lang w:eastAsia="ko-KR"/>
              </w:rPr>
              <w:t>của đề tài đáp ứng yêu cầu về mục tiêu nghiên cứu đặt ra.</w:t>
            </w:r>
          </w:p>
          <w:p w14:paraId="5E739B11"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1.2. Bộ số liệu lớn về các tham số liên quan đến phát triển thể trạng thanh niên Việt Nam.</w:t>
            </w:r>
          </w:p>
          <w:p w14:paraId="1410BD7C"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1.3. Các công thức chăm sóc và bổ sung dinh dưỡng tối ưu.</w:t>
            </w:r>
          </w:p>
          <w:p w14:paraId="6141FD82" w14:textId="66E7F093"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1.4. Các mô hình can thiệp cộng đồng có tính chi phí </w:t>
            </w:r>
            <w:r w:rsidR="00B70295">
              <w:rPr>
                <w:rFonts w:ascii="Times New Roman" w:hAnsi="Times New Roman"/>
                <w:sz w:val="26"/>
                <w:szCs w:val="26"/>
              </w:rPr>
              <w:t>-</w:t>
            </w:r>
            <w:r w:rsidRPr="003436A1">
              <w:rPr>
                <w:rFonts w:ascii="Times New Roman" w:hAnsi="Times New Roman"/>
                <w:sz w:val="26"/>
                <w:szCs w:val="26"/>
              </w:rPr>
              <w:t xml:space="preserve"> hiệu quả và bền vững (giới hạn trong một số ngành nghề).</w:t>
            </w:r>
          </w:p>
          <w:p w14:paraId="3BA75EA9"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1.5. Các khuyến nghị chính sách nâng cao thể lực và chăm sóc dinh dưỡng tối ưu cho thanh niên Việt Nam.</w:t>
            </w:r>
          </w:p>
          <w:p w14:paraId="1EE74B98"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i/>
                <w:sz w:val="26"/>
                <w:szCs w:val="26"/>
              </w:rPr>
              <w:t xml:space="preserve">2. Yêu cầu về hình thức và địa chỉ sử dụng </w:t>
            </w:r>
            <w:r w:rsidRPr="003436A1">
              <w:rPr>
                <w:rFonts w:ascii="Times New Roman" w:hAnsi="Times New Roman"/>
                <w:bCs/>
                <w:i/>
                <w:iCs/>
                <w:sz w:val="26"/>
                <w:szCs w:val="26"/>
              </w:rPr>
              <w:t>sản phẩm</w:t>
            </w:r>
            <w:r w:rsidRPr="003436A1">
              <w:rPr>
                <w:rFonts w:ascii="Times New Roman" w:hAnsi="Times New Roman"/>
                <w:sz w:val="26"/>
                <w:szCs w:val="26"/>
              </w:rPr>
              <w:t>: Xác định rõ hình thức và địa chỉ sử dụng sản phẩm cụ thể của Đề tài.</w:t>
            </w:r>
          </w:p>
          <w:p w14:paraId="2A4BC3A9"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i/>
                <w:sz w:val="26"/>
                <w:szCs w:val="26"/>
              </w:rPr>
              <w:t>3. Yêu cầu về phổ biến, công bố kết quả</w:t>
            </w:r>
            <w:r w:rsidRPr="003436A1">
              <w:rPr>
                <w:rFonts w:ascii="Times New Roman" w:hAnsi="Times New Roman"/>
                <w:sz w:val="26"/>
                <w:szCs w:val="26"/>
              </w:rPr>
              <w:t>:</w:t>
            </w:r>
          </w:p>
          <w:p w14:paraId="379E0223"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Bản thảo sách chuyên khảo.</w:t>
            </w:r>
          </w:p>
          <w:p w14:paraId="43C4C717"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Bài báo khoa học đăng trên tạp chí chuyên ngành.</w:t>
            </w:r>
          </w:p>
          <w:p w14:paraId="059FB909" w14:textId="6F16970B"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3436A1" w:rsidRPr="007B7303" w14:paraId="6604EF2D" w14:textId="77777777" w:rsidTr="009D62FA">
        <w:trPr>
          <w:trHeight w:val="413"/>
        </w:trPr>
        <w:tc>
          <w:tcPr>
            <w:tcW w:w="568" w:type="dxa"/>
            <w:tcBorders>
              <w:top w:val="single" w:sz="4" w:space="0" w:color="auto"/>
              <w:left w:val="single" w:sz="4" w:space="0" w:color="auto"/>
              <w:bottom w:val="single" w:sz="4" w:space="0" w:color="auto"/>
              <w:right w:val="single" w:sz="4" w:space="0" w:color="auto"/>
            </w:tcBorders>
          </w:tcPr>
          <w:p w14:paraId="10D12E26" w14:textId="22C8FBCA" w:rsidR="003436A1" w:rsidRDefault="00DA69C2" w:rsidP="003436A1">
            <w:pPr>
              <w:spacing w:before="60" w:after="60"/>
              <w:jc w:val="center"/>
              <w:rPr>
                <w:rFonts w:ascii="Times New Roman" w:hAnsi="Times New Roman"/>
                <w:sz w:val="26"/>
                <w:szCs w:val="26"/>
              </w:rPr>
            </w:pPr>
            <w:r>
              <w:rPr>
                <w:rFonts w:ascii="Times New Roman" w:hAnsi="Times New Roman"/>
                <w:sz w:val="26"/>
                <w:szCs w:val="26"/>
              </w:rPr>
              <w:lastRenderedPageBreak/>
              <w:t>2</w:t>
            </w:r>
          </w:p>
        </w:tc>
        <w:tc>
          <w:tcPr>
            <w:tcW w:w="2410" w:type="dxa"/>
            <w:tcBorders>
              <w:top w:val="single" w:sz="4" w:space="0" w:color="auto"/>
              <w:left w:val="single" w:sz="4" w:space="0" w:color="auto"/>
              <w:bottom w:val="single" w:sz="4" w:space="0" w:color="auto"/>
              <w:right w:val="single" w:sz="4" w:space="0" w:color="auto"/>
            </w:tcBorders>
          </w:tcPr>
          <w:p w14:paraId="43E431C2" w14:textId="29904C35" w:rsidR="003436A1" w:rsidRPr="00102492" w:rsidRDefault="003436A1" w:rsidP="003436A1">
            <w:pPr>
              <w:spacing w:before="60" w:after="60"/>
              <w:jc w:val="both"/>
              <w:rPr>
                <w:rFonts w:ascii="Times New Roman" w:hAnsi="Times New Roman"/>
                <w:bCs/>
                <w:iCs/>
                <w:sz w:val="26"/>
                <w:szCs w:val="26"/>
                <w:lang w:val="vi-VN"/>
              </w:rPr>
            </w:pPr>
            <w:r w:rsidRPr="00102492">
              <w:rPr>
                <w:rFonts w:ascii="Times New Roman" w:hAnsi="Times New Roman"/>
                <w:bCs/>
                <w:sz w:val="26"/>
                <w:szCs w:val="26"/>
              </w:rPr>
              <w:t xml:space="preserve">Cơ sở lý luận và thực tiễn xây dựng giải pháp nâng cao kỹ năng nghề nghiệp cho thanh niên Việt Nam trong bối cảnh </w:t>
            </w:r>
            <w:r w:rsidRPr="0083128D">
              <w:rPr>
                <w:rFonts w:ascii="Times New Roman" w:hAnsi="Times New Roman"/>
                <w:bCs/>
                <w:sz w:val="26"/>
                <w:szCs w:val="26"/>
              </w:rPr>
              <w:t xml:space="preserve">Cách mạng </w:t>
            </w:r>
            <w:r w:rsidR="0083128D" w:rsidRPr="0083128D">
              <w:rPr>
                <w:rFonts w:ascii="Times New Roman" w:hAnsi="Times New Roman"/>
                <w:bCs/>
                <w:sz w:val="26"/>
                <w:szCs w:val="26"/>
              </w:rPr>
              <w:t>công nghiệp lần thứ tư</w:t>
            </w:r>
            <w:r w:rsidRPr="0083128D">
              <w:rPr>
                <w:rFonts w:ascii="Times New Roman" w:hAnsi="Times New Roman"/>
                <w:bCs/>
                <w:sz w:val="26"/>
                <w:szCs w:val="26"/>
              </w:rPr>
              <w:t>.</w:t>
            </w:r>
          </w:p>
        </w:tc>
        <w:tc>
          <w:tcPr>
            <w:tcW w:w="3431" w:type="dxa"/>
            <w:tcBorders>
              <w:top w:val="single" w:sz="4" w:space="0" w:color="auto"/>
              <w:left w:val="single" w:sz="4" w:space="0" w:color="auto"/>
              <w:bottom w:val="single" w:sz="4" w:space="0" w:color="auto"/>
              <w:right w:val="single" w:sz="4" w:space="0" w:color="auto"/>
            </w:tcBorders>
          </w:tcPr>
          <w:p w14:paraId="715CD4FD" w14:textId="55CE924E"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1. Cơ sở lý luận và thực tiễn nâng cao kỹ năng nghề nghiệp cho thanh niên Việt Nam đáp ứng yêu cầu của tương lai việc làm trong bối cảnh </w:t>
            </w:r>
            <w:r w:rsidR="0083128D" w:rsidRPr="0083128D">
              <w:rPr>
                <w:rFonts w:ascii="Times New Roman" w:hAnsi="Times New Roman"/>
                <w:bCs/>
                <w:sz w:val="26"/>
                <w:szCs w:val="26"/>
              </w:rPr>
              <w:t>Cách mạng công nghiệp lần thứ tư</w:t>
            </w:r>
            <w:r w:rsidRPr="003436A1">
              <w:rPr>
                <w:rFonts w:ascii="Times New Roman" w:hAnsi="Times New Roman"/>
                <w:sz w:val="26"/>
                <w:szCs w:val="26"/>
              </w:rPr>
              <w:t>.</w:t>
            </w:r>
          </w:p>
          <w:p w14:paraId="1163E07B"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2. Thực trạng trình độ, năng lực, kỹ năng nghề nghiệp của thanh niên và khả năng đáp ứng yêu cầu của thị trường lao động. Hệ thống chính sách, cơ chế, điều kiện phát triển kỹ năng nghề nghiệp cho lao động ở Việt Nam; nhân tố tác động và tiềm năng phát triển…</w:t>
            </w:r>
          </w:p>
          <w:p w14:paraId="2455C408" w14:textId="6693F298"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xml:space="preserve">3. Các giải pháp nâng cao kỹ năng nghề nghiệp cho thanh niên, đáp ứng yêu cầu nâng cao chất lượng nguồn nhân lực Việt Nam trong bối cảnh </w:t>
            </w:r>
            <w:r w:rsidR="0083128D" w:rsidRPr="0083128D">
              <w:rPr>
                <w:rFonts w:ascii="Times New Roman" w:hAnsi="Times New Roman"/>
                <w:bCs/>
                <w:sz w:val="26"/>
                <w:szCs w:val="26"/>
              </w:rPr>
              <w:t>Cách mạng công nghiệp lần thứ tư</w:t>
            </w:r>
            <w:r w:rsidRPr="003436A1">
              <w:rPr>
                <w:rFonts w:ascii="Times New Roman" w:hAnsi="Times New Roman"/>
                <w:sz w:val="26"/>
                <w:szCs w:val="26"/>
              </w:rPr>
              <w:t>.</w:t>
            </w:r>
          </w:p>
        </w:tc>
        <w:tc>
          <w:tcPr>
            <w:tcW w:w="6066" w:type="dxa"/>
            <w:tcBorders>
              <w:top w:val="single" w:sz="4" w:space="0" w:color="auto"/>
              <w:left w:val="single" w:sz="4" w:space="0" w:color="auto"/>
              <w:bottom w:val="single" w:sz="4" w:space="0" w:color="auto"/>
              <w:right w:val="single" w:sz="4" w:space="0" w:color="auto"/>
            </w:tcBorders>
          </w:tcPr>
          <w:p w14:paraId="1A1C1AD8"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hAnsi="Times New Roman"/>
                <w:bCs/>
                <w:i/>
                <w:iCs/>
                <w:sz w:val="26"/>
                <w:szCs w:val="26"/>
              </w:rPr>
              <w:t>1. Yêu cầu đối với nội dung của sản phẩm:</w:t>
            </w:r>
          </w:p>
          <w:p w14:paraId="433E81B2"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eastAsia="Batang" w:hAnsi="Times New Roman"/>
                <w:iCs/>
                <w:sz w:val="26"/>
                <w:szCs w:val="26"/>
                <w:lang w:eastAsia="ko-KR"/>
              </w:rPr>
              <w:t>1.1. Báo cáo tổng hợp, báo cáo tóm tắt kết quả thực hiện của đề tài đáp ứng yêu cầu về mục tiêu nghiên cứu đặt ra.</w:t>
            </w:r>
          </w:p>
          <w:p w14:paraId="50027077"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1.2. Báo cáo đề xuất hoàn thiện cơ chế, chính sách, pháp luật gắn với từng bộ, ngành về cơ chế, giải pháp nâng cao kỹ năng nghề nghiệp của thanh niên.</w:t>
            </w:r>
          </w:p>
          <w:p w14:paraId="08A1672A" w14:textId="53CD526E"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1.3. Dự thảo Đề án đề xuất với Bộ </w:t>
            </w:r>
            <w:r w:rsidR="0083128D">
              <w:rPr>
                <w:rFonts w:ascii="Times New Roman" w:hAnsi="Times New Roman"/>
                <w:sz w:val="26"/>
                <w:szCs w:val="26"/>
              </w:rPr>
              <w:t>Lao động - Thương binh và Xã hội</w:t>
            </w:r>
            <w:r w:rsidRPr="003436A1">
              <w:rPr>
                <w:rFonts w:ascii="Times New Roman" w:hAnsi="Times New Roman"/>
                <w:sz w:val="26"/>
                <w:szCs w:val="26"/>
              </w:rPr>
              <w:t xml:space="preserve"> về lĩnh vực nghề nghiệp ưu tiên cho thanh niên và các giải pháp nâng cao kỹ năng nghề cho thanh niên Việt Nam đáp ứng yêu cầu tương lai việc làm trong bối cảnh </w:t>
            </w:r>
            <w:r w:rsidR="00A87511" w:rsidRPr="0083128D">
              <w:rPr>
                <w:rFonts w:ascii="Times New Roman" w:hAnsi="Times New Roman"/>
                <w:bCs/>
                <w:sz w:val="26"/>
                <w:szCs w:val="26"/>
              </w:rPr>
              <w:t>Cách mạng công nghiệp lần thứ tư</w:t>
            </w:r>
            <w:r w:rsidRPr="003436A1">
              <w:rPr>
                <w:rFonts w:ascii="Times New Roman" w:hAnsi="Times New Roman"/>
                <w:sz w:val="26"/>
                <w:szCs w:val="26"/>
              </w:rPr>
              <w:t>.</w:t>
            </w:r>
          </w:p>
          <w:p w14:paraId="32FF793F"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 xml:space="preserve">2. Yêu cầu về hình thức và địa chỉ sử dụng </w:t>
            </w:r>
            <w:r w:rsidRPr="003436A1">
              <w:rPr>
                <w:rFonts w:ascii="Times New Roman" w:hAnsi="Times New Roman"/>
                <w:bCs/>
                <w:i/>
                <w:iCs/>
                <w:sz w:val="26"/>
                <w:szCs w:val="26"/>
              </w:rPr>
              <w:t>sản phẩm</w:t>
            </w:r>
            <w:r w:rsidRPr="003436A1">
              <w:rPr>
                <w:rFonts w:ascii="Times New Roman" w:hAnsi="Times New Roman"/>
                <w:sz w:val="26"/>
                <w:szCs w:val="26"/>
              </w:rPr>
              <w:t>: Xác định rõ hình thức và địa chỉ sử dụng sản phẩm cụ thể của Đề tài.</w:t>
            </w:r>
          </w:p>
          <w:p w14:paraId="0DDB2834"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3. Yêu cầu về phổ biến, công bố kết quả</w:t>
            </w:r>
            <w:r w:rsidRPr="003436A1">
              <w:rPr>
                <w:rFonts w:ascii="Times New Roman" w:hAnsi="Times New Roman"/>
                <w:sz w:val="26"/>
                <w:szCs w:val="26"/>
              </w:rPr>
              <w:t>:</w:t>
            </w:r>
          </w:p>
          <w:p w14:paraId="2BA1FCDA"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Bản thảo sách chuyên khảo.</w:t>
            </w:r>
          </w:p>
          <w:p w14:paraId="006E0640"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Bài báo khoa học đăng trên tạp chí chuyên ngành.</w:t>
            </w:r>
          </w:p>
          <w:p w14:paraId="094E379C" w14:textId="17F26A91"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14:paraId="18B800D7" w14:textId="1547F2A4"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bl>
    <w:p w14:paraId="559EED60" w14:textId="77777777" w:rsidR="00AA074E" w:rsidRPr="00FF42EA" w:rsidRDefault="00AA074E" w:rsidP="0040656C">
      <w:pPr>
        <w:rPr>
          <w:rFonts w:ascii="Times New Roman" w:hAnsi="Times New Roman"/>
          <w:sz w:val="16"/>
          <w:szCs w:val="16"/>
          <w:lang w:val="nl-NL"/>
        </w:rPr>
      </w:pPr>
    </w:p>
    <w:sectPr w:rsidR="00AA074E" w:rsidRPr="00FF42EA" w:rsidSect="00512E89">
      <w:headerReference w:type="default" r:id="rId9"/>
      <w:pgSz w:w="16834" w:h="11909" w:orient="landscape" w:code="9"/>
      <w:pgMar w:top="1247" w:right="1009" w:bottom="1134" w:left="1582"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FD465" w14:textId="77777777" w:rsidR="009A2FC2" w:rsidRDefault="009A2FC2" w:rsidP="00873818">
      <w:r>
        <w:separator/>
      </w:r>
    </w:p>
  </w:endnote>
  <w:endnote w:type="continuationSeparator" w:id="0">
    <w:p w14:paraId="2C5F1651" w14:textId="77777777" w:rsidR="009A2FC2" w:rsidRDefault="009A2FC2"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60836" w14:textId="77777777" w:rsidR="009A2FC2" w:rsidRDefault="009A2FC2" w:rsidP="00873818">
      <w:r>
        <w:separator/>
      </w:r>
    </w:p>
  </w:footnote>
  <w:footnote w:type="continuationSeparator" w:id="0">
    <w:p w14:paraId="7B2B640D" w14:textId="77777777" w:rsidR="009A2FC2" w:rsidRDefault="009A2FC2"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063B7"/>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B5272"/>
    <w:rsid w:val="000B7CD3"/>
    <w:rsid w:val="000C0DAD"/>
    <w:rsid w:val="000C1E33"/>
    <w:rsid w:val="000C22B6"/>
    <w:rsid w:val="000D78A3"/>
    <w:rsid w:val="000E0FAC"/>
    <w:rsid w:val="000E3ED6"/>
    <w:rsid w:val="000F0590"/>
    <w:rsid w:val="000F49C4"/>
    <w:rsid w:val="00102492"/>
    <w:rsid w:val="001042C7"/>
    <w:rsid w:val="00113E20"/>
    <w:rsid w:val="00117A47"/>
    <w:rsid w:val="00123023"/>
    <w:rsid w:val="001237BA"/>
    <w:rsid w:val="00125805"/>
    <w:rsid w:val="00127940"/>
    <w:rsid w:val="00130B18"/>
    <w:rsid w:val="001367AF"/>
    <w:rsid w:val="00147313"/>
    <w:rsid w:val="0014748C"/>
    <w:rsid w:val="0015771F"/>
    <w:rsid w:val="00172173"/>
    <w:rsid w:val="00182F0B"/>
    <w:rsid w:val="00196FD9"/>
    <w:rsid w:val="001A265C"/>
    <w:rsid w:val="001A75B6"/>
    <w:rsid w:val="001A7CC9"/>
    <w:rsid w:val="001B2322"/>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8CC"/>
    <w:rsid w:val="002F5A36"/>
    <w:rsid w:val="003026E5"/>
    <w:rsid w:val="00307E6E"/>
    <w:rsid w:val="00312E7B"/>
    <w:rsid w:val="00312E7E"/>
    <w:rsid w:val="00313035"/>
    <w:rsid w:val="00315536"/>
    <w:rsid w:val="003248B9"/>
    <w:rsid w:val="00330216"/>
    <w:rsid w:val="00334DF9"/>
    <w:rsid w:val="00336898"/>
    <w:rsid w:val="00336A10"/>
    <w:rsid w:val="0034314C"/>
    <w:rsid w:val="003436A1"/>
    <w:rsid w:val="00344158"/>
    <w:rsid w:val="003511B2"/>
    <w:rsid w:val="00360476"/>
    <w:rsid w:val="0036529B"/>
    <w:rsid w:val="003702AA"/>
    <w:rsid w:val="00373C53"/>
    <w:rsid w:val="00373E77"/>
    <w:rsid w:val="00380046"/>
    <w:rsid w:val="003821F3"/>
    <w:rsid w:val="003832AF"/>
    <w:rsid w:val="00383512"/>
    <w:rsid w:val="00385ECF"/>
    <w:rsid w:val="00393B7C"/>
    <w:rsid w:val="0039403B"/>
    <w:rsid w:val="003A0955"/>
    <w:rsid w:val="003A2231"/>
    <w:rsid w:val="003C025A"/>
    <w:rsid w:val="003C1C29"/>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A242B"/>
    <w:rsid w:val="004A3574"/>
    <w:rsid w:val="004A433C"/>
    <w:rsid w:val="004B6B4C"/>
    <w:rsid w:val="004B6FA6"/>
    <w:rsid w:val="004C4EF2"/>
    <w:rsid w:val="004C6704"/>
    <w:rsid w:val="004D0B46"/>
    <w:rsid w:val="004D1E33"/>
    <w:rsid w:val="004D43E5"/>
    <w:rsid w:val="004D7841"/>
    <w:rsid w:val="004E3883"/>
    <w:rsid w:val="005024C1"/>
    <w:rsid w:val="00504B2E"/>
    <w:rsid w:val="00512E89"/>
    <w:rsid w:val="00522FBB"/>
    <w:rsid w:val="005256A1"/>
    <w:rsid w:val="00526FBE"/>
    <w:rsid w:val="005326F6"/>
    <w:rsid w:val="00532FF2"/>
    <w:rsid w:val="005358CF"/>
    <w:rsid w:val="00537164"/>
    <w:rsid w:val="0053770F"/>
    <w:rsid w:val="005650B1"/>
    <w:rsid w:val="00576C21"/>
    <w:rsid w:val="005815D6"/>
    <w:rsid w:val="00582149"/>
    <w:rsid w:val="005877F7"/>
    <w:rsid w:val="00587829"/>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20BFB"/>
    <w:rsid w:val="00627D2A"/>
    <w:rsid w:val="00632F27"/>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2756C"/>
    <w:rsid w:val="007305E4"/>
    <w:rsid w:val="00731599"/>
    <w:rsid w:val="00736933"/>
    <w:rsid w:val="0073788C"/>
    <w:rsid w:val="00743952"/>
    <w:rsid w:val="0075781C"/>
    <w:rsid w:val="00767A4C"/>
    <w:rsid w:val="00780668"/>
    <w:rsid w:val="007914F5"/>
    <w:rsid w:val="007953BF"/>
    <w:rsid w:val="007B510E"/>
    <w:rsid w:val="007B5D79"/>
    <w:rsid w:val="007B5D84"/>
    <w:rsid w:val="007B7303"/>
    <w:rsid w:val="007D3C30"/>
    <w:rsid w:val="007D72FB"/>
    <w:rsid w:val="007E224C"/>
    <w:rsid w:val="007F2A61"/>
    <w:rsid w:val="007F453A"/>
    <w:rsid w:val="00801025"/>
    <w:rsid w:val="00802E9B"/>
    <w:rsid w:val="008131C7"/>
    <w:rsid w:val="0081568A"/>
    <w:rsid w:val="0081670D"/>
    <w:rsid w:val="00816772"/>
    <w:rsid w:val="0083128D"/>
    <w:rsid w:val="00831DBD"/>
    <w:rsid w:val="008348D5"/>
    <w:rsid w:val="0083690E"/>
    <w:rsid w:val="00841614"/>
    <w:rsid w:val="00847A4C"/>
    <w:rsid w:val="008622C9"/>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56E"/>
    <w:rsid w:val="00986E95"/>
    <w:rsid w:val="00987DF9"/>
    <w:rsid w:val="00990EDD"/>
    <w:rsid w:val="00992F52"/>
    <w:rsid w:val="009934F9"/>
    <w:rsid w:val="0099537C"/>
    <w:rsid w:val="009956D3"/>
    <w:rsid w:val="00996D3D"/>
    <w:rsid w:val="009A2FC2"/>
    <w:rsid w:val="009A31AD"/>
    <w:rsid w:val="009A7113"/>
    <w:rsid w:val="009B1701"/>
    <w:rsid w:val="009B175F"/>
    <w:rsid w:val="009B18C6"/>
    <w:rsid w:val="009B2A5A"/>
    <w:rsid w:val="009B5C42"/>
    <w:rsid w:val="009B666B"/>
    <w:rsid w:val="009B7275"/>
    <w:rsid w:val="009C28A9"/>
    <w:rsid w:val="009D62FA"/>
    <w:rsid w:val="009D75DB"/>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87511"/>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0F3E"/>
    <w:rsid w:val="00B2763C"/>
    <w:rsid w:val="00B37B09"/>
    <w:rsid w:val="00B70295"/>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E29AC"/>
    <w:rsid w:val="00BE311B"/>
    <w:rsid w:val="00BF508F"/>
    <w:rsid w:val="00C00D5B"/>
    <w:rsid w:val="00C02C10"/>
    <w:rsid w:val="00C04616"/>
    <w:rsid w:val="00C13529"/>
    <w:rsid w:val="00C20F79"/>
    <w:rsid w:val="00C248E7"/>
    <w:rsid w:val="00C25AFA"/>
    <w:rsid w:val="00C27F95"/>
    <w:rsid w:val="00C379B4"/>
    <w:rsid w:val="00C46B94"/>
    <w:rsid w:val="00C54218"/>
    <w:rsid w:val="00C619A8"/>
    <w:rsid w:val="00C660EF"/>
    <w:rsid w:val="00C7675E"/>
    <w:rsid w:val="00C76A24"/>
    <w:rsid w:val="00C777B4"/>
    <w:rsid w:val="00C860FF"/>
    <w:rsid w:val="00C86433"/>
    <w:rsid w:val="00C90340"/>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45BCC"/>
    <w:rsid w:val="00D5084D"/>
    <w:rsid w:val="00D55D71"/>
    <w:rsid w:val="00D644AB"/>
    <w:rsid w:val="00D65A33"/>
    <w:rsid w:val="00D666F5"/>
    <w:rsid w:val="00D83637"/>
    <w:rsid w:val="00D851C2"/>
    <w:rsid w:val="00D87000"/>
    <w:rsid w:val="00D92B2D"/>
    <w:rsid w:val="00D93E88"/>
    <w:rsid w:val="00DA69C2"/>
    <w:rsid w:val="00DB6C17"/>
    <w:rsid w:val="00DB704F"/>
    <w:rsid w:val="00DC5FD9"/>
    <w:rsid w:val="00DE7822"/>
    <w:rsid w:val="00DF51AF"/>
    <w:rsid w:val="00DF539A"/>
    <w:rsid w:val="00E00D77"/>
    <w:rsid w:val="00E03ECF"/>
    <w:rsid w:val="00E10796"/>
    <w:rsid w:val="00E22C02"/>
    <w:rsid w:val="00E22D0E"/>
    <w:rsid w:val="00E24015"/>
    <w:rsid w:val="00E26B20"/>
    <w:rsid w:val="00E300A5"/>
    <w:rsid w:val="00E31EE8"/>
    <w:rsid w:val="00E41E3D"/>
    <w:rsid w:val="00E510A8"/>
    <w:rsid w:val="00E61024"/>
    <w:rsid w:val="00E6408B"/>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E7C9A"/>
    <w:rsid w:val="00EF02B3"/>
    <w:rsid w:val="00EF5512"/>
    <w:rsid w:val="00F1053A"/>
    <w:rsid w:val="00F130CB"/>
    <w:rsid w:val="00F160D1"/>
    <w:rsid w:val="00F161DA"/>
    <w:rsid w:val="00F205AE"/>
    <w:rsid w:val="00F32274"/>
    <w:rsid w:val="00F402FA"/>
    <w:rsid w:val="00F4327E"/>
    <w:rsid w:val="00F45568"/>
    <w:rsid w:val="00F45E0D"/>
    <w:rsid w:val="00F45EAD"/>
    <w:rsid w:val="00F53152"/>
    <w:rsid w:val="00F54D5C"/>
    <w:rsid w:val="00F57A80"/>
    <w:rsid w:val="00F61A96"/>
    <w:rsid w:val="00F62970"/>
    <w:rsid w:val="00F62AC5"/>
    <w:rsid w:val="00F62F23"/>
    <w:rsid w:val="00F638F2"/>
    <w:rsid w:val="00F70056"/>
    <w:rsid w:val="00F737CB"/>
    <w:rsid w:val="00F77AA8"/>
    <w:rsid w:val="00F82D0F"/>
    <w:rsid w:val="00F86FC4"/>
    <w:rsid w:val="00F96876"/>
    <w:rsid w:val="00F97DE9"/>
    <w:rsid w:val="00FA550E"/>
    <w:rsid w:val="00FC2DDC"/>
    <w:rsid w:val="00FD4E04"/>
    <w:rsid w:val="00FE4E6A"/>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5</cp:revision>
  <cp:lastPrinted>2019-06-17T03:48:00Z</cp:lastPrinted>
  <dcterms:created xsi:type="dcterms:W3CDTF">2020-12-16T02:48:00Z</dcterms:created>
  <dcterms:modified xsi:type="dcterms:W3CDTF">2020-12-18T07:28:00Z</dcterms:modified>
</cp:coreProperties>
</file>