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B89A" w14:textId="1E1D8AFC" w:rsidR="00AE2800" w:rsidRPr="0028407D" w:rsidRDefault="00185D58" w:rsidP="0028407D">
      <w:pPr>
        <w:pStyle w:val="NormalWeb"/>
        <w:spacing w:before="0" w:beforeAutospacing="0" w:after="0" w:afterAutospacing="0"/>
        <w:jc w:val="center"/>
        <w:rPr>
          <w:sz w:val="28"/>
          <w:szCs w:val="28"/>
        </w:rPr>
      </w:pPr>
      <w:r w:rsidRPr="0028407D">
        <w:rPr>
          <w:b/>
          <w:bCs/>
          <w:sz w:val="28"/>
          <w:szCs w:val="28"/>
        </w:rPr>
        <w:t>Kỹ thuật số trong lĩnh vực chăm sóc sức khỏe</w:t>
      </w:r>
    </w:p>
    <w:p w14:paraId="6820C9FA" w14:textId="77777777" w:rsidR="00801622" w:rsidRPr="0028407D" w:rsidRDefault="00801622" w:rsidP="0028407D">
      <w:pPr>
        <w:pStyle w:val="NormalWeb"/>
        <w:spacing w:before="0" w:beforeAutospacing="0" w:after="0" w:afterAutospacing="0"/>
        <w:jc w:val="both"/>
        <w:rPr>
          <w:sz w:val="28"/>
          <w:szCs w:val="28"/>
        </w:rPr>
      </w:pPr>
    </w:p>
    <w:p w14:paraId="101348A4" w14:textId="30012614" w:rsidR="0028407D" w:rsidRDefault="0028407D" w:rsidP="0028407D">
      <w:pPr>
        <w:spacing w:before="120" w:after="120" w:line="240" w:lineRule="auto"/>
        <w:ind w:firstLine="720"/>
        <w:jc w:val="both"/>
        <w:rPr>
          <w:color w:val="000000"/>
          <w:szCs w:val="28"/>
        </w:rPr>
      </w:pPr>
      <w:r w:rsidRPr="0028407D">
        <w:rPr>
          <w:color w:val="000000"/>
          <w:szCs w:val="28"/>
        </w:rPr>
        <w:t xml:space="preserve">Hiện nay mọi ngành nghề đang được áp dụng công nghệ số khá tốt, và “Sức khỏe kỹ thuật số” cũng đang dần phát triển và được quan tâm để giúp con người kiểm soát được rất nhiều đến sức khỏe cá nhân. Trên toàn thế giới, các mô hình chăm sóc và sức khỏe đang phải vật lộn để đáp ứng thách thức của dân số già. Các biện pháp can thiệp chăm sóc và sức khỏe kỹ thuật số được công nhận là chìa khóa cho giải pháp giải quyết cuộc khủng hoảng này bằng cách sử dụng các công nghệ hiện đại và dịch vụ kỹ thuật số. </w:t>
      </w:r>
      <w:r>
        <w:rPr>
          <w:color w:val="000000"/>
          <w:szCs w:val="28"/>
        </w:rPr>
        <w:t>Chúng không chỉ thay đổi cách chúng ta giao tiếp mà còn cung cấp nhiều cách sáng tạo hơn để theo dõi sức khỏe và phúc lợi của chúng ta, đồng thời cung cấp quyền truy cập nhiểu hơn vào dữ liệu cá nhân để tự quản lý.</w:t>
      </w:r>
    </w:p>
    <w:p w14:paraId="51B0B186" w14:textId="3AB5C0F0" w:rsidR="007C3B08" w:rsidRPr="0028407D" w:rsidRDefault="00FB647C" w:rsidP="0028407D">
      <w:pPr>
        <w:spacing w:before="120" w:after="120" w:line="240" w:lineRule="auto"/>
        <w:ind w:firstLine="720"/>
        <w:jc w:val="both"/>
        <w:rPr>
          <w:szCs w:val="28"/>
        </w:rPr>
      </w:pPr>
      <w:r>
        <w:rPr>
          <w:noProof/>
          <w:szCs w:val="28"/>
        </w:rPr>
        <w:drawing>
          <wp:anchor distT="0" distB="0" distL="114300" distR="114300" simplePos="0" relativeHeight="251657216" behindDoc="0" locked="0" layoutInCell="1" allowOverlap="1" wp14:anchorId="6CAE5B1A" wp14:editId="71FD1DFA">
            <wp:simplePos x="0" y="0"/>
            <wp:positionH relativeFrom="column">
              <wp:posOffset>9525</wp:posOffset>
            </wp:positionH>
            <wp:positionV relativeFrom="paragraph">
              <wp:posOffset>994410</wp:posOffset>
            </wp:positionV>
            <wp:extent cx="5731510" cy="3663950"/>
            <wp:effectExtent l="0" t="0" r="2540" b="0"/>
            <wp:wrapSquare wrapText="bothSides"/>
            <wp:docPr id="2098770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70604" name="Picture 20987706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663950"/>
                    </a:xfrm>
                    <a:prstGeom prst="rect">
                      <a:avLst/>
                    </a:prstGeom>
                  </pic:spPr>
                </pic:pic>
              </a:graphicData>
            </a:graphic>
            <wp14:sizeRelH relativeFrom="page">
              <wp14:pctWidth>0</wp14:pctWidth>
            </wp14:sizeRelH>
            <wp14:sizeRelV relativeFrom="page">
              <wp14:pctHeight>0</wp14:pctHeight>
            </wp14:sizeRelV>
          </wp:anchor>
        </w:drawing>
      </w:r>
      <w:r w:rsidR="006A44C1" w:rsidRPr="0028407D">
        <w:rPr>
          <w:szCs w:val="28"/>
        </w:rPr>
        <w:t>Đ</w:t>
      </w:r>
      <w:r w:rsidR="007C3B08" w:rsidRPr="0028407D">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267CF2A5" w:rsidR="00C04C75" w:rsidRPr="0028407D" w:rsidRDefault="00C04C75" w:rsidP="0028407D">
      <w:pPr>
        <w:spacing w:after="0" w:line="360" w:lineRule="auto"/>
        <w:ind w:firstLine="720"/>
        <w:jc w:val="both"/>
        <w:rPr>
          <w:szCs w:val="28"/>
        </w:rPr>
      </w:pPr>
    </w:p>
    <w:p w14:paraId="4838DCF1" w14:textId="06EC84F8" w:rsidR="00980DA4" w:rsidRPr="0028407D" w:rsidRDefault="00980DA4" w:rsidP="0028407D">
      <w:pPr>
        <w:ind w:firstLine="720"/>
        <w:jc w:val="both"/>
        <w:rPr>
          <w:szCs w:val="28"/>
        </w:rPr>
      </w:pPr>
    </w:p>
    <w:p w14:paraId="66C2755A" w14:textId="5E52885D" w:rsidR="0015494B" w:rsidRPr="0028407D" w:rsidRDefault="00CC055A" w:rsidP="0028407D">
      <w:pPr>
        <w:pStyle w:val="NormalWeb"/>
        <w:ind w:firstLine="720"/>
        <w:jc w:val="both"/>
        <w:rPr>
          <w:b/>
          <w:bCs/>
          <w:sz w:val="28"/>
          <w:szCs w:val="28"/>
        </w:rPr>
      </w:pPr>
      <w:r w:rsidRPr="0028407D">
        <w:rPr>
          <w:b/>
          <w:bCs/>
          <w:sz w:val="28"/>
          <w:szCs w:val="28"/>
        </w:rPr>
        <w:t>1</w:t>
      </w:r>
      <w:r w:rsidR="00B30B8E" w:rsidRPr="0028407D">
        <w:rPr>
          <w:b/>
          <w:bCs/>
          <w:sz w:val="28"/>
          <w:szCs w:val="28"/>
        </w:rPr>
        <w:t>. Sciencedirect</w:t>
      </w:r>
    </w:p>
    <w:p w14:paraId="71B4F63C" w14:textId="4675E111" w:rsidR="0028407D" w:rsidRDefault="0028407D" w:rsidP="0028407D">
      <w:pPr>
        <w:pStyle w:val="NormalWeb"/>
        <w:rPr>
          <w:color w:val="000000"/>
          <w:sz w:val="27"/>
          <w:szCs w:val="27"/>
        </w:rPr>
      </w:pPr>
      <w:r>
        <w:rPr>
          <w:color w:val="000000"/>
          <w:sz w:val="27"/>
          <w:szCs w:val="27"/>
        </w:rPr>
        <w:t>1. Assessing Access to Digital Services in Health Care–Underserved Communities in the United States: A Cross-Sectional Study</w:t>
      </w:r>
      <w:r>
        <w:rPr>
          <w:color w:val="000000"/>
          <w:sz w:val="27"/>
          <w:szCs w:val="27"/>
        </w:rPr>
        <w:br/>
      </w:r>
      <w:r>
        <w:rPr>
          <w:color w:val="000000"/>
          <w:sz w:val="27"/>
          <w:szCs w:val="27"/>
        </w:rPr>
        <w:lastRenderedPageBreak/>
        <w:t>Mayo Clinic Proceedings: Digital Health 12 June 2023</w:t>
      </w:r>
      <w:r>
        <w:rPr>
          <w:color w:val="000000"/>
          <w:sz w:val="27"/>
          <w:szCs w:val="27"/>
        </w:rPr>
        <w:br/>
        <w:t>Diego F. Cuadros, Claudia M. Moreno, Neil J. MacKinnon</w:t>
      </w:r>
      <w:r>
        <w:rPr>
          <w:color w:val="000000"/>
          <w:sz w:val="27"/>
          <w:szCs w:val="27"/>
        </w:rPr>
        <w:br/>
      </w:r>
      <w:hyperlink r:id="rId5" w:history="1">
        <w:r>
          <w:rPr>
            <w:rStyle w:val="Hyperlink"/>
            <w:rFonts w:eastAsiaTheme="majorEastAsia"/>
            <w:sz w:val="27"/>
            <w:szCs w:val="27"/>
          </w:rPr>
          <w:t>https://www.sciencedirect.com/science/article/pii/S2949761223000305/pdfft?md5=c822c29eb024d4761972d5bf8cce73e1&amp;pid=1-s2.0-S2949761223000305-main.pdf</w:t>
        </w:r>
      </w:hyperlink>
    </w:p>
    <w:p w14:paraId="465751A9" w14:textId="77777777" w:rsidR="0028407D" w:rsidRDefault="0028407D" w:rsidP="0028407D">
      <w:pPr>
        <w:pStyle w:val="NormalWeb"/>
        <w:rPr>
          <w:color w:val="000000"/>
          <w:sz w:val="27"/>
          <w:szCs w:val="27"/>
        </w:rPr>
      </w:pPr>
      <w:r>
        <w:rPr>
          <w:color w:val="000000"/>
          <w:sz w:val="27"/>
          <w:szCs w:val="27"/>
        </w:rPr>
        <w:t>2. Detecting and managing the mechanism of perceived meaningfulness of work and digital transformation in public sector health and social care services</w:t>
      </w:r>
      <w:r>
        <w:rPr>
          <w:color w:val="000000"/>
          <w:sz w:val="27"/>
          <w:szCs w:val="27"/>
        </w:rPr>
        <w:br/>
        <w:t>Technological Forecasting and Social Change 8 June 2023</w:t>
      </w:r>
      <w:r>
        <w:rPr>
          <w:color w:val="000000"/>
          <w:sz w:val="27"/>
          <w:szCs w:val="27"/>
        </w:rPr>
        <w:br/>
        <w:t>Päivikki Kuoppakangas, Jari Stenvall, Antti Talonen</w:t>
      </w:r>
      <w:r>
        <w:rPr>
          <w:color w:val="000000"/>
          <w:sz w:val="27"/>
          <w:szCs w:val="27"/>
        </w:rPr>
        <w:br/>
      </w:r>
      <w:hyperlink r:id="rId6" w:history="1">
        <w:r>
          <w:rPr>
            <w:rStyle w:val="Hyperlink"/>
            <w:rFonts w:eastAsiaTheme="majorEastAsia"/>
            <w:sz w:val="27"/>
            <w:szCs w:val="27"/>
          </w:rPr>
          <w:t>https://www.sciencedirect.com/science/article/pii/S0040162523003487/pdfft?md5=fb84a848f833891377a7fe43c69a4c1c&amp;pid=1-s2.0-S0040162523003487-main.pdf</w:t>
        </w:r>
      </w:hyperlink>
    </w:p>
    <w:p w14:paraId="1EE48F99" w14:textId="77777777" w:rsidR="0028407D" w:rsidRDefault="0028407D" w:rsidP="0028407D">
      <w:pPr>
        <w:pStyle w:val="NormalWeb"/>
        <w:rPr>
          <w:color w:val="000000"/>
          <w:sz w:val="27"/>
          <w:szCs w:val="27"/>
        </w:rPr>
      </w:pPr>
      <w:r>
        <w:rPr>
          <w:color w:val="000000"/>
          <w:sz w:val="27"/>
          <w:szCs w:val="27"/>
        </w:rPr>
        <w:t>3. Beyond the EHR: How Digital Health Tools Foster Participatory Health and Self-Care for Patients with Diabetes</w:t>
      </w:r>
      <w:r>
        <w:rPr>
          <w:color w:val="000000"/>
          <w:sz w:val="27"/>
          <w:szCs w:val="27"/>
        </w:rPr>
        <w:br/>
        <w:t>American Journal of Medicine Open Available online 6 May 2023</w:t>
      </w:r>
      <w:r>
        <w:rPr>
          <w:color w:val="000000"/>
          <w:sz w:val="27"/>
          <w:szCs w:val="27"/>
        </w:rPr>
        <w:br/>
        <w:t>Daniel Z. Sands</w:t>
      </w:r>
      <w:r>
        <w:rPr>
          <w:color w:val="000000"/>
          <w:sz w:val="27"/>
          <w:szCs w:val="27"/>
        </w:rPr>
        <w:br/>
      </w:r>
      <w:hyperlink r:id="rId7" w:history="1">
        <w:r>
          <w:rPr>
            <w:rStyle w:val="Hyperlink"/>
            <w:rFonts w:eastAsiaTheme="majorEastAsia"/>
            <w:sz w:val="27"/>
            <w:szCs w:val="27"/>
          </w:rPr>
          <w:t>https://www.sciencedirect.com/science/article/pii/S2667036423000134/pdfft?md5=a6a7fd6bff5c3572d04e99ce56591939&amp;pid=1-s2.0-S2667036423000134-main.pdf</w:t>
        </w:r>
      </w:hyperlink>
    </w:p>
    <w:p w14:paraId="416593D5" w14:textId="77777777" w:rsidR="0028407D" w:rsidRDefault="0028407D" w:rsidP="0028407D">
      <w:pPr>
        <w:pStyle w:val="NormalWeb"/>
        <w:rPr>
          <w:color w:val="000000"/>
          <w:sz w:val="27"/>
          <w:szCs w:val="27"/>
        </w:rPr>
      </w:pPr>
      <w:r>
        <w:rPr>
          <w:color w:val="000000"/>
          <w:sz w:val="27"/>
          <w:szCs w:val="27"/>
        </w:rPr>
        <w:t>4. Digital Health and Shared Decision-Making in Diabetes Care – A Survey Initiative in Patients and Clinicians</w:t>
      </w:r>
      <w:r>
        <w:rPr>
          <w:color w:val="000000"/>
          <w:sz w:val="27"/>
          <w:szCs w:val="27"/>
        </w:rPr>
        <w:br/>
        <w:t>Endocrine Practice 12 May 2023</w:t>
      </w:r>
      <w:r>
        <w:rPr>
          <w:color w:val="000000"/>
          <w:sz w:val="27"/>
          <w:szCs w:val="27"/>
        </w:rPr>
        <w:br/>
        <w:t>Faiza Mubeen, Cecilia C. Low Wang, Archana R. Sadhu</w:t>
      </w:r>
      <w:r>
        <w:rPr>
          <w:color w:val="000000"/>
          <w:sz w:val="27"/>
          <w:szCs w:val="27"/>
        </w:rPr>
        <w:br/>
      </w:r>
      <w:hyperlink r:id="rId8" w:history="1">
        <w:r>
          <w:rPr>
            <w:rStyle w:val="Hyperlink"/>
            <w:rFonts w:eastAsiaTheme="majorEastAsia"/>
            <w:sz w:val="27"/>
            <w:szCs w:val="27"/>
          </w:rPr>
          <w:t>https://www.sciencedirect.com/science/article/pii/S1530891X23004019/pdfft?md5=e7cffbf202e01d5bff03e06b84fd74ea&amp;pid=1-s2.0-S1530891X23004019-main.pdf</w:t>
        </w:r>
      </w:hyperlink>
    </w:p>
    <w:p w14:paraId="70E53582" w14:textId="77777777" w:rsidR="0028407D" w:rsidRDefault="0028407D" w:rsidP="0028407D">
      <w:pPr>
        <w:pStyle w:val="NormalWeb"/>
        <w:rPr>
          <w:color w:val="000000"/>
          <w:sz w:val="27"/>
          <w:szCs w:val="27"/>
        </w:rPr>
      </w:pPr>
      <w:r>
        <w:rPr>
          <w:color w:val="000000"/>
          <w:sz w:val="27"/>
          <w:szCs w:val="27"/>
        </w:rPr>
        <w:t>5. A pragmatic digital health informatics based approach for aiding clinical prioritisation and reducing backlog of care: A study in cohort of 4022 people with diabetes</w:t>
      </w:r>
      <w:r>
        <w:rPr>
          <w:color w:val="000000"/>
          <w:sz w:val="27"/>
          <w:szCs w:val="27"/>
        </w:rPr>
        <w:br/>
        <w:t>Diabetes Research and Clinical Practice 20 July 2023</w:t>
      </w:r>
      <w:r>
        <w:rPr>
          <w:color w:val="000000"/>
          <w:sz w:val="27"/>
          <w:szCs w:val="27"/>
        </w:rPr>
        <w:br/>
        <w:t>J. Karalliedde, O. French, D. Rajasingam</w:t>
      </w:r>
      <w:r>
        <w:rPr>
          <w:color w:val="000000"/>
          <w:sz w:val="27"/>
          <w:szCs w:val="27"/>
        </w:rPr>
        <w:br/>
      </w:r>
      <w:hyperlink r:id="rId9" w:history="1">
        <w:r>
          <w:rPr>
            <w:rStyle w:val="Hyperlink"/>
            <w:rFonts w:eastAsiaTheme="majorEastAsia"/>
            <w:sz w:val="27"/>
            <w:szCs w:val="27"/>
          </w:rPr>
          <w:t>https://www.sciencedirect.com/science/article/pii/S0168822723005971/pdfft?md5=f6c3b8183bb33856e01c3baa2e5c1c99&amp;pid=1-s2.0-S0168822723005971-main.pdf</w:t>
        </w:r>
      </w:hyperlink>
    </w:p>
    <w:p w14:paraId="2442A1FB" w14:textId="77777777" w:rsidR="0028407D" w:rsidRDefault="0028407D" w:rsidP="0028407D">
      <w:pPr>
        <w:pStyle w:val="NormalWeb"/>
        <w:rPr>
          <w:color w:val="000000"/>
          <w:sz w:val="27"/>
          <w:szCs w:val="27"/>
        </w:rPr>
      </w:pPr>
      <w:r>
        <w:rPr>
          <w:color w:val="000000"/>
          <w:sz w:val="27"/>
          <w:szCs w:val="27"/>
        </w:rPr>
        <w:t>6. Advancing Access to Care through Digital Health: Perspectives from Youth on a Novel Platform to Increase Access to Sexual and Reproductive Health Care and Education for Adolescents and Young Adults</w:t>
      </w:r>
      <w:r>
        <w:rPr>
          <w:color w:val="000000"/>
          <w:sz w:val="27"/>
          <w:szCs w:val="27"/>
        </w:rPr>
        <w:br/>
        <w:t>Journal of Pediatric and Adolescent Gynecology Available online 19 April 2023</w:t>
      </w:r>
      <w:r>
        <w:rPr>
          <w:color w:val="000000"/>
          <w:sz w:val="27"/>
          <w:szCs w:val="27"/>
        </w:rPr>
        <w:br/>
        <w:t>Saumya S. Sao, Maclaine Barre-Quick, Jenell S. Coleman</w:t>
      </w:r>
      <w:r>
        <w:rPr>
          <w:color w:val="000000"/>
          <w:sz w:val="27"/>
          <w:szCs w:val="27"/>
        </w:rPr>
        <w:br/>
      </w:r>
      <w:hyperlink r:id="rId10" w:history="1">
        <w:r>
          <w:rPr>
            <w:rStyle w:val="Hyperlink"/>
            <w:rFonts w:eastAsiaTheme="majorEastAsia"/>
            <w:sz w:val="27"/>
            <w:szCs w:val="27"/>
          </w:rPr>
          <w:t>https://www.sciencedirect.com/science/article/pii/S1083318823003297/pdfft?md5</w:t>
        </w:r>
        <w:r>
          <w:rPr>
            <w:rStyle w:val="Hyperlink"/>
            <w:rFonts w:eastAsiaTheme="majorEastAsia"/>
            <w:sz w:val="27"/>
            <w:szCs w:val="27"/>
          </w:rPr>
          <w:lastRenderedPageBreak/>
          <w:t>=d3ceb76fbf177abb208e2ca42978d211&amp;pid=1-s2.0-S1083318823003297-main.pdf</w:t>
        </w:r>
      </w:hyperlink>
    </w:p>
    <w:p w14:paraId="2B4CE770" w14:textId="77777777" w:rsidR="0028407D" w:rsidRDefault="0028407D" w:rsidP="0028407D">
      <w:pPr>
        <w:pStyle w:val="NormalWeb"/>
        <w:rPr>
          <w:color w:val="000000"/>
          <w:sz w:val="27"/>
          <w:szCs w:val="27"/>
        </w:rPr>
      </w:pPr>
      <w:r>
        <w:rPr>
          <w:color w:val="000000"/>
          <w:sz w:val="27"/>
          <w:szCs w:val="27"/>
        </w:rPr>
        <w:t>7. I-CARE: Feasibility, Acceptability, and Appropriateness of a Digital Health Intervention for Youth Experiencing Mental Health Boarding</w:t>
      </w:r>
      <w:r>
        <w:rPr>
          <w:color w:val="000000"/>
          <w:sz w:val="27"/>
          <w:szCs w:val="27"/>
        </w:rPr>
        <w:br/>
        <w:t>Journal of Adolescent Health 3 March 2023</w:t>
      </w:r>
      <w:r>
        <w:rPr>
          <w:color w:val="000000"/>
          <w:sz w:val="27"/>
          <w:szCs w:val="27"/>
        </w:rPr>
        <w:br/>
        <w:t>JoAnna K. Leyenaar, Mary Arakelyan, Robert E. Brady</w:t>
      </w:r>
      <w:r>
        <w:rPr>
          <w:color w:val="000000"/>
          <w:sz w:val="27"/>
          <w:szCs w:val="27"/>
        </w:rPr>
        <w:br/>
      </w:r>
      <w:hyperlink r:id="rId11" w:history="1">
        <w:r>
          <w:rPr>
            <w:rStyle w:val="Hyperlink"/>
            <w:rFonts w:eastAsiaTheme="majorEastAsia"/>
            <w:sz w:val="27"/>
            <w:szCs w:val="27"/>
          </w:rPr>
          <w:t>https://www.sciencedirect.com/science/article/pii/S1054139X23000629/pdfft?md5=b0db440faef624da3e51e69dbea48205&amp;pid=1-s2.0-S1054139X23000629-main.pdf</w:t>
        </w:r>
      </w:hyperlink>
    </w:p>
    <w:p w14:paraId="40577194" w14:textId="77777777" w:rsidR="0028407D" w:rsidRDefault="0028407D" w:rsidP="0028407D">
      <w:pPr>
        <w:pStyle w:val="NormalWeb"/>
        <w:rPr>
          <w:color w:val="000000"/>
          <w:sz w:val="27"/>
          <w:szCs w:val="27"/>
        </w:rPr>
      </w:pPr>
      <w:r>
        <w:rPr>
          <w:color w:val="000000"/>
          <w:sz w:val="27"/>
          <w:szCs w:val="27"/>
        </w:rPr>
        <w:t>8. Digitally filling the access gap in mental health care: An investigation of the association between rurality and online engagement with validated self-report screens across the United States</w:t>
      </w:r>
      <w:r>
        <w:rPr>
          <w:color w:val="000000"/>
          <w:sz w:val="27"/>
          <w:szCs w:val="27"/>
        </w:rPr>
        <w:br/>
        <w:t>Journal of Psychiatric Research 25 November 2022</w:t>
      </w:r>
      <w:r>
        <w:rPr>
          <w:color w:val="000000"/>
          <w:sz w:val="27"/>
          <w:szCs w:val="27"/>
        </w:rPr>
        <w:br/>
        <w:t>Elad Yom-Tov, Damien Lekkas, Nicholas C. Jacobson</w:t>
      </w:r>
      <w:r>
        <w:rPr>
          <w:color w:val="000000"/>
          <w:sz w:val="27"/>
          <w:szCs w:val="27"/>
        </w:rPr>
        <w:br/>
      </w:r>
      <w:hyperlink r:id="rId12" w:history="1">
        <w:r>
          <w:rPr>
            <w:rStyle w:val="Hyperlink"/>
            <w:rFonts w:eastAsiaTheme="majorEastAsia"/>
            <w:sz w:val="27"/>
            <w:szCs w:val="27"/>
          </w:rPr>
          <w:t>https://www.sciencedirect.com/science/article/pii/S0022395622006483/pdfft?md5=60b7fc41bdeceadcae527b7ad6ee66f4&amp;pid=1-s2.0-S0022395622006483-main.pdf</w:t>
        </w:r>
      </w:hyperlink>
    </w:p>
    <w:p w14:paraId="75AD15F3" w14:textId="77777777" w:rsidR="0028407D" w:rsidRDefault="0028407D" w:rsidP="0028407D">
      <w:pPr>
        <w:pStyle w:val="NormalWeb"/>
        <w:rPr>
          <w:color w:val="000000"/>
          <w:sz w:val="27"/>
          <w:szCs w:val="27"/>
        </w:rPr>
      </w:pPr>
      <w:r>
        <w:rPr>
          <w:color w:val="000000"/>
          <w:sz w:val="27"/>
          <w:szCs w:val="27"/>
        </w:rPr>
        <w:t>9. Assessing statins use in a real-world primary care digital strategy: a cross-sectional analysis of a population-wide digital health approach</w:t>
      </w:r>
      <w:r>
        <w:rPr>
          <w:color w:val="000000"/>
          <w:sz w:val="27"/>
          <w:szCs w:val="27"/>
        </w:rPr>
        <w:br/>
        <w:t>The Lancet Regional Health - Americas 22 June 2023</w:t>
      </w:r>
      <w:r>
        <w:rPr>
          <w:color w:val="000000"/>
          <w:sz w:val="27"/>
          <w:szCs w:val="27"/>
        </w:rPr>
        <w:br/>
        <w:t>M. Julia Machline-Carrion, Alysson Nathan Girotto, Raul D. Santos</w:t>
      </w:r>
      <w:r>
        <w:rPr>
          <w:color w:val="000000"/>
          <w:sz w:val="27"/>
          <w:szCs w:val="27"/>
        </w:rPr>
        <w:br/>
      </w:r>
      <w:hyperlink r:id="rId13" w:history="1">
        <w:r>
          <w:rPr>
            <w:rStyle w:val="Hyperlink"/>
            <w:rFonts w:eastAsiaTheme="majorEastAsia"/>
            <w:sz w:val="27"/>
            <w:szCs w:val="27"/>
          </w:rPr>
          <w:t>https://www.sciencedirect.com/science/article/pii/S2667193X23001084/pdfft?md5=89139c63b6a47d691382abcef1f56817&amp;pid=1-s2.0-S2667193X23001084-main.pdf</w:t>
        </w:r>
      </w:hyperlink>
    </w:p>
    <w:p w14:paraId="0C300DA8" w14:textId="77777777" w:rsidR="0028407D" w:rsidRDefault="0028407D" w:rsidP="0028407D">
      <w:pPr>
        <w:pStyle w:val="NormalWeb"/>
        <w:rPr>
          <w:color w:val="000000"/>
          <w:sz w:val="27"/>
          <w:szCs w:val="27"/>
        </w:rPr>
      </w:pPr>
      <w:r>
        <w:rPr>
          <w:color w:val="000000"/>
          <w:sz w:val="27"/>
          <w:szCs w:val="27"/>
        </w:rPr>
        <w:t>10. Entering non-platformized sectors: The Co-evolution of legitimacy debates and platform business models in digital health care</w:t>
      </w:r>
      <w:r>
        <w:rPr>
          <w:color w:val="000000"/>
          <w:sz w:val="27"/>
          <w:szCs w:val="27"/>
        </w:rPr>
        <w:br/>
        <w:t>Technovation 5 August 2022</w:t>
      </w:r>
      <w:r>
        <w:rPr>
          <w:color w:val="000000"/>
          <w:sz w:val="27"/>
          <w:szCs w:val="27"/>
        </w:rPr>
        <w:br/>
        <w:t>Anna Essen, Johan Frishammar, Javier Cenamor</w:t>
      </w:r>
      <w:r>
        <w:rPr>
          <w:color w:val="000000"/>
          <w:sz w:val="27"/>
          <w:szCs w:val="27"/>
        </w:rPr>
        <w:br/>
      </w:r>
      <w:hyperlink r:id="rId14" w:history="1">
        <w:r>
          <w:rPr>
            <w:rStyle w:val="Hyperlink"/>
            <w:rFonts w:eastAsiaTheme="majorEastAsia"/>
            <w:sz w:val="27"/>
            <w:szCs w:val="27"/>
          </w:rPr>
          <w:t>https://www.sciencedirect.com/science/article/pii/S0166497222001444/pdfft?md5=d3ce65ef715102b1b56df2f77eddd155&amp;pid=1-s2.0-S0166497222001444-main.pdf</w:t>
        </w:r>
      </w:hyperlink>
    </w:p>
    <w:p w14:paraId="2A889B9B" w14:textId="77777777" w:rsidR="0028407D" w:rsidRDefault="0028407D" w:rsidP="0028407D">
      <w:pPr>
        <w:pStyle w:val="NormalWeb"/>
        <w:rPr>
          <w:color w:val="000000"/>
          <w:sz w:val="27"/>
          <w:szCs w:val="27"/>
        </w:rPr>
      </w:pPr>
      <w:r>
        <w:rPr>
          <w:color w:val="000000"/>
          <w:sz w:val="27"/>
          <w:szCs w:val="27"/>
        </w:rPr>
        <w:t>11. Evaluation of the digital health-care application “Nola” in patients with musculoskeletal diseases: A pilot study</w:t>
      </w:r>
      <w:r>
        <w:rPr>
          <w:color w:val="000000"/>
          <w:sz w:val="27"/>
          <w:szCs w:val="27"/>
        </w:rPr>
        <w:br/>
        <w:t>Sports Orthopaedics and Traumatology 17 January 2023</w:t>
      </w:r>
      <w:r>
        <w:rPr>
          <w:color w:val="000000"/>
          <w:sz w:val="27"/>
          <w:szCs w:val="27"/>
        </w:rPr>
        <w:br/>
        <w:t>Florian Wegener, Claudia Wittig, Matthias W. Hoppe</w:t>
      </w:r>
      <w:r>
        <w:rPr>
          <w:color w:val="000000"/>
          <w:sz w:val="27"/>
          <w:szCs w:val="27"/>
        </w:rPr>
        <w:br/>
      </w:r>
      <w:hyperlink r:id="rId15" w:history="1">
        <w:r>
          <w:rPr>
            <w:rStyle w:val="Hyperlink"/>
            <w:rFonts w:eastAsiaTheme="majorEastAsia"/>
            <w:sz w:val="27"/>
            <w:szCs w:val="27"/>
          </w:rPr>
          <w:t>https://www.sciencedirect.com/science/article/pii/S0949328X22002514/pdfft?md5=889ef8e016820277357445a223f5cca5&amp;pid=1-s2.0-S0949328X22002514-main.pdf</w:t>
        </w:r>
      </w:hyperlink>
    </w:p>
    <w:p w14:paraId="55C65E47" w14:textId="77777777" w:rsidR="0028407D" w:rsidRDefault="0028407D" w:rsidP="0028407D">
      <w:pPr>
        <w:pStyle w:val="NormalWeb"/>
        <w:rPr>
          <w:color w:val="000000"/>
          <w:sz w:val="27"/>
          <w:szCs w:val="27"/>
        </w:rPr>
      </w:pPr>
      <w:r>
        <w:rPr>
          <w:color w:val="000000"/>
          <w:sz w:val="27"/>
          <w:szCs w:val="27"/>
        </w:rPr>
        <w:lastRenderedPageBreak/>
        <w:t>12. Application of the ConNECT Framework to achieve digital health equity</w:t>
      </w:r>
      <w:r>
        <w:rPr>
          <w:color w:val="000000"/>
          <w:sz w:val="27"/>
          <w:szCs w:val="27"/>
        </w:rPr>
        <w:br/>
        <w:t>Nursing Outlook 9 June 2023</w:t>
      </w:r>
      <w:r>
        <w:rPr>
          <w:color w:val="000000"/>
          <w:sz w:val="27"/>
          <w:szCs w:val="27"/>
        </w:rPr>
        <w:br/>
        <w:t>Uma S. Nair, Jennifer Kue, Usha Menon</w:t>
      </w:r>
      <w:r>
        <w:rPr>
          <w:color w:val="000000"/>
          <w:sz w:val="27"/>
          <w:szCs w:val="27"/>
        </w:rPr>
        <w:br/>
      </w:r>
      <w:hyperlink r:id="rId16" w:history="1">
        <w:r>
          <w:rPr>
            <w:rStyle w:val="Hyperlink"/>
            <w:rFonts w:eastAsiaTheme="majorEastAsia"/>
            <w:sz w:val="27"/>
            <w:szCs w:val="27"/>
          </w:rPr>
          <w:t>https://www.sciencedirect.com/science/article/pii/S0029655423000969/pdfft?md5=a1917c1aed22e583e6525398470e8444&amp;pid=1-s2.0-S0029655423000969-main.pdf</w:t>
        </w:r>
      </w:hyperlink>
    </w:p>
    <w:p w14:paraId="361BA2E2" w14:textId="77777777" w:rsidR="0028407D" w:rsidRDefault="0028407D" w:rsidP="0028407D">
      <w:pPr>
        <w:pStyle w:val="NormalWeb"/>
        <w:rPr>
          <w:color w:val="000000"/>
          <w:sz w:val="27"/>
          <w:szCs w:val="27"/>
        </w:rPr>
      </w:pPr>
      <w:r>
        <w:rPr>
          <w:color w:val="000000"/>
          <w:sz w:val="27"/>
          <w:szCs w:val="27"/>
        </w:rPr>
        <w:t>13. Digital mental health and employment - Lessons from the Australian experience</w:t>
      </w:r>
      <w:r>
        <w:rPr>
          <w:color w:val="000000"/>
          <w:sz w:val="27"/>
          <w:szCs w:val="27"/>
        </w:rPr>
        <w:br/>
        <w:t>The European Journal of Psychiatry 27 September 2022</w:t>
      </w:r>
      <w:r>
        <w:rPr>
          <w:color w:val="000000"/>
          <w:sz w:val="27"/>
          <w:szCs w:val="27"/>
        </w:rPr>
        <w:br/>
        <w:t>Sebastian Rosenberg, Luis Salvador-Carulla, Nasser Bagheri</w:t>
      </w:r>
      <w:r>
        <w:rPr>
          <w:color w:val="000000"/>
          <w:sz w:val="27"/>
          <w:szCs w:val="27"/>
        </w:rPr>
        <w:br/>
      </w:r>
      <w:hyperlink r:id="rId17" w:history="1">
        <w:r>
          <w:rPr>
            <w:rStyle w:val="Hyperlink"/>
            <w:rFonts w:eastAsiaTheme="majorEastAsia"/>
            <w:sz w:val="27"/>
            <w:szCs w:val="27"/>
          </w:rPr>
          <w:t>https://www.sciencedirect.com/science/article/pii/S0213616322000593/pdfft?md5=9c454cbc4635e3b0366a641543eba75a&amp;pid=1-s2.0-S0213616322000593-main.pdf</w:t>
        </w:r>
      </w:hyperlink>
    </w:p>
    <w:p w14:paraId="5D4490D1" w14:textId="77777777" w:rsidR="0028407D" w:rsidRDefault="0028407D" w:rsidP="0028407D">
      <w:pPr>
        <w:pStyle w:val="NormalWeb"/>
        <w:rPr>
          <w:color w:val="000000"/>
          <w:sz w:val="27"/>
          <w:szCs w:val="27"/>
        </w:rPr>
      </w:pPr>
      <w:r>
        <w:rPr>
          <w:color w:val="000000"/>
          <w:sz w:val="27"/>
          <w:szCs w:val="27"/>
        </w:rPr>
        <w:t>14. Digital Transformation of Cancer Care in the Era of Big Data, Artificial Intelligence and Data-Driven Interventions: Navigating the Field</w:t>
      </w:r>
      <w:r>
        <w:rPr>
          <w:color w:val="000000"/>
          <w:sz w:val="27"/>
          <w:szCs w:val="27"/>
        </w:rPr>
        <w:br/>
        <w:t>Seminars in Oncology Nursing 1 May 2023</w:t>
      </w:r>
      <w:r>
        <w:rPr>
          <w:color w:val="000000"/>
          <w:sz w:val="27"/>
          <w:szCs w:val="27"/>
        </w:rPr>
        <w:br/>
        <w:t>Nikolaos Papachristou, Grigorios Kotronoulas, Panagiotis D. Bamidis</w:t>
      </w:r>
      <w:r>
        <w:rPr>
          <w:color w:val="000000"/>
          <w:sz w:val="27"/>
          <w:szCs w:val="27"/>
        </w:rPr>
        <w:br/>
      </w:r>
      <w:hyperlink r:id="rId18" w:history="1">
        <w:r>
          <w:rPr>
            <w:rStyle w:val="Hyperlink"/>
            <w:rFonts w:eastAsiaTheme="majorEastAsia"/>
            <w:sz w:val="27"/>
            <w:szCs w:val="27"/>
          </w:rPr>
          <w:t>https://www.sciencedirect.com/science/article/pii/S0749208123000700/pdfft?md5=078b2fa37f1755db83068e43f8fe7547&amp;pid=1-s2.0-S0749208123000700-main.pdf</w:t>
        </w:r>
      </w:hyperlink>
    </w:p>
    <w:p w14:paraId="2A747E2A" w14:textId="77777777" w:rsidR="0028407D" w:rsidRDefault="0028407D" w:rsidP="0028407D">
      <w:pPr>
        <w:pStyle w:val="NormalWeb"/>
        <w:rPr>
          <w:color w:val="000000"/>
          <w:sz w:val="27"/>
          <w:szCs w:val="27"/>
        </w:rPr>
      </w:pPr>
      <w:r>
        <w:rPr>
          <w:color w:val="000000"/>
          <w:sz w:val="27"/>
          <w:szCs w:val="27"/>
        </w:rPr>
        <w:t>15. The challenges of digital transformation in healthcare: An interdisciplinary literature review, framework, and future research agenda</w:t>
      </w:r>
      <w:r>
        <w:rPr>
          <w:color w:val="000000"/>
          <w:sz w:val="27"/>
          <w:szCs w:val="27"/>
        </w:rPr>
        <w:br/>
        <w:t>Technovation 25 February 2023</w:t>
      </w:r>
      <w:r>
        <w:rPr>
          <w:color w:val="000000"/>
          <w:sz w:val="27"/>
          <w:szCs w:val="27"/>
        </w:rPr>
        <w:br/>
        <w:t>Francesca Dal Mas, Maurizio Massaro, Giustina Secundo</w:t>
      </w:r>
      <w:r>
        <w:rPr>
          <w:color w:val="000000"/>
          <w:sz w:val="27"/>
          <w:szCs w:val="27"/>
        </w:rPr>
        <w:br/>
      </w:r>
      <w:hyperlink r:id="rId19" w:history="1">
        <w:r>
          <w:rPr>
            <w:rStyle w:val="Hyperlink"/>
            <w:rFonts w:eastAsiaTheme="majorEastAsia"/>
            <w:sz w:val="27"/>
            <w:szCs w:val="27"/>
          </w:rPr>
          <w:t>https://www.sciencedirect.com/science/article/pii/S0166497223000275/pdfft?md5=aa1b48e96fe7732c561e36ed37d87860&amp;pid=1-s2.0-S0166497223000275-main.pdf</w:t>
        </w:r>
      </w:hyperlink>
    </w:p>
    <w:p w14:paraId="5218DBBC" w14:textId="77777777" w:rsidR="0028407D" w:rsidRDefault="0028407D" w:rsidP="0028407D">
      <w:pPr>
        <w:pStyle w:val="NormalWeb"/>
        <w:rPr>
          <w:color w:val="000000"/>
          <w:sz w:val="27"/>
          <w:szCs w:val="27"/>
        </w:rPr>
      </w:pPr>
      <w:r>
        <w:rPr>
          <w:color w:val="000000"/>
          <w:sz w:val="27"/>
          <w:szCs w:val="27"/>
        </w:rPr>
        <w:t>16. A Smart Digital Health Platform to Enable Monitoring of Quality of Life and Frailty in Older Patients with Cancer: A Mixed-Methods, Feasibility Study Protocol</w:t>
      </w:r>
      <w:r>
        <w:rPr>
          <w:color w:val="000000"/>
          <w:sz w:val="27"/>
          <w:szCs w:val="27"/>
        </w:rPr>
        <w:br/>
        <w:t>Seminars in Oncology Nursing 5 May 2023</w:t>
      </w:r>
      <w:r>
        <w:rPr>
          <w:color w:val="000000"/>
          <w:sz w:val="27"/>
          <w:szCs w:val="27"/>
        </w:rPr>
        <w:br/>
        <w:t>Nikolaos Papachristou, Panagiotis Kartsidis, Panagiotis D. Bamidis</w:t>
      </w:r>
      <w:r>
        <w:rPr>
          <w:color w:val="000000"/>
          <w:sz w:val="27"/>
          <w:szCs w:val="27"/>
        </w:rPr>
        <w:br/>
      </w:r>
      <w:hyperlink r:id="rId20" w:history="1">
        <w:r>
          <w:rPr>
            <w:rStyle w:val="Hyperlink"/>
            <w:rFonts w:eastAsiaTheme="majorEastAsia"/>
            <w:sz w:val="27"/>
            <w:szCs w:val="27"/>
          </w:rPr>
          <w:t>https://www.sciencedirect.com/science/article/pii/S0749208123000748/pdfft?md5=23bc243cae85884a43ee43465b53d240&amp;pid=1-s2.0-S0749208123000748-main.pdf</w:t>
        </w:r>
      </w:hyperlink>
    </w:p>
    <w:p w14:paraId="1EB2AA45" w14:textId="77777777" w:rsidR="0028407D" w:rsidRDefault="0028407D" w:rsidP="0028407D">
      <w:pPr>
        <w:pStyle w:val="NormalWeb"/>
        <w:rPr>
          <w:color w:val="000000"/>
          <w:sz w:val="27"/>
          <w:szCs w:val="27"/>
        </w:rPr>
      </w:pPr>
      <w:r>
        <w:rPr>
          <w:color w:val="000000"/>
          <w:sz w:val="27"/>
          <w:szCs w:val="27"/>
        </w:rPr>
        <w:t>17. Estimating the potential economic impact of the Wasfaty program on costs of antidiabetic treatment: An initiative for the digital transformation of health</w:t>
      </w:r>
      <w:r>
        <w:rPr>
          <w:color w:val="000000"/>
          <w:sz w:val="27"/>
          <w:szCs w:val="27"/>
        </w:rPr>
        <w:br/>
        <w:t>Saudi Pharmaceutical Journal 3 May 2023</w:t>
      </w:r>
      <w:r>
        <w:rPr>
          <w:color w:val="000000"/>
          <w:sz w:val="27"/>
          <w:szCs w:val="27"/>
        </w:rPr>
        <w:br/>
        <w:t>Thamir M. Alshammari, Saud I. Alsubait, Ziyad S. Almalki</w:t>
      </w:r>
      <w:r>
        <w:rPr>
          <w:color w:val="000000"/>
          <w:sz w:val="27"/>
          <w:szCs w:val="27"/>
        </w:rPr>
        <w:br/>
      </w:r>
      <w:hyperlink r:id="rId21" w:history="1">
        <w:r>
          <w:rPr>
            <w:rStyle w:val="Hyperlink"/>
            <w:rFonts w:eastAsiaTheme="majorEastAsia"/>
            <w:sz w:val="27"/>
            <w:szCs w:val="27"/>
          </w:rPr>
          <w:t>https://www.sciencedirect.com/science/article/pii/S1319016423001159/pdfft?md5</w:t>
        </w:r>
        <w:r>
          <w:rPr>
            <w:rStyle w:val="Hyperlink"/>
            <w:rFonts w:eastAsiaTheme="majorEastAsia"/>
            <w:sz w:val="27"/>
            <w:szCs w:val="27"/>
          </w:rPr>
          <w:lastRenderedPageBreak/>
          <w:t>=e67c428bf8e321fed98887faa264484d&amp;pid=1-s2.0-S1319016423001159-main.pdf</w:t>
        </w:r>
      </w:hyperlink>
    </w:p>
    <w:p w14:paraId="473ACCEB" w14:textId="77777777" w:rsidR="0028407D" w:rsidRDefault="0028407D" w:rsidP="0028407D">
      <w:pPr>
        <w:pStyle w:val="NormalWeb"/>
        <w:rPr>
          <w:color w:val="000000"/>
          <w:sz w:val="27"/>
          <w:szCs w:val="27"/>
        </w:rPr>
      </w:pPr>
      <w:r>
        <w:rPr>
          <w:color w:val="000000"/>
          <w:sz w:val="27"/>
          <w:szCs w:val="27"/>
        </w:rPr>
        <w:t>18. Patients' perspectives on digital health tools</w:t>
      </w:r>
      <w:r>
        <w:rPr>
          <w:color w:val="000000"/>
          <w:sz w:val="27"/>
          <w:szCs w:val="27"/>
        </w:rPr>
        <w:br/>
        <w:t>PEC Innovation 26 May 2023</w:t>
      </w:r>
      <w:r>
        <w:rPr>
          <w:color w:val="000000"/>
          <w:sz w:val="27"/>
          <w:szCs w:val="27"/>
        </w:rPr>
        <w:br/>
        <w:t>Samaneh Madanian, Ivana Nakarada-Kordic, T'heniel Chetty</w:t>
      </w:r>
      <w:r>
        <w:rPr>
          <w:color w:val="000000"/>
          <w:sz w:val="27"/>
          <w:szCs w:val="27"/>
        </w:rPr>
        <w:br/>
      </w:r>
      <w:hyperlink r:id="rId22" w:history="1">
        <w:r>
          <w:rPr>
            <w:rStyle w:val="Hyperlink"/>
            <w:rFonts w:eastAsiaTheme="majorEastAsia"/>
            <w:sz w:val="27"/>
            <w:szCs w:val="27"/>
          </w:rPr>
          <w:t>https://www.sciencedirect.com/science/article/pii/S2772628223000511/pdfft?md5=993085edd83fc309bb6ef4c85ec0338b&amp;pid=1-s2.0-S2772628223000511-main.pdf</w:t>
        </w:r>
      </w:hyperlink>
    </w:p>
    <w:p w14:paraId="35D42186" w14:textId="77777777" w:rsidR="0028407D" w:rsidRDefault="0028407D" w:rsidP="0028407D">
      <w:pPr>
        <w:pStyle w:val="NormalWeb"/>
        <w:rPr>
          <w:color w:val="000000"/>
          <w:sz w:val="27"/>
          <w:szCs w:val="27"/>
        </w:rPr>
      </w:pPr>
      <w:r>
        <w:rPr>
          <w:color w:val="000000"/>
          <w:sz w:val="27"/>
          <w:szCs w:val="27"/>
        </w:rPr>
        <w:t>19. Patients’ and health care providers’ perspectives on quality of hemophilia care in the Netherlands: a questionnaire and interview study</w:t>
      </w:r>
      <w:r>
        <w:rPr>
          <w:color w:val="000000"/>
          <w:sz w:val="27"/>
          <w:szCs w:val="27"/>
        </w:rPr>
        <w:br/>
        <w:t>Research and Practice in Thrombosis and Haemostasis 23 April 2023</w:t>
      </w:r>
      <w:r>
        <w:rPr>
          <w:color w:val="000000"/>
          <w:sz w:val="27"/>
          <w:szCs w:val="27"/>
        </w:rPr>
        <w:br/>
        <w:t>Martijn R. Brands, Lotte Haverman, Samantha C. Gouw</w:t>
      </w:r>
      <w:r>
        <w:rPr>
          <w:color w:val="000000"/>
          <w:sz w:val="27"/>
          <w:szCs w:val="27"/>
        </w:rPr>
        <w:br/>
      </w:r>
      <w:hyperlink r:id="rId23" w:history="1">
        <w:r>
          <w:rPr>
            <w:rStyle w:val="Hyperlink"/>
            <w:rFonts w:eastAsiaTheme="majorEastAsia"/>
            <w:sz w:val="27"/>
            <w:szCs w:val="27"/>
          </w:rPr>
          <w:t>https://www.sciencedirect.com/science/article/pii/S2475037923001322/pdfft?md5=184cd9f29f7b368f1a709f5ef04409be&amp;pid=1-s2.0-S2475037923001322-main.pdf</w:t>
        </w:r>
      </w:hyperlink>
    </w:p>
    <w:p w14:paraId="2616D677" w14:textId="77777777" w:rsidR="0028407D" w:rsidRDefault="0028407D" w:rsidP="0028407D">
      <w:pPr>
        <w:pStyle w:val="NormalWeb"/>
        <w:rPr>
          <w:color w:val="000000"/>
          <w:sz w:val="27"/>
          <w:szCs w:val="27"/>
        </w:rPr>
      </w:pPr>
      <w:r>
        <w:rPr>
          <w:color w:val="000000"/>
          <w:sz w:val="27"/>
          <w:szCs w:val="27"/>
        </w:rPr>
        <w:t>20. Digital health inclusion towards achieving universal health coverage for Bangladesh utilizing general practitioner model</w:t>
      </w:r>
      <w:r>
        <w:rPr>
          <w:color w:val="000000"/>
          <w:sz w:val="27"/>
          <w:szCs w:val="27"/>
        </w:rPr>
        <w:br/>
        <w:t>Health Policy and Technology Available online 21 March 2023</w:t>
      </w:r>
      <w:r>
        <w:rPr>
          <w:color w:val="000000"/>
          <w:sz w:val="27"/>
          <w:szCs w:val="27"/>
        </w:rPr>
        <w:br/>
        <w:t>Moinul H. Chowdhury, Rony Chowdhury Ripan, Khondaker A. Mamun</w:t>
      </w:r>
      <w:r>
        <w:rPr>
          <w:color w:val="000000"/>
          <w:sz w:val="27"/>
          <w:szCs w:val="27"/>
        </w:rPr>
        <w:br/>
      </w:r>
      <w:hyperlink r:id="rId24" w:history="1">
        <w:r>
          <w:rPr>
            <w:rStyle w:val="Hyperlink"/>
            <w:rFonts w:eastAsiaTheme="majorEastAsia"/>
            <w:sz w:val="27"/>
            <w:szCs w:val="27"/>
          </w:rPr>
          <w:t>https://www.sciencedirect.com/science/article/pii/S2211883723000096/pdfft?md5=90ca49e940b67abca255af232b93c41c&amp;pid=1-s2.0-S2211883723000096-main.pdf</w:t>
        </w:r>
      </w:hyperlink>
    </w:p>
    <w:p w14:paraId="552E6354" w14:textId="77777777" w:rsidR="0028407D" w:rsidRDefault="0028407D" w:rsidP="0028407D">
      <w:pPr>
        <w:pStyle w:val="NormalWeb"/>
        <w:rPr>
          <w:color w:val="000000"/>
          <w:sz w:val="27"/>
          <w:szCs w:val="27"/>
        </w:rPr>
      </w:pPr>
      <w:r>
        <w:rPr>
          <w:color w:val="000000"/>
          <w:sz w:val="27"/>
          <w:szCs w:val="27"/>
        </w:rPr>
        <w:t>21. Cost analysis of face-to-face visits, virtual visits, and a digital care pathway in the treatment of tonsillitis patients</w:t>
      </w:r>
      <w:r>
        <w:rPr>
          <w:color w:val="000000"/>
          <w:sz w:val="27"/>
          <w:szCs w:val="27"/>
        </w:rPr>
        <w:br/>
        <w:t>American Journal of Otolaryngology 28 March 2023</w:t>
      </w:r>
      <w:r>
        <w:rPr>
          <w:color w:val="000000"/>
          <w:sz w:val="27"/>
          <w:szCs w:val="27"/>
        </w:rPr>
        <w:br/>
        <w:t>Oskari Hakanen, Morag Tolvi, Paulus Torkki</w:t>
      </w:r>
      <w:r>
        <w:rPr>
          <w:color w:val="000000"/>
          <w:sz w:val="27"/>
          <w:szCs w:val="27"/>
        </w:rPr>
        <w:br/>
      </w:r>
      <w:hyperlink r:id="rId25" w:history="1">
        <w:r>
          <w:rPr>
            <w:rStyle w:val="Hyperlink"/>
            <w:rFonts w:eastAsiaTheme="majorEastAsia"/>
            <w:sz w:val="27"/>
            <w:szCs w:val="27"/>
          </w:rPr>
          <w:t>https://www.sciencedirect.com/science/article/pii/S0196070923000820/pdfft?md5=c9d0e6024defee1650e10a50668cdc93&amp;pid=1-s2.0-S0196070923000820-main.pdf</w:t>
        </w:r>
      </w:hyperlink>
    </w:p>
    <w:p w14:paraId="6FA56E05" w14:textId="77777777" w:rsidR="0028407D" w:rsidRDefault="0028407D" w:rsidP="0028407D">
      <w:pPr>
        <w:pStyle w:val="NormalWeb"/>
        <w:rPr>
          <w:color w:val="000000"/>
          <w:sz w:val="27"/>
          <w:szCs w:val="27"/>
        </w:rPr>
      </w:pPr>
      <w:r>
        <w:rPr>
          <w:color w:val="000000"/>
          <w:sz w:val="27"/>
          <w:szCs w:val="27"/>
        </w:rPr>
        <w:t>22. Early Labour App: Developing a practice-based mobile health application for digital early labour support</w:t>
      </w:r>
      <w:r>
        <w:rPr>
          <w:color w:val="000000"/>
          <w:sz w:val="27"/>
          <w:szCs w:val="27"/>
        </w:rPr>
        <w:br/>
        <w:t>International Journal of Medical Informatics 3 July 2023</w:t>
      </w:r>
      <w:r>
        <w:rPr>
          <w:color w:val="000000"/>
          <w:sz w:val="27"/>
          <w:szCs w:val="27"/>
        </w:rPr>
        <w:br/>
        <w:t>Leonardo Horn Iwaya, Anna Nordin, Karin Ängeby</w:t>
      </w:r>
      <w:r>
        <w:rPr>
          <w:color w:val="000000"/>
          <w:sz w:val="27"/>
          <w:szCs w:val="27"/>
        </w:rPr>
        <w:br/>
      </w:r>
      <w:hyperlink r:id="rId26" w:history="1">
        <w:r>
          <w:rPr>
            <w:rStyle w:val="Hyperlink"/>
            <w:rFonts w:eastAsiaTheme="majorEastAsia"/>
            <w:sz w:val="27"/>
            <w:szCs w:val="27"/>
          </w:rPr>
          <w:t>https://www.sciencedirect.com/science/article/pii/S1386505623001570/pdfft?md5=bccbec01f7d566af5116953ba121c5dc&amp;pid=1-s2.0-S1386505623001570-main.pdf</w:t>
        </w:r>
      </w:hyperlink>
    </w:p>
    <w:p w14:paraId="387AB439" w14:textId="77777777" w:rsidR="0028407D" w:rsidRDefault="0028407D" w:rsidP="0028407D">
      <w:pPr>
        <w:pStyle w:val="NormalWeb"/>
        <w:rPr>
          <w:color w:val="000000"/>
          <w:sz w:val="27"/>
          <w:szCs w:val="27"/>
        </w:rPr>
      </w:pPr>
      <w:r>
        <w:rPr>
          <w:color w:val="000000"/>
          <w:sz w:val="27"/>
          <w:szCs w:val="27"/>
        </w:rPr>
        <w:t>23. A codesign study exploring needs, strategies, and opportunities for digital health platforms to address pandemic-related impacts on children and families</w:t>
      </w:r>
      <w:r>
        <w:rPr>
          <w:color w:val="000000"/>
          <w:sz w:val="27"/>
          <w:szCs w:val="27"/>
        </w:rPr>
        <w:br/>
        <w:t>International Journal of Child-Computer Interaction 30 May 2023</w:t>
      </w:r>
      <w:r>
        <w:rPr>
          <w:color w:val="000000"/>
          <w:sz w:val="27"/>
          <w:szCs w:val="27"/>
        </w:rPr>
        <w:br/>
        <w:t>Jillian L. Warren, Alissa N. Antle, Alireza Davoodi</w:t>
      </w:r>
      <w:r>
        <w:rPr>
          <w:color w:val="000000"/>
          <w:sz w:val="27"/>
          <w:szCs w:val="27"/>
        </w:rPr>
        <w:br/>
      </w:r>
      <w:hyperlink r:id="rId27" w:history="1">
        <w:r>
          <w:rPr>
            <w:rStyle w:val="Hyperlink"/>
            <w:rFonts w:eastAsiaTheme="majorEastAsia"/>
            <w:sz w:val="27"/>
            <w:szCs w:val="27"/>
          </w:rPr>
          <w:t>https://www.sciencedirect.com/science/article/pii/S2212868923000338/pdfft?md5=a9ae495152181aa0e587dcffcc2014e3&amp;pid=1-s2.0-S2212868923000338-main.pdf</w:t>
        </w:r>
      </w:hyperlink>
    </w:p>
    <w:p w14:paraId="5660B2AA" w14:textId="77777777" w:rsidR="0028407D" w:rsidRDefault="0028407D" w:rsidP="0028407D">
      <w:pPr>
        <w:pStyle w:val="NormalWeb"/>
        <w:rPr>
          <w:color w:val="000000"/>
          <w:sz w:val="27"/>
          <w:szCs w:val="27"/>
        </w:rPr>
      </w:pPr>
      <w:r>
        <w:rPr>
          <w:color w:val="000000"/>
          <w:sz w:val="27"/>
          <w:szCs w:val="27"/>
        </w:rPr>
        <w:t>24. Effectiveness and implementation of an electronic health record-integrated digital health intervention for managing depressive symptoms in ambulatory oncology: The My Well-Being Guide study rationale and protocol</w:t>
      </w:r>
      <w:r>
        <w:rPr>
          <w:color w:val="000000"/>
          <w:sz w:val="27"/>
          <w:szCs w:val="27"/>
        </w:rPr>
        <w:br/>
        <w:t>Contemporary Clinical Trials 17 February 2023</w:t>
      </w:r>
      <w:r>
        <w:rPr>
          <w:color w:val="000000"/>
          <w:sz w:val="27"/>
          <w:szCs w:val="27"/>
        </w:rPr>
        <w:br/>
        <w:t>Betina Yanez, Katherine A. Czech, Frank J. Penedo</w:t>
      </w:r>
      <w:r>
        <w:rPr>
          <w:color w:val="000000"/>
          <w:sz w:val="27"/>
          <w:szCs w:val="27"/>
        </w:rPr>
        <w:br/>
      </w:r>
      <w:hyperlink r:id="rId28" w:history="1">
        <w:r>
          <w:rPr>
            <w:rStyle w:val="Hyperlink"/>
            <w:rFonts w:eastAsiaTheme="majorEastAsia"/>
            <w:sz w:val="27"/>
            <w:szCs w:val="27"/>
          </w:rPr>
          <w:t>https://www.sciencedirect.com/science/article/pii/S1551714423000447/pdfft?md5=b8d406f9e59a10f60c0227f4f0c2f974&amp;pid=1-s2.0-S1551714423000447-main.pdf</w:t>
        </w:r>
      </w:hyperlink>
    </w:p>
    <w:p w14:paraId="56B31A4B" w14:textId="77777777" w:rsidR="0028407D" w:rsidRDefault="0028407D" w:rsidP="0028407D">
      <w:pPr>
        <w:pStyle w:val="NormalWeb"/>
        <w:rPr>
          <w:color w:val="000000"/>
          <w:sz w:val="27"/>
          <w:szCs w:val="27"/>
        </w:rPr>
      </w:pPr>
      <w:r>
        <w:rPr>
          <w:color w:val="000000"/>
          <w:sz w:val="27"/>
          <w:szCs w:val="27"/>
        </w:rPr>
        <w:t>25. Using daily digital photography as a form of self care: Cameras to calm, create, connect, &amp; care</w:t>
      </w:r>
      <w:r>
        <w:rPr>
          <w:color w:val="000000"/>
          <w:sz w:val="27"/>
          <w:szCs w:val="27"/>
        </w:rPr>
        <w:br/>
        <w:t>Journal of Interprofessional Education &amp; Practice 24 November 2022</w:t>
      </w:r>
      <w:r>
        <w:rPr>
          <w:color w:val="000000"/>
          <w:sz w:val="27"/>
          <w:szCs w:val="27"/>
        </w:rPr>
        <w:br/>
        <w:t>Kirsti A. Dyer</w:t>
      </w:r>
      <w:r>
        <w:rPr>
          <w:color w:val="000000"/>
          <w:sz w:val="27"/>
          <w:szCs w:val="27"/>
        </w:rPr>
        <w:br/>
      </w:r>
      <w:hyperlink r:id="rId29" w:history="1">
        <w:r>
          <w:rPr>
            <w:rStyle w:val="Hyperlink"/>
            <w:rFonts w:eastAsiaTheme="majorEastAsia"/>
            <w:sz w:val="27"/>
            <w:szCs w:val="27"/>
          </w:rPr>
          <w:t>https://www.sciencedirect.com/science/article/pii/S2405452622000891/pdfft?md5=990a85d5a7cdcfee698545b1e911f63d&amp;pid=1-s2.0-S2405452622000891-main.pdf</w:t>
        </w:r>
      </w:hyperlink>
    </w:p>
    <w:p w14:paraId="300496B9" w14:textId="77777777" w:rsidR="0028407D" w:rsidRDefault="0028407D" w:rsidP="0028407D">
      <w:pPr>
        <w:pStyle w:val="NormalWeb"/>
        <w:rPr>
          <w:color w:val="000000"/>
          <w:sz w:val="27"/>
          <w:szCs w:val="27"/>
        </w:rPr>
      </w:pPr>
      <w:r>
        <w:rPr>
          <w:color w:val="000000"/>
          <w:sz w:val="27"/>
          <w:szCs w:val="27"/>
        </w:rPr>
        <w:t>26. Demonstration and Evaluation of the Digital Health Innovation Interoperability Framework</w:t>
      </w:r>
      <w:r>
        <w:rPr>
          <w:color w:val="000000"/>
          <w:sz w:val="27"/>
          <w:szCs w:val="27"/>
        </w:rPr>
        <w:br/>
        <w:t>Procedia Computer Science 22 March 2023</w:t>
      </w:r>
      <w:r>
        <w:rPr>
          <w:color w:val="000000"/>
          <w:sz w:val="27"/>
          <w:szCs w:val="27"/>
        </w:rPr>
        <w:br/>
        <w:t>Tim Scheplitz</w:t>
      </w:r>
      <w:r>
        <w:rPr>
          <w:color w:val="000000"/>
          <w:sz w:val="27"/>
          <w:szCs w:val="27"/>
        </w:rPr>
        <w:br/>
      </w:r>
      <w:hyperlink r:id="rId30" w:history="1">
        <w:r>
          <w:rPr>
            <w:rStyle w:val="Hyperlink"/>
            <w:rFonts w:eastAsiaTheme="majorEastAsia"/>
            <w:sz w:val="27"/>
            <w:szCs w:val="27"/>
          </w:rPr>
          <w:t>https://www.sciencedirect.com/science/article/pii/S1877050923004386/pdfft?md5=bfa41b94fd06c18e7c76ba9b9ee353cd&amp;pid=1-s2.0-S1877050923004386-main.pdf</w:t>
        </w:r>
      </w:hyperlink>
    </w:p>
    <w:p w14:paraId="3B170B21" w14:textId="77777777" w:rsidR="0028407D" w:rsidRDefault="0028407D" w:rsidP="0028407D">
      <w:pPr>
        <w:pStyle w:val="NormalWeb"/>
        <w:rPr>
          <w:color w:val="000000"/>
          <w:sz w:val="27"/>
          <w:szCs w:val="27"/>
        </w:rPr>
      </w:pPr>
      <w:r>
        <w:rPr>
          <w:color w:val="000000"/>
          <w:sz w:val="27"/>
          <w:szCs w:val="27"/>
        </w:rPr>
        <w:t>27. Barriers and facilitators to the adoption of digital health interventions for COPD management: A scoping review</w:t>
      </w:r>
      <w:r>
        <w:rPr>
          <w:color w:val="000000"/>
          <w:sz w:val="27"/>
          <w:szCs w:val="27"/>
        </w:rPr>
        <w:br/>
        <w:t>Heart &amp; Lung 15 February 2023</w:t>
      </w:r>
      <w:r>
        <w:rPr>
          <w:color w:val="000000"/>
          <w:sz w:val="27"/>
          <w:szCs w:val="27"/>
        </w:rPr>
        <w:br/>
        <w:t>Hadassah Joann Ramachandran, Joo Lin Oh, Wenru Wang</w:t>
      </w:r>
      <w:r>
        <w:rPr>
          <w:color w:val="000000"/>
          <w:sz w:val="27"/>
          <w:szCs w:val="27"/>
        </w:rPr>
        <w:br/>
      </w:r>
      <w:hyperlink r:id="rId31" w:history="1">
        <w:r>
          <w:rPr>
            <w:rStyle w:val="Hyperlink"/>
            <w:rFonts w:eastAsiaTheme="majorEastAsia"/>
            <w:sz w:val="27"/>
            <w:szCs w:val="27"/>
          </w:rPr>
          <w:t>https://www.sciencedirect.com/science/article/pii/S0147956323000316/pdfft?md5=94a9ec265e64ce484889464e1e3458da&amp;pid=1-s2.0-S0147956323000316-main.pdf</w:t>
        </w:r>
      </w:hyperlink>
    </w:p>
    <w:p w14:paraId="7E12B53F" w14:textId="77777777" w:rsidR="0028407D" w:rsidRDefault="0028407D" w:rsidP="0028407D">
      <w:pPr>
        <w:pStyle w:val="NormalWeb"/>
        <w:rPr>
          <w:color w:val="000000"/>
          <w:sz w:val="27"/>
          <w:szCs w:val="27"/>
        </w:rPr>
      </w:pPr>
      <w:r>
        <w:rPr>
          <w:color w:val="000000"/>
          <w:sz w:val="27"/>
          <w:szCs w:val="27"/>
        </w:rPr>
        <w:t>28. A value framework to assess patient-facing digital health technologies that aim to improve chronic disease management: a Delphi approach</w:t>
      </w:r>
      <w:r>
        <w:rPr>
          <w:color w:val="000000"/>
          <w:sz w:val="27"/>
          <w:szCs w:val="27"/>
        </w:rPr>
        <w:br/>
        <w:t>Value in Health Available online 28 June 2023</w:t>
      </w:r>
      <w:r>
        <w:rPr>
          <w:color w:val="000000"/>
          <w:sz w:val="27"/>
          <w:szCs w:val="27"/>
        </w:rPr>
        <w:br/>
        <w:t>Madeleine Haig, Caitlin Main, Panos Kanavos</w:t>
      </w:r>
      <w:r>
        <w:rPr>
          <w:color w:val="000000"/>
          <w:sz w:val="27"/>
          <w:szCs w:val="27"/>
        </w:rPr>
        <w:br/>
      </w:r>
      <w:hyperlink r:id="rId32" w:history="1">
        <w:r>
          <w:rPr>
            <w:rStyle w:val="Hyperlink"/>
            <w:rFonts w:eastAsiaTheme="majorEastAsia"/>
            <w:sz w:val="27"/>
            <w:szCs w:val="27"/>
          </w:rPr>
          <w:t>https://www.sciencedirect.com/science/article/pii/S1098301523030255/pdfft?md5=874642b5913816e6011a07f8fd473b53&amp;pid=1-s2.0-S1098301523030255-main.pdf</w:t>
        </w:r>
      </w:hyperlink>
    </w:p>
    <w:p w14:paraId="2EC01DEF" w14:textId="77777777" w:rsidR="0028407D" w:rsidRDefault="0028407D" w:rsidP="0028407D">
      <w:pPr>
        <w:pStyle w:val="NormalWeb"/>
        <w:rPr>
          <w:color w:val="000000"/>
          <w:sz w:val="27"/>
          <w:szCs w:val="27"/>
        </w:rPr>
      </w:pPr>
      <w:r>
        <w:rPr>
          <w:color w:val="000000"/>
          <w:sz w:val="27"/>
          <w:szCs w:val="27"/>
        </w:rPr>
        <w:lastRenderedPageBreak/>
        <w:t>29. A usability evaluation of the perceived user friendliness, accessibility, and inclusiveness of a personalized digital care pathway tool</w:t>
      </w:r>
      <w:r>
        <w:rPr>
          <w:color w:val="000000"/>
          <w:sz w:val="27"/>
          <w:szCs w:val="27"/>
        </w:rPr>
        <w:br/>
        <w:t>International Journal of Medical Informatics 15 April 2023</w:t>
      </w:r>
      <w:r>
        <w:rPr>
          <w:color w:val="000000"/>
          <w:sz w:val="27"/>
          <w:szCs w:val="27"/>
        </w:rPr>
        <w:br/>
        <w:t>F. A. C. J. Heijsters, G. A. P. van Loon, F. van Nassau</w:t>
      </w:r>
      <w:r>
        <w:rPr>
          <w:color w:val="000000"/>
          <w:sz w:val="27"/>
          <w:szCs w:val="27"/>
        </w:rPr>
        <w:br/>
      </w:r>
      <w:hyperlink r:id="rId33" w:history="1">
        <w:r>
          <w:rPr>
            <w:rStyle w:val="Hyperlink"/>
            <w:rFonts w:eastAsiaTheme="majorEastAsia"/>
            <w:sz w:val="27"/>
            <w:szCs w:val="27"/>
          </w:rPr>
          <w:t>https://www.sciencedirect.com/science/article/pii/S1386505623000886/pdfft?md5=a0bead6d2f4a2f073bcf83396379f8ce&amp;pid=1-s2.0-S1386505623000886-main.pdf</w:t>
        </w:r>
      </w:hyperlink>
    </w:p>
    <w:p w14:paraId="1B4930F8" w14:textId="77777777" w:rsidR="0028407D" w:rsidRDefault="0028407D" w:rsidP="0028407D">
      <w:pPr>
        <w:pStyle w:val="NormalWeb"/>
        <w:rPr>
          <w:color w:val="000000"/>
          <w:sz w:val="27"/>
          <w:szCs w:val="27"/>
        </w:rPr>
      </w:pPr>
      <w:r>
        <w:rPr>
          <w:color w:val="000000"/>
          <w:sz w:val="27"/>
          <w:szCs w:val="27"/>
        </w:rPr>
        <w:t>30. Digital health platforms for the elderly? Key adoption and usage barriers and ways to address them</w:t>
      </w:r>
      <w:r>
        <w:rPr>
          <w:color w:val="000000"/>
          <w:sz w:val="27"/>
          <w:szCs w:val="27"/>
        </w:rPr>
        <w:br/>
        <w:t>Technological Forecasting and Social Change 18 January 2023</w:t>
      </w:r>
      <w:r>
        <w:rPr>
          <w:color w:val="000000"/>
          <w:sz w:val="27"/>
          <w:szCs w:val="27"/>
        </w:rPr>
        <w:br/>
        <w:t>Johan Frishammar, Anna Essén, Tilda Ekman</w:t>
      </w:r>
      <w:r>
        <w:rPr>
          <w:color w:val="000000"/>
          <w:sz w:val="27"/>
          <w:szCs w:val="27"/>
        </w:rPr>
        <w:br/>
      </w:r>
      <w:hyperlink r:id="rId34" w:history="1">
        <w:r>
          <w:rPr>
            <w:rStyle w:val="Hyperlink"/>
            <w:rFonts w:eastAsiaTheme="majorEastAsia"/>
            <w:sz w:val="27"/>
            <w:szCs w:val="27"/>
          </w:rPr>
          <w:t>https://www.sciencedirect.com/science/article/pii/S0040162523000045/pdfft?md5=42714a87b867b5b5baea579bbb81df4d&amp;pid=1-s2.0-S0040162523000045-main.pdf</w:t>
        </w:r>
      </w:hyperlink>
    </w:p>
    <w:p w14:paraId="61E85715" w14:textId="77777777" w:rsidR="0028407D" w:rsidRDefault="0028407D" w:rsidP="0028407D">
      <w:pPr>
        <w:pStyle w:val="NormalWeb"/>
        <w:rPr>
          <w:color w:val="000000"/>
          <w:sz w:val="27"/>
          <w:szCs w:val="27"/>
        </w:rPr>
      </w:pPr>
      <w:r>
        <w:rPr>
          <w:color w:val="000000"/>
          <w:sz w:val="27"/>
          <w:szCs w:val="27"/>
        </w:rPr>
        <w:t>31. A digital-based follow-up program to improve maternal competence in preterm home care- A true-experimental study</w:t>
      </w:r>
      <w:r>
        <w:rPr>
          <w:color w:val="000000"/>
          <w:sz w:val="27"/>
          <w:szCs w:val="27"/>
        </w:rPr>
        <w:br/>
        <w:t>Journal of Neonatal Nursing Available online 18 February 2023</w:t>
      </w:r>
      <w:r>
        <w:rPr>
          <w:color w:val="000000"/>
          <w:sz w:val="27"/>
          <w:szCs w:val="27"/>
        </w:rPr>
        <w:br/>
        <w:t>Kavitha KM. M. Patil, Basheerahamed J. Sikandar</w:t>
      </w:r>
      <w:r>
        <w:rPr>
          <w:color w:val="000000"/>
          <w:sz w:val="27"/>
          <w:szCs w:val="27"/>
        </w:rPr>
        <w:br/>
      </w:r>
      <w:hyperlink r:id="rId35" w:history="1">
        <w:r>
          <w:rPr>
            <w:rStyle w:val="Hyperlink"/>
            <w:rFonts w:eastAsiaTheme="majorEastAsia"/>
            <w:sz w:val="27"/>
            <w:szCs w:val="27"/>
          </w:rPr>
          <w:t>https://www.sciencedirect.com/science/article/pii/S1355184123000327/pdfft?md5=311b23dbb0495db32e28a42937a2a47c&amp;pid=1-s2.0-S1355184123000327-main.pdf</w:t>
        </w:r>
      </w:hyperlink>
    </w:p>
    <w:p w14:paraId="2961BB4A" w14:textId="77777777" w:rsidR="0028407D" w:rsidRDefault="0028407D" w:rsidP="0028407D">
      <w:pPr>
        <w:pStyle w:val="NormalWeb"/>
        <w:rPr>
          <w:color w:val="000000"/>
          <w:sz w:val="27"/>
          <w:szCs w:val="27"/>
        </w:rPr>
      </w:pPr>
      <w:r>
        <w:rPr>
          <w:color w:val="000000"/>
          <w:sz w:val="27"/>
          <w:szCs w:val="27"/>
        </w:rPr>
        <w:t>32. Stress Alleviation Methods for community-Based Health ActiVists (SAMBHAV): Development of a digital program for stress reduction for community health workers in rural India</w:t>
      </w:r>
      <w:r>
        <w:rPr>
          <w:color w:val="000000"/>
          <w:sz w:val="27"/>
          <w:szCs w:val="27"/>
        </w:rPr>
        <w:br/>
        <w:t>SSM - Mental Health 17 June 2023</w:t>
      </w:r>
      <w:r>
        <w:rPr>
          <w:color w:val="000000"/>
          <w:sz w:val="27"/>
          <w:szCs w:val="27"/>
        </w:rPr>
        <w:br/>
        <w:t>Ritu Shrivastava, Abhishek Singh, John A. Naslund</w:t>
      </w:r>
      <w:r>
        <w:rPr>
          <w:color w:val="000000"/>
          <w:sz w:val="27"/>
          <w:szCs w:val="27"/>
        </w:rPr>
        <w:br/>
      </w:r>
      <w:hyperlink r:id="rId36" w:history="1">
        <w:r>
          <w:rPr>
            <w:rStyle w:val="Hyperlink"/>
            <w:rFonts w:eastAsiaTheme="majorEastAsia"/>
            <w:sz w:val="27"/>
            <w:szCs w:val="27"/>
          </w:rPr>
          <w:t>https://www.sciencedirect.com/science/article/pii/S2666560323000452/pdfft?md5=eff77920b493dd42188373cfd564fec5&amp;pid=1-s2.0-S2666560323000452-main.pdf</w:t>
        </w:r>
      </w:hyperlink>
    </w:p>
    <w:p w14:paraId="255AC69F" w14:textId="77777777" w:rsidR="0028407D" w:rsidRDefault="0028407D" w:rsidP="0028407D">
      <w:pPr>
        <w:pStyle w:val="NormalWeb"/>
        <w:rPr>
          <w:color w:val="000000"/>
          <w:sz w:val="27"/>
          <w:szCs w:val="27"/>
        </w:rPr>
      </w:pPr>
      <w:r>
        <w:rPr>
          <w:color w:val="000000"/>
          <w:sz w:val="27"/>
          <w:szCs w:val="27"/>
        </w:rPr>
        <w:t>33. Student experience and perceptions of learning social determinants of health using a digital escape room</w:t>
      </w:r>
      <w:r>
        <w:rPr>
          <w:color w:val="000000"/>
          <w:sz w:val="27"/>
          <w:szCs w:val="27"/>
        </w:rPr>
        <w:br/>
        <w:t>Teaching and Learning in Nursing Available online 22 July 2023</w:t>
      </w:r>
      <w:r>
        <w:rPr>
          <w:color w:val="000000"/>
          <w:sz w:val="27"/>
          <w:szCs w:val="27"/>
        </w:rPr>
        <w:br/>
        <w:t>Lisa Shustack</w:t>
      </w:r>
      <w:r>
        <w:rPr>
          <w:color w:val="000000"/>
          <w:sz w:val="27"/>
          <w:szCs w:val="27"/>
        </w:rPr>
        <w:br/>
      </w:r>
      <w:hyperlink r:id="rId37" w:history="1">
        <w:r>
          <w:rPr>
            <w:rStyle w:val="Hyperlink"/>
            <w:rFonts w:eastAsiaTheme="majorEastAsia"/>
            <w:sz w:val="27"/>
            <w:szCs w:val="27"/>
          </w:rPr>
          <w:t>https://www.sciencedirect.com/science/article/pii/S1557308723001440/pdfft?md5=045c140ac1a8c9fbd8cc857cbfa1cbe2&amp;pid=1-s2.0-S1557308723001440-main.pdf</w:t>
        </w:r>
      </w:hyperlink>
    </w:p>
    <w:p w14:paraId="26829934" w14:textId="77777777" w:rsidR="0028407D" w:rsidRDefault="0028407D" w:rsidP="0028407D">
      <w:pPr>
        <w:pStyle w:val="NormalWeb"/>
        <w:rPr>
          <w:color w:val="000000"/>
          <w:sz w:val="27"/>
          <w:szCs w:val="27"/>
        </w:rPr>
      </w:pPr>
      <w:r>
        <w:rPr>
          <w:color w:val="000000"/>
          <w:sz w:val="27"/>
          <w:szCs w:val="27"/>
        </w:rPr>
        <w:t>34. A digital health intervention to stabilize the 24-hour rhythm of sleep, meals, and physical activity for reducing depression among older bereaved spouses: Protocol for a randomized controlled trial</w:t>
      </w:r>
      <w:r>
        <w:rPr>
          <w:color w:val="000000"/>
          <w:sz w:val="27"/>
          <w:szCs w:val="27"/>
        </w:rPr>
        <w:br/>
        <w:t>Contemporary Clinical Trials 19 November 2022</w:t>
      </w:r>
      <w:r>
        <w:rPr>
          <w:color w:val="000000"/>
          <w:sz w:val="27"/>
          <w:szCs w:val="27"/>
        </w:rPr>
        <w:br/>
        <w:t>Joseph Kazan, Thandi Lyew, Sarah T. Stahl</w:t>
      </w:r>
      <w:r>
        <w:rPr>
          <w:color w:val="000000"/>
          <w:sz w:val="27"/>
          <w:szCs w:val="27"/>
        </w:rPr>
        <w:br/>
      </w:r>
      <w:hyperlink r:id="rId38" w:history="1">
        <w:r>
          <w:rPr>
            <w:rStyle w:val="Hyperlink"/>
            <w:rFonts w:eastAsiaTheme="majorEastAsia"/>
            <w:sz w:val="27"/>
            <w:szCs w:val="27"/>
          </w:rPr>
          <w:t>https://www.sciencedirect.com/science/article/pii/S1551714422003421/pdfft?md5=a1c5073dbd0e17d9eef26d027a43a376&amp;pid=1-s2.0-S1551714422003421-main.pdf</w:t>
        </w:r>
      </w:hyperlink>
    </w:p>
    <w:p w14:paraId="7B3C38C1" w14:textId="77777777" w:rsidR="0028407D" w:rsidRDefault="0028407D" w:rsidP="0028407D">
      <w:pPr>
        <w:pStyle w:val="NormalWeb"/>
        <w:rPr>
          <w:color w:val="000000"/>
          <w:sz w:val="27"/>
          <w:szCs w:val="27"/>
        </w:rPr>
      </w:pPr>
      <w:r>
        <w:rPr>
          <w:color w:val="000000"/>
          <w:sz w:val="27"/>
          <w:szCs w:val="27"/>
        </w:rPr>
        <w:t>35. Initial assessment of the feasibility and efficacy of a scalable digital CBT for generalized anxiety and associated health behaviors in a cardiovascular disease population</w:t>
      </w:r>
      <w:r>
        <w:rPr>
          <w:color w:val="000000"/>
          <w:sz w:val="27"/>
          <w:szCs w:val="27"/>
        </w:rPr>
        <w:br/>
        <w:t>Contemporary Clinical Trials 19 November 2022</w:t>
      </w:r>
      <w:r>
        <w:rPr>
          <w:color w:val="000000"/>
          <w:sz w:val="27"/>
          <w:szCs w:val="27"/>
        </w:rPr>
        <w:br/>
        <w:t>E. Marie Parsons, Michele Hiserodt, Michael W. Otto</w:t>
      </w:r>
      <w:r>
        <w:rPr>
          <w:color w:val="000000"/>
          <w:sz w:val="27"/>
          <w:szCs w:val="27"/>
        </w:rPr>
        <w:br/>
      </w:r>
      <w:hyperlink r:id="rId39" w:history="1">
        <w:r>
          <w:rPr>
            <w:rStyle w:val="Hyperlink"/>
            <w:rFonts w:eastAsiaTheme="majorEastAsia"/>
            <w:sz w:val="27"/>
            <w:szCs w:val="27"/>
          </w:rPr>
          <w:t>https://www.sciencedirect.com/science/article/pii/S1551714422003445/pdfft?md5=34083b3ce136540568aa2af1e27b4e3a&amp;pid=1-s2.0-S1551714422003445-main.pdf</w:t>
        </w:r>
      </w:hyperlink>
    </w:p>
    <w:p w14:paraId="505A2E49" w14:textId="77777777" w:rsidR="0028407D" w:rsidRDefault="0028407D" w:rsidP="0028407D">
      <w:pPr>
        <w:pStyle w:val="NormalWeb"/>
        <w:rPr>
          <w:color w:val="000000"/>
          <w:sz w:val="27"/>
          <w:szCs w:val="27"/>
        </w:rPr>
      </w:pPr>
      <w:r>
        <w:rPr>
          <w:color w:val="000000"/>
          <w:sz w:val="27"/>
          <w:szCs w:val="27"/>
        </w:rPr>
        <w:t>36. Usage of digital, social and goal-setting functionalities to support health behavior change: A mixed methods study among disadvantaged women during or after pregnancy and their healthcare professionals</w:t>
      </w:r>
      <w:r>
        <w:rPr>
          <w:color w:val="000000"/>
          <w:sz w:val="27"/>
          <w:szCs w:val="27"/>
        </w:rPr>
        <w:br/>
        <w:t>International Journal of Medical Informatics 31 December 2022</w:t>
      </w:r>
      <w:r>
        <w:rPr>
          <w:color w:val="000000"/>
          <w:sz w:val="27"/>
          <w:szCs w:val="27"/>
        </w:rPr>
        <w:br/>
        <w:t>M. E. Derksen, M. W. M. Jaspers, M. P. Fransen</w:t>
      </w:r>
      <w:r>
        <w:rPr>
          <w:color w:val="000000"/>
          <w:sz w:val="27"/>
          <w:szCs w:val="27"/>
        </w:rPr>
        <w:br/>
      </w:r>
      <w:hyperlink r:id="rId40" w:history="1">
        <w:r>
          <w:rPr>
            <w:rStyle w:val="Hyperlink"/>
            <w:rFonts w:eastAsiaTheme="majorEastAsia"/>
            <w:sz w:val="27"/>
            <w:szCs w:val="27"/>
          </w:rPr>
          <w:t>https://www.sciencedirect.com/science/article/pii/S1386505622002957/pdfft?md5=ee07f177a0c222bc8a2a6befafe84dd5&amp;pid=1-s2.0-S1386505622002957-main.pdf</w:t>
        </w:r>
      </w:hyperlink>
    </w:p>
    <w:p w14:paraId="2EAE8F32" w14:textId="77777777" w:rsidR="0028407D" w:rsidRDefault="0028407D" w:rsidP="0028407D">
      <w:pPr>
        <w:pStyle w:val="NormalWeb"/>
        <w:rPr>
          <w:color w:val="000000"/>
          <w:sz w:val="27"/>
          <w:szCs w:val="27"/>
        </w:rPr>
      </w:pPr>
      <w:r>
        <w:rPr>
          <w:color w:val="000000"/>
          <w:sz w:val="27"/>
          <w:szCs w:val="27"/>
        </w:rPr>
        <w:t>37. Engagement with a nationally-implemented digital behaviour change intervention: Usage patterns over the 9-month duration of the National Health Service Digital Diabetes Prevention Programme</w:t>
      </w:r>
      <w:r>
        <w:rPr>
          <w:color w:val="000000"/>
          <w:sz w:val="27"/>
          <w:szCs w:val="27"/>
        </w:rPr>
        <w:br/>
        <w:t>Internet Interventions 12 July 2023</w:t>
      </w:r>
      <w:r>
        <w:rPr>
          <w:color w:val="000000"/>
          <w:sz w:val="27"/>
          <w:szCs w:val="27"/>
        </w:rPr>
        <w:br/>
        <w:t>Rhiannon E. Hawkes, Lisa M. Miles, David P. French</w:t>
      </w:r>
      <w:r>
        <w:rPr>
          <w:color w:val="000000"/>
          <w:sz w:val="27"/>
          <w:szCs w:val="27"/>
        </w:rPr>
        <w:br/>
      </w:r>
      <w:hyperlink r:id="rId41" w:history="1">
        <w:r>
          <w:rPr>
            <w:rStyle w:val="Hyperlink"/>
            <w:rFonts w:eastAsiaTheme="majorEastAsia"/>
            <w:sz w:val="27"/>
            <w:szCs w:val="27"/>
          </w:rPr>
          <w:t>https://www.sciencedirect.com/science/article/pii/S2214782923000477/pdfft?md5=d6e388094a9ce7c1bbfe50fdb44fdd36&amp;pid=1-s2.0-S2214782923000477-main.pdf</w:t>
        </w:r>
      </w:hyperlink>
    </w:p>
    <w:p w14:paraId="79B8417C" w14:textId="77777777" w:rsidR="0028407D" w:rsidRDefault="0028407D" w:rsidP="0028407D">
      <w:pPr>
        <w:pStyle w:val="NormalWeb"/>
        <w:rPr>
          <w:color w:val="000000"/>
          <w:sz w:val="27"/>
          <w:szCs w:val="27"/>
        </w:rPr>
      </w:pPr>
      <w:r>
        <w:rPr>
          <w:color w:val="000000"/>
          <w:sz w:val="27"/>
          <w:szCs w:val="27"/>
        </w:rPr>
        <w:t>38. Healthcare professionals’ digital health competence and its core factors; development and psychometric testing of two instruments</w:t>
      </w:r>
      <w:r>
        <w:rPr>
          <w:color w:val="000000"/>
          <w:sz w:val="27"/>
          <w:szCs w:val="27"/>
        </w:rPr>
        <w:br/>
        <w:t>International Journal of Medical Informatics 18 January 2023</w:t>
      </w:r>
      <w:r>
        <w:rPr>
          <w:color w:val="000000"/>
          <w:sz w:val="27"/>
          <w:szCs w:val="27"/>
        </w:rPr>
        <w:br/>
        <w:t>E. Jarva, A. Oikarinen, K. Mikkonen</w:t>
      </w:r>
      <w:r>
        <w:rPr>
          <w:color w:val="000000"/>
          <w:sz w:val="27"/>
          <w:szCs w:val="27"/>
        </w:rPr>
        <w:br/>
      </w:r>
      <w:hyperlink r:id="rId42" w:history="1">
        <w:r>
          <w:rPr>
            <w:rStyle w:val="Hyperlink"/>
            <w:rFonts w:eastAsiaTheme="majorEastAsia"/>
            <w:sz w:val="27"/>
            <w:szCs w:val="27"/>
          </w:rPr>
          <w:t>https://www.sciencedirect.com/science/article/pii/S1386505623000126/pdfft?md5=63838603d16b6e0dd909698814dab1b7&amp;pid=1-s2.0-S1386505623000126-main.pdf</w:t>
        </w:r>
      </w:hyperlink>
    </w:p>
    <w:p w14:paraId="2CB52776" w14:textId="77777777" w:rsidR="0028407D" w:rsidRDefault="0028407D" w:rsidP="0028407D">
      <w:pPr>
        <w:pStyle w:val="NormalWeb"/>
        <w:rPr>
          <w:color w:val="000000"/>
          <w:sz w:val="27"/>
          <w:szCs w:val="27"/>
        </w:rPr>
      </w:pPr>
      <w:r>
        <w:rPr>
          <w:color w:val="000000"/>
          <w:sz w:val="27"/>
          <w:szCs w:val="27"/>
        </w:rPr>
        <w:t>39. Effects of digital game addiction on cardiovascular health behavior on secondary school students during the COVID-19 pandemic</w:t>
      </w:r>
      <w:r>
        <w:rPr>
          <w:color w:val="000000"/>
          <w:sz w:val="27"/>
          <w:szCs w:val="27"/>
        </w:rPr>
        <w:br/>
        <w:t>Journal of Pediatric Nursing 9 March 2023</w:t>
      </w:r>
      <w:r>
        <w:rPr>
          <w:color w:val="000000"/>
          <w:sz w:val="27"/>
          <w:szCs w:val="27"/>
        </w:rPr>
        <w:br/>
        <w:t>İsa Çelik, Murat Bektaş</w:t>
      </w:r>
      <w:r>
        <w:rPr>
          <w:color w:val="000000"/>
          <w:sz w:val="27"/>
          <w:szCs w:val="27"/>
        </w:rPr>
        <w:br/>
      </w:r>
      <w:hyperlink r:id="rId43" w:history="1">
        <w:r>
          <w:rPr>
            <w:rStyle w:val="Hyperlink"/>
            <w:rFonts w:eastAsiaTheme="majorEastAsia"/>
            <w:sz w:val="27"/>
            <w:szCs w:val="27"/>
          </w:rPr>
          <w:t>https://www.sciencedirect.com/science/article/pii/S0882596323000519/pdfft?md5=6b92bcebdf59488eccc647cb244851bf&amp;pid=1-s2.0-S0882596323000519-main.pdf</w:t>
        </w:r>
      </w:hyperlink>
    </w:p>
    <w:p w14:paraId="3CB7A59F" w14:textId="77777777" w:rsidR="0028407D" w:rsidRDefault="0028407D" w:rsidP="0028407D">
      <w:pPr>
        <w:pStyle w:val="NormalWeb"/>
        <w:rPr>
          <w:color w:val="000000"/>
          <w:sz w:val="27"/>
          <w:szCs w:val="27"/>
        </w:rPr>
      </w:pPr>
      <w:r>
        <w:rPr>
          <w:color w:val="000000"/>
          <w:sz w:val="27"/>
          <w:szCs w:val="27"/>
        </w:rPr>
        <w:lastRenderedPageBreak/>
        <w:t>40. Investigating the digital health acceptance of Korean baby boomers: Comparative study of telemedicine and wearable healthcare devices</w:t>
      </w:r>
      <w:r>
        <w:rPr>
          <w:color w:val="000000"/>
          <w:sz w:val="27"/>
          <w:szCs w:val="27"/>
        </w:rPr>
        <w:br/>
        <w:t>Health Policy and Technology 20 January 2023</w:t>
      </w:r>
      <w:r>
        <w:rPr>
          <w:color w:val="000000"/>
          <w:sz w:val="27"/>
          <w:szCs w:val="27"/>
        </w:rPr>
        <w:br/>
        <w:t>Eunhye Kim, Semi Han</w:t>
      </w:r>
      <w:r>
        <w:rPr>
          <w:color w:val="000000"/>
          <w:sz w:val="27"/>
          <w:szCs w:val="27"/>
        </w:rPr>
        <w:br/>
      </w:r>
      <w:hyperlink r:id="rId44" w:history="1">
        <w:r>
          <w:rPr>
            <w:rStyle w:val="Hyperlink"/>
            <w:rFonts w:eastAsiaTheme="majorEastAsia"/>
            <w:sz w:val="27"/>
            <w:szCs w:val="27"/>
          </w:rPr>
          <w:t>https://www.sciencedirect.com/science/article/pii/S2211883723000059/pdfft?md5=8d01035c5dbccaa0b1b9ddc479e0a8de&amp;pid=1-s2.0-S2211883723000059-main.pdf</w:t>
        </w:r>
      </w:hyperlink>
    </w:p>
    <w:p w14:paraId="6C5990BD" w14:textId="77777777" w:rsidR="0028407D" w:rsidRDefault="0028407D" w:rsidP="0028407D">
      <w:pPr>
        <w:pStyle w:val="NormalWeb"/>
        <w:rPr>
          <w:color w:val="000000"/>
          <w:sz w:val="27"/>
          <w:szCs w:val="27"/>
        </w:rPr>
      </w:pPr>
      <w:r>
        <w:rPr>
          <w:color w:val="000000"/>
          <w:sz w:val="27"/>
          <w:szCs w:val="27"/>
        </w:rPr>
        <w:t>41. Why do healthcare workers adopt digital health technologies - A cross-sectional study integrating the TAM and UTAUT model in a developing economy</w:t>
      </w:r>
      <w:r>
        <w:rPr>
          <w:color w:val="000000"/>
          <w:sz w:val="27"/>
          <w:szCs w:val="27"/>
        </w:rPr>
        <w:br/>
        <w:t>International Journal of Information Management Data Insights 24 June 2023</w:t>
      </w:r>
      <w:r>
        <w:rPr>
          <w:color w:val="000000"/>
          <w:sz w:val="27"/>
          <w:szCs w:val="27"/>
        </w:rPr>
        <w:br/>
        <w:t>Onome Christopher Edo, David Ang, Oladapo Ayodeji Diekola</w:t>
      </w:r>
      <w:r>
        <w:rPr>
          <w:color w:val="000000"/>
          <w:sz w:val="27"/>
          <w:szCs w:val="27"/>
        </w:rPr>
        <w:br/>
      </w:r>
      <w:hyperlink r:id="rId45" w:history="1">
        <w:r>
          <w:rPr>
            <w:rStyle w:val="Hyperlink"/>
            <w:rFonts w:eastAsiaTheme="majorEastAsia"/>
            <w:sz w:val="27"/>
            <w:szCs w:val="27"/>
          </w:rPr>
          <w:t>https://www.sciencedirect.com/science/article/pii/S2667096823000332/pdfft?md5=e974543109661d835c23e150423f889c&amp;pid=1-s2.0-S2667096823000332-main.pdf</w:t>
        </w:r>
      </w:hyperlink>
    </w:p>
    <w:p w14:paraId="4312838B" w14:textId="77777777" w:rsidR="0028407D" w:rsidRDefault="0028407D" w:rsidP="0028407D">
      <w:pPr>
        <w:pStyle w:val="NormalWeb"/>
        <w:rPr>
          <w:color w:val="000000"/>
          <w:sz w:val="27"/>
          <w:szCs w:val="27"/>
        </w:rPr>
      </w:pPr>
      <w:r>
        <w:rPr>
          <w:color w:val="000000"/>
          <w:sz w:val="27"/>
          <w:szCs w:val="27"/>
        </w:rPr>
        <w:t>42. Comparison of weight change between face-to-face and digital delivery of the English National Health service diabetes prevention programme: An exploratory non-inferiority study with imputation of plausible weight outcomes</w:t>
      </w:r>
      <w:r>
        <w:rPr>
          <w:color w:val="000000"/>
          <w:sz w:val="27"/>
          <w:szCs w:val="27"/>
        </w:rPr>
        <w:br/>
        <w:t>Preventive Medicine Reports 20 February 2023</w:t>
      </w:r>
      <w:r>
        <w:rPr>
          <w:color w:val="000000"/>
          <w:sz w:val="27"/>
          <w:szCs w:val="27"/>
        </w:rPr>
        <w:br/>
        <w:t>Antonia M. Marsden, Mark Hann, Sarah Cotterill</w:t>
      </w:r>
      <w:r>
        <w:rPr>
          <w:color w:val="000000"/>
          <w:sz w:val="27"/>
          <w:szCs w:val="27"/>
        </w:rPr>
        <w:br/>
      </w:r>
      <w:hyperlink r:id="rId46" w:history="1">
        <w:r>
          <w:rPr>
            <w:rStyle w:val="Hyperlink"/>
            <w:rFonts w:eastAsiaTheme="majorEastAsia"/>
            <w:sz w:val="27"/>
            <w:szCs w:val="27"/>
          </w:rPr>
          <w:t>https://www.sciencedirect.com/science/article/pii/S2211335523000529/pdfft?md5=db2d4e4d74a49a4ee4e7bc0c634b6121&amp;pid=1-s2.0-S2211335523000529-main.pdf</w:t>
        </w:r>
      </w:hyperlink>
    </w:p>
    <w:p w14:paraId="384D4017" w14:textId="77777777" w:rsidR="0028407D" w:rsidRDefault="0028407D" w:rsidP="0028407D">
      <w:pPr>
        <w:pStyle w:val="NormalWeb"/>
        <w:rPr>
          <w:color w:val="000000"/>
          <w:sz w:val="27"/>
          <w:szCs w:val="27"/>
        </w:rPr>
      </w:pPr>
      <w:r>
        <w:rPr>
          <w:color w:val="000000"/>
          <w:sz w:val="27"/>
          <w:szCs w:val="27"/>
        </w:rPr>
        <w:t>43. Effectiveness, reach, uptake, and feasibility of digital health interventions for adults with type 2 diabetes: a systematic review and meta-analysis of randomised controlled trials</w:t>
      </w:r>
      <w:r>
        <w:rPr>
          <w:color w:val="000000"/>
          <w:sz w:val="27"/>
          <w:szCs w:val="27"/>
        </w:rPr>
        <w:br/>
        <w:t>The Lancet Digital Health 22 February 2023</w:t>
      </w:r>
      <w:r>
        <w:rPr>
          <w:color w:val="000000"/>
          <w:sz w:val="27"/>
          <w:szCs w:val="27"/>
        </w:rPr>
        <w:br/>
        <w:t>George Moschonis, George Siopis, Yannis Manios</w:t>
      </w:r>
      <w:r>
        <w:rPr>
          <w:color w:val="000000"/>
          <w:sz w:val="27"/>
          <w:szCs w:val="27"/>
        </w:rPr>
        <w:br/>
      </w:r>
      <w:hyperlink r:id="rId47" w:history="1">
        <w:r>
          <w:rPr>
            <w:rStyle w:val="Hyperlink"/>
            <w:rFonts w:eastAsiaTheme="majorEastAsia"/>
            <w:sz w:val="27"/>
            <w:szCs w:val="27"/>
          </w:rPr>
          <w:t>https://www.sciencedirect.com/science/article/pii/S2589750022002333/pdfft?md5=f2235fc617ca8bcfacb86c90429e1b7d&amp;pid=1-s2.0-S2589750022002333-main.pdf</w:t>
        </w:r>
      </w:hyperlink>
    </w:p>
    <w:p w14:paraId="06A08EF8" w14:textId="77777777" w:rsidR="0028407D" w:rsidRDefault="0028407D" w:rsidP="0028407D">
      <w:pPr>
        <w:pStyle w:val="NormalWeb"/>
        <w:rPr>
          <w:color w:val="000000"/>
          <w:sz w:val="27"/>
          <w:szCs w:val="27"/>
        </w:rPr>
      </w:pPr>
      <w:r>
        <w:rPr>
          <w:color w:val="000000"/>
          <w:sz w:val="27"/>
          <w:szCs w:val="27"/>
        </w:rPr>
        <w:t>44. Putting undergraduate medical students in AI-CDSS designers’ shoes: An innovative teaching method to develop digital health critical thinking</w:t>
      </w:r>
      <w:r>
        <w:rPr>
          <w:color w:val="000000"/>
          <w:sz w:val="27"/>
          <w:szCs w:val="27"/>
        </w:rPr>
        <w:br/>
        <w:t>International Journal of Medical Informatics 30 December 2022</w:t>
      </w:r>
      <w:r>
        <w:rPr>
          <w:color w:val="000000"/>
          <w:sz w:val="27"/>
          <w:szCs w:val="27"/>
        </w:rPr>
        <w:br/>
        <w:t>Rosy Tsopra, Nathan Peiffer-Smadja, Anita Burgun</w:t>
      </w:r>
      <w:r>
        <w:rPr>
          <w:color w:val="000000"/>
          <w:sz w:val="27"/>
          <w:szCs w:val="27"/>
        </w:rPr>
        <w:br/>
      </w:r>
      <w:hyperlink r:id="rId48" w:history="1">
        <w:r>
          <w:rPr>
            <w:rStyle w:val="Hyperlink"/>
            <w:rFonts w:eastAsiaTheme="majorEastAsia"/>
            <w:sz w:val="27"/>
            <w:szCs w:val="27"/>
          </w:rPr>
          <w:t>https://www.sciencedirect.com/science/article/pii/S1386505622002945/pdfft?md5=88c513f18874f0de32042c1f57d791fd&amp;pid=1-s2.0-S1386505622002945-main.pdf</w:t>
        </w:r>
      </w:hyperlink>
    </w:p>
    <w:p w14:paraId="14DED817" w14:textId="1FAC1E93" w:rsidR="0028407D" w:rsidRDefault="0028407D" w:rsidP="0028407D">
      <w:pPr>
        <w:pStyle w:val="NormalWeb"/>
        <w:rPr>
          <w:color w:val="000000"/>
          <w:sz w:val="27"/>
          <w:szCs w:val="27"/>
        </w:rPr>
      </w:pPr>
      <w:r>
        <w:rPr>
          <w:color w:val="000000"/>
          <w:sz w:val="27"/>
          <w:szCs w:val="27"/>
        </w:rPr>
        <w:t>45. Monetisation of digital health data through a GDPR-compliant and blockchain enabled digital health data marketplace: A proposal to enhance patient's engagement with health data repositories</w:t>
      </w:r>
      <w:r>
        <w:rPr>
          <w:color w:val="000000"/>
          <w:sz w:val="27"/>
          <w:szCs w:val="27"/>
        </w:rPr>
        <w:br/>
      </w:r>
      <w:r>
        <w:rPr>
          <w:color w:val="000000"/>
          <w:sz w:val="27"/>
          <w:szCs w:val="27"/>
        </w:rPr>
        <w:lastRenderedPageBreak/>
        <w:t>International Journal of Information Management Data Insights 17 February 2023</w:t>
      </w:r>
      <w:r>
        <w:rPr>
          <w:color w:val="000000"/>
          <w:sz w:val="27"/>
          <w:szCs w:val="27"/>
        </w:rPr>
        <w:br/>
        <w:t>Mohamed Maher, Imtiaz Khan, Verma Prikshat</w:t>
      </w:r>
      <w:r>
        <w:rPr>
          <w:color w:val="000000"/>
          <w:sz w:val="27"/>
          <w:szCs w:val="27"/>
        </w:rPr>
        <w:br/>
      </w:r>
      <w:hyperlink r:id="rId49" w:history="1">
        <w:r>
          <w:rPr>
            <w:rStyle w:val="Hyperlink"/>
            <w:rFonts w:eastAsiaTheme="majorEastAsia"/>
            <w:sz w:val="27"/>
            <w:szCs w:val="27"/>
          </w:rPr>
          <w:t>https://www.sciencedirect.com/science/article/pii/S266709682300006X/pdfft?md5=16a0f8a49c2ce70f9df22dabbbc85065&amp;pid=1-s2.0-S266709682300006X-main.pdf</w:t>
        </w:r>
      </w:hyperlink>
    </w:p>
    <w:p w14:paraId="5A5CBD45" w14:textId="529358D8" w:rsidR="005737F0" w:rsidRPr="0028407D" w:rsidRDefault="00A16745" w:rsidP="0028407D">
      <w:pPr>
        <w:pStyle w:val="NormalWeb"/>
        <w:ind w:left="1440" w:firstLine="720"/>
        <w:jc w:val="both"/>
      </w:pPr>
      <w:r w:rsidRPr="0028407D">
        <w:rPr>
          <w:sz w:val="28"/>
          <w:szCs w:val="28"/>
        </w:rPr>
        <w:t xml:space="preserve">    </w:t>
      </w:r>
      <w:r w:rsidR="00FC0D26" w:rsidRPr="0028407D">
        <w:rPr>
          <w:sz w:val="28"/>
          <w:szCs w:val="28"/>
        </w:rPr>
        <w:tab/>
      </w:r>
      <w:r w:rsidRPr="0028407D">
        <w:rPr>
          <w:sz w:val="28"/>
          <w:szCs w:val="28"/>
        </w:rPr>
        <w:tab/>
      </w:r>
      <w:r w:rsidR="00655359" w:rsidRPr="0028407D">
        <w:rPr>
          <w:sz w:val="28"/>
          <w:szCs w:val="28"/>
        </w:rPr>
        <w:t xml:space="preserve"> </w:t>
      </w:r>
      <w:r w:rsidR="005737F0" w:rsidRPr="0028407D">
        <w:rPr>
          <w:rStyle w:val="Emphasis"/>
        </w:rPr>
        <w:t>Nguồn: Cục Thông tin khoa học và công nghệ quốc gia</w:t>
      </w:r>
    </w:p>
    <w:p w14:paraId="32D5EF6A" w14:textId="77777777" w:rsidR="00EC4639" w:rsidRPr="0028407D" w:rsidRDefault="00EC4639" w:rsidP="0028407D">
      <w:pPr>
        <w:pStyle w:val="NormalWeb"/>
        <w:jc w:val="both"/>
        <w:rPr>
          <w:b/>
          <w:sz w:val="28"/>
          <w:szCs w:val="28"/>
        </w:rPr>
      </w:pPr>
    </w:p>
    <w:sectPr w:rsidR="00EC4639" w:rsidRPr="00284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185D58"/>
    <w:rsid w:val="002422D2"/>
    <w:rsid w:val="00246ECA"/>
    <w:rsid w:val="00272129"/>
    <w:rsid w:val="002751DC"/>
    <w:rsid w:val="0028407D"/>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B02F6"/>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B647C"/>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667193X23001084/pdfft?md5=89139c63b6a47d691382abcef1f56817&amp;pid=1-s2.0-S2667193X23001084-main.pdf" TargetMode="External"/><Relationship Id="rId18" Type="http://schemas.openxmlformats.org/officeDocument/2006/relationships/hyperlink" Target="https://www.sciencedirect.com/science/article/pii/S0749208123000700/pdfft?md5=078b2fa37f1755db83068e43f8fe7547&amp;pid=1-s2.0-S0749208123000700-main.pdf" TargetMode="External"/><Relationship Id="rId26" Type="http://schemas.openxmlformats.org/officeDocument/2006/relationships/hyperlink" Target="https://www.sciencedirect.com/science/article/pii/S1386505623001570/pdfft?md5=bccbec01f7d566af5116953ba121c5dc&amp;pid=1-s2.0-S1386505623001570-main.pdf" TargetMode="External"/><Relationship Id="rId39" Type="http://schemas.openxmlformats.org/officeDocument/2006/relationships/hyperlink" Target="https://www.sciencedirect.com/science/article/pii/S1551714422003445/pdfft?md5=34083b3ce136540568aa2af1e27b4e3a&amp;pid=1-s2.0-S1551714422003445-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1319016423001159/pdfft?md5=e67c428bf8e321fed98887faa264484d&amp;pid=1-s2.0-S1319016423001159-main.pdf" TargetMode="External"/><Relationship Id="rId34" Type="http://schemas.openxmlformats.org/officeDocument/2006/relationships/hyperlink" Target="https://www.sciencedirect.com/science/article/pii/S0040162523000045/pdfft?md5=42714a87b867b5b5baea579bbb81df4d&amp;pid=1-s2.0-S0040162523000045-main.pdf" TargetMode="External"/><Relationship Id="rId42" Type="http://schemas.openxmlformats.org/officeDocument/2006/relationships/hyperlink" Target="https://www.sciencedirect.com/science/article/pii/S1386505623000126/pdfft?md5=63838603d16b6e0dd909698814dab1b7&amp;pid=1-s2.0-S1386505623000126-main.pdf" TargetMode="External"/><Relationship Id="rId47" Type="http://schemas.openxmlformats.org/officeDocument/2006/relationships/hyperlink" Target="https://www.sciencedirect.com/science/article/pii/S2589750022002333/pdfft?md5=f2235fc617ca8bcfacb86c90429e1b7d&amp;pid=1-s2.0-S2589750022002333-main.pdf" TargetMode="External"/><Relationship Id="rId50" Type="http://schemas.openxmlformats.org/officeDocument/2006/relationships/fontTable" Target="fontTable.xml"/><Relationship Id="rId7" Type="http://schemas.openxmlformats.org/officeDocument/2006/relationships/hyperlink" Target="https://www.sciencedirect.com/science/article/pii/S2667036423000134/pdfft?md5=a6a7fd6bff5c3572d04e99ce56591939&amp;pid=1-s2.0-S2667036423000134-main.pdf" TargetMode="External"/><Relationship Id="rId12" Type="http://schemas.openxmlformats.org/officeDocument/2006/relationships/hyperlink" Target="https://www.sciencedirect.com/science/article/pii/S0022395622006483/pdfft?md5=60b7fc41bdeceadcae527b7ad6ee66f4&amp;pid=1-s2.0-S0022395622006483-main.pdf" TargetMode="External"/><Relationship Id="rId17" Type="http://schemas.openxmlformats.org/officeDocument/2006/relationships/hyperlink" Target="https://www.sciencedirect.com/science/article/pii/S0213616322000593/pdfft?md5=9c454cbc4635e3b0366a641543eba75a&amp;pid=1-s2.0-S0213616322000593-main.pdf" TargetMode="External"/><Relationship Id="rId25" Type="http://schemas.openxmlformats.org/officeDocument/2006/relationships/hyperlink" Target="https://www.sciencedirect.com/science/article/pii/S0196070923000820/pdfft?md5=c9d0e6024defee1650e10a50668cdc93&amp;pid=1-s2.0-S0196070923000820-main.pdf" TargetMode="External"/><Relationship Id="rId33" Type="http://schemas.openxmlformats.org/officeDocument/2006/relationships/hyperlink" Target="https://www.sciencedirect.com/science/article/pii/S1386505623000886/pdfft?md5=a0bead6d2f4a2f073bcf83396379f8ce&amp;pid=1-s2.0-S1386505623000886-main.pdf" TargetMode="External"/><Relationship Id="rId38" Type="http://schemas.openxmlformats.org/officeDocument/2006/relationships/hyperlink" Target="https://www.sciencedirect.com/science/article/pii/S1551714422003421/pdfft?md5=a1c5073dbd0e17d9eef26d027a43a376&amp;pid=1-s2.0-S1551714422003421-main.pdf" TargetMode="External"/><Relationship Id="rId46" Type="http://schemas.openxmlformats.org/officeDocument/2006/relationships/hyperlink" Target="https://www.sciencedirect.com/science/article/pii/S2211335523000529/pdfft?md5=db2d4e4d74a49a4ee4e7bc0c634b6121&amp;pid=1-s2.0-S2211335523000529-main.pdf" TargetMode="External"/><Relationship Id="rId2" Type="http://schemas.openxmlformats.org/officeDocument/2006/relationships/settings" Target="settings.xml"/><Relationship Id="rId16" Type="http://schemas.openxmlformats.org/officeDocument/2006/relationships/hyperlink" Target="https://www.sciencedirect.com/science/article/pii/S0029655423000969/pdfft?md5=a1917c1aed22e583e6525398470e8444&amp;pid=1-s2.0-S0029655423000969-main.pdf" TargetMode="External"/><Relationship Id="rId20" Type="http://schemas.openxmlformats.org/officeDocument/2006/relationships/hyperlink" Target="https://www.sciencedirect.com/science/article/pii/S0749208123000748/pdfft?md5=23bc243cae85884a43ee43465b53d240&amp;pid=1-s2.0-S0749208123000748-main.pdf" TargetMode="External"/><Relationship Id="rId29" Type="http://schemas.openxmlformats.org/officeDocument/2006/relationships/hyperlink" Target="https://www.sciencedirect.com/science/article/pii/S2405452622000891/pdfft?md5=990a85d5a7cdcfee698545b1e911f63d&amp;pid=1-s2.0-S2405452622000891-main.pdf" TargetMode="External"/><Relationship Id="rId41" Type="http://schemas.openxmlformats.org/officeDocument/2006/relationships/hyperlink" Target="https://www.sciencedirect.com/science/article/pii/S2214782923000477/pdfft?md5=d6e388094a9ce7c1bbfe50fdb44fdd36&amp;pid=1-s2.0-S2214782923000477-main.pdf" TargetMode="External"/><Relationship Id="rId1" Type="http://schemas.openxmlformats.org/officeDocument/2006/relationships/styles" Target="styles.xml"/><Relationship Id="rId6" Type="http://schemas.openxmlformats.org/officeDocument/2006/relationships/hyperlink" Target="https://www.sciencedirect.com/science/article/pii/S0040162523003487/pdfft?md5=fb84a848f833891377a7fe43c69a4c1c&amp;pid=1-s2.0-S0040162523003487-main.pdf" TargetMode="External"/><Relationship Id="rId11" Type="http://schemas.openxmlformats.org/officeDocument/2006/relationships/hyperlink" Target="https://www.sciencedirect.com/science/article/pii/S1054139X23000629/pdfft?md5=b0db440faef624da3e51e69dbea48205&amp;pid=1-s2.0-S1054139X23000629-main.pdf" TargetMode="External"/><Relationship Id="rId24" Type="http://schemas.openxmlformats.org/officeDocument/2006/relationships/hyperlink" Target="https://www.sciencedirect.com/science/article/pii/S2211883723000096/pdfft?md5=90ca49e940b67abca255af232b93c41c&amp;pid=1-s2.0-S2211883723000096-main.pdf" TargetMode="External"/><Relationship Id="rId32" Type="http://schemas.openxmlformats.org/officeDocument/2006/relationships/hyperlink" Target="https://www.sciencedirect.com/science/article/pii/S1098301523030255/pdfft?md5=874642b5913816e6011a07f8fd473b53&amp;pid=1-s2.0-S1098301523030255-main.pdf" TargetMode="External"/><Relationship Id="rId37" Type="http://schemas.openxmlformats.org/officeDocument/2006/relationships/hyperlink" Target="https://www.sciencedirect.com/science/article/pii/S1557308723001440/pdfft?md5=045c140ac1a8c9fbd8cc857cbfa1cbe2&amp;pid=1-s2.0-S1557308723001440-main.pdf" TargetMode="External"/><Relationship Id="rId40" Type="http://schemas.openxmlformats.org/officeDocument/2006/relationships/hyperlink" Target="https://www.sciencedirect.com/science/article/pii/S1386505622002957/pdfft?md5=ee07f177a0c222bc8a2a6befafe84dd5&amp;pid=1-s2.0-S1386505622002957-main.pdf" TargetMode="External"/><Relationship Id="rId45" Type="http://schemas.openxmlformats.org/officeDocument/2006/relationships/hyperlink" Target="https://www.sciencedirect.com/science/article/pii/S2667096823000332/pdfft?md5=e974543109661d835c23e150423f889c&amp;pid=1-s2.0-S2667096823000332-main.pdf" TargetMode="External"/><Relationship Id="rId5" Type="http://schemas.openxmlformats.org/officeDocument/2006/relationships/hyperlink" Target="https://www.sciencedirect.com/science/article/pii/S2949761223000305/pdfft?md5=c822c29eb024d4761972d5bf8cce73e1&amp;pid=1-s2.0-S2949761223000305-main.pdf" TargetMode="External"/><Relationship Id="rId15" Type="http://schemas.openxmlformats.org/officeDocument/2006/relationships/hyperlink" Target="https://www.sciencedirect.com/science/article/pii/S0949328X22002514/pdfft?md5=889ef8e016820277357445a223f5cca5&amp;pid=1-s2.0-S0949328X22002514-main.pdf" TargetMode="External"/><Relationship Id="rId23" Type="http://schemas.openxmlformats.org/officeDocument/2006/relationships/hyperlink" Target="https://www.sciencedirect.com/science/article/pii/S2475037923001322/pdfft?md5=184cd9f29f7b368f1a709f5ef04409be&amp;pid=1-s2.0-S2475037923001322-main.pdf" TargetMode="External"/><Relationship Id="rId28" Type="http://schemas.openxmlformats.org/officeDocument/2006/relationships/hyperlink" Target="https://www.sciencedirect.com/science/article/pii/S1551714423000447/pdfft?md5=b8d406f9e59a10f60c0227f4f0c2f974&amp;pid=1-s2.0-S1551714423000447-main.pdf" TargetMode="External"/><Relationship Id="rId36" Type="http://schemas.openxmlformats.org/officeDocument/2006/relationships/hyperlink" Target="https://www.sciencedirect.com/science/article/pii/S2666560323000452/pdfft?md5=eff77920b493dd42188373cfd564fec5&amp;pid=1-s2.0-S2666560323000452-main.pdf" TargetMode="External"/><Relationship Id="rId49" Type="http://schemas.openxmlformats.org/officeDocument/2006/relationships/hyperlink" Target="https://www.sciencedirect.com/science/article/pii/S266709682300006X/pdfft?md5=16a0f8a49c2ce70f9df22dabbbc85065&amp;pid=1-s2.0-S266709682300006X-main.pdf" TargetMode="External"/><Relationship Id="rId10" Type="http://schemas.openxmlformats.org/officeDocument/2006/relationships/hyperlink" Target="https://www.sciencedirect.com/science/article/pii/S1083318823003297/pdfft?md5=d3ceb76fbf177abb208e2ca42978d211&amp;pid=1-s2.0-S1083318823003297-main.pdf" TargetMode="External"/><Relationship Id="rId19" Type="http://schemas.openxmlformats.org/officeDocument/2006/relationships/hyperlink" Target="https://www.sciencedirect.com/science/article/pii/S0166497223000275/pdfft?md5=aa1b48e96fe7732c561e36ed37d87860&amp;pid=1-s2.0-S0166497223000275-main.pdf" TargetMode="External"/><Relationship Id="rId31" Type="http://schemas.openxmlformats.org/officeDocument/2006/relationships/hyperlink" Target="https://www.sciencedirect.com/science/article/pii/S0147956323000316/pdfft?md5=94a9ec265e64ce484889464e1e3458da&amp;pid=1-s2.0-S0147956323000316-main.pdf" TargetMode="External"/><Relationship Id="rId44" Type="http://schemas.openxmlformats.org/officeDocument/2006/relationships/hyperlink" Target="https://www.sciencedirect.com/science/article/pii/S2211883723000059/pdfft?md5=8d01035c5dbccaa0b1b9ddc479e0a8de&amp;pid=1-s2.0-S2211883723000059-main.pdf" TargetMode="External"/><Relationship Id="rId4" Type="http://schemas.openxmlformats.org/officeDocument/2006/relationships/image" Target="media/image1.jpeg"/><Relationship Id="rId9" Type="http://schemas.openxmlformats.org/officeDocument/2006/relationships/hyperlink" Target="https://www.sciencedirect.com/science/article/pii/S0168822723005971/pdfft?md5=f6c3b8183bb33856e01c3baa2e5c1c99&amp;pid=1-s2.0-S0168822723005971-main.pdf" TargetMode="External"/><Relationship Id="rId14" Type="http://schemas.openxmlformats.org/officeDocument/2006/relationships/hyperlink" Target="https://www.sciencedirect.com/science/article/pii/S0166497222001444/pdfft?md5=d3ce65ef715102b1b56df2f77eddd155&amp;pid=1-s2.0-S0166497222001444-main.pdf" TargetMode="External"/><Relationship Id="rId22" Type="http://schemas.openxmlformats.org/officeDocument/2006/relationships/hyperlink" Target="https://www.sciencedirect.com/science/article/pii/S2772628223000511/pdfft?md5=993085edd83fc309bb6ef4c85ec0338b&amp;pid=1-s2.0-S2772628223000511-main.pdf" TargetMode="External"/><Relationship Id="rId27" Type="http://schemas.openxmlformats.org/officeDocument/2006/relationships/hyperlink" Target="https://www.sciencedirect.com/science/article/pii/S2212868923000338/pdfft?md5=a9ae495152181aa0e587dcffcc2014e3&amp;pid=1-s2.0-S2212868923000338-main.pdf" TargetMode="External"/><Relationship Id="rId30" Type="http://schemas.openxmlformats.org/officeDocument/2006/relationships/hyperlink" Target="https://www.sciencedirect.com/science/article/pii/S1877050923004386/pdfft?md5=bfa41b94fd06c18e7c76ba9b9ee353cd&amp;pid=1-s2.0-S1877050923004386-main.pdf" TargetMode="External"/><Relationship Id="rId35" Type="http://schemas.openxmlformats.org/officeDocument/2006/relationships/hyperlink" Target="https://www.sciencedirect.com/science/article/pii/S1355184123000327/pdfft?md5=311b23dbb0495db32e28a42937a2a47c&amp;pid=1-s2.0-S1355184123000327-main.pdf" TargetMode="External"/><Relationship Id="rId43" Type="http://schemas.openxmlformats.org/officeDocument/2006/relationships/hyperlink" Target="https://www.sciencedirect.com/science/article/pii/S0882596323000519/pdfft?md5=6b92bcebdf59488eccc647cb244851bf&amp;pid=1-s2.0-S0882596323000519-main.pdf" TargetMode="External"/><Relationship Id="rId48" Type="http://schemas.openxmlformats.org/officeDocument/2006/relationships/hyperlink" Target="https://www.sciencedirect.com/science/article/pii/S1386505622002945/pdfft?md5=88c513f18874f0de32042c1f57d791fd&amp;pid=1-s2.0-S1386505622002945-main.pdf" TargetMode="External"/><Relationship Id="rId8" Type="http://schemas.openxmlformats.org/officeDocument/2006/relationships/hyperlink" Target="https://www.sciencedirect.com/science/article/pii/S1530891X23004019/pdfft?md5=e7cffbf202e01d5bff03e06b84fd74ea&amp;pid=1-s2.0-S1530891X23004019-main.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3870</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Trung Tam CNTT</cp:lastModifiedBy>
  <cp:revision>2</cp:revision>
  <dcterms:created xsi:type="dcterms:W3CDTF">2023-09-19T02:48:00Z</dcterms:created>
  <dcterms:modified xsi:type="dcterms:W3CDTF">2023-09-19T02:48:00Z</dcterms:modified>
</cp:coreProperties>
</file>